
<file path=[Content_Types].xml><?xml version="1.0" encoding="utf-8"?>
<Types xmlns="http://schemas.openxmlformats.org/package/2006/content-types">
  <Default Extension="bin" ContentType="application/vnd.ms-office.activeX"/>
  <Default Extension="vsd" ContentType="application/vnd.visio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713" w:rsidRPr="00DF7CA8" w:rsidRDefault="006A1713" w:rsidP="006A1713">
      <w:pPr>
        <w:pStyle w:val="ae"/>
        <w:rPr>
          <w:rFonts w:asciiTheme="minorEastAsia" w:eastAsiaTheme="minorEastAsia" w:hAnsiTheme="minorEastAsia" w:hint="eastAsia"/>
          <w:color w:val="000000" w:themeColor="text1"/>
        </w:rPr>
      </w:pPr>
    </w:p>
    <w:p w:rsidR="006A1713" w:rsidRPr="00DF7CA8" w:rsidRDefault="006A1713" w:rsidP="006A1713">
      <w:pPr>
        <w:pStyle w:val="ae"/>
        <w:rPr>
          <w:rFonts w:asciiTheme="minorEastAsia" w:eastAsiaTheme="minorEastAsia" w:hAnsiTheme="minorEastAsia"/>
          <w:color w:val="000000" w:themeColor="text1"/>
        </w:rPr>
      </w:pPr>
    </w:p>
    <w:p w:rsidR="006A1713" w:rsidRPr="00DF7CA8" w:rsidRDefault="006A1713" w:rsidP="006A1713">
      <w:pPr>
        <w:pStyle w:val="ae"/>
        <w:rPr>
          <w:rFonts w:asciiTheme="minorEastAsia" w:eastAsiaTheme="minorEastAsia" w:hAnsiTheme="minorEastAsia"/>
          <w:color w:val="000000" w:themeColor="text1"/>
        </w:rPr>
      </w:pPr>
    </w:p>
    <w:p w:rsidR="006A1713" w:rsidRPr="00DF7CA8" w:rsidRDefault="006A1713" w:rsidP="006A1713">
      <w:pPr>
        <w:pStyle w:val="ae"/>
        <w:rPr>
          <w:rFonts w:asciiTheme="minorEastAsia" w:eastAsiaTheme="minorEastAsia" w:hAnsiTheme="minorEastAsia"/>
          <w:color w:val="000000" w:themeColor="text1"/>
        </w:rPr>
      </w:pPr>
    </w:p>
    <w:p w:rsidR="006A1713" w:rsidRPr="00DF7CA8" w:rsidRDefault="006A1713" w:rsidP="006A1713">
      <w:pPr>
        <w:pStyle w:val="ae"/>
        <w:rPr>
          <w:rFonts w:asciiTheme="minorEastAsia" w:eastAsiaTheme="minorEastAsia" w:hAnsiTheme="minorEastAsia"/>
          <w:color w:val="000000" w:themeColor="text1"/>
        </w:rPr>
      </w:pPr>
    </w:p>
    <w:p w:rsidR="006A1713" w:rsidRPr="00DF7CA8" w:rsidRDefault="006A1713" w:rsidP="006A1713">
      <w:pPr>
        <w:pStyle w:val="ae"/>
        <w:rPr>
          <w:rFonts w:asciiTheme="minorEastAsia" w:eastAsiaTheme="minorEastAsia" w:hAnsiTheme="minorEastAsia"/>
          <w:color w:val="000000" w:themeColor="text1"/>
        </w:rPr>
      </w:pPr>
    </w:p>
    <w:p w:rsidR="006A1713" w:rsidRPr="00DF7CA8" w:rsidRDefault="006A1713" w:rsidP="006A1713">
      <w:pPr>
        <w:pStyle w:val="ae"/>
        <w:rPr>
          <w:rFonts w:asciiTheme="minorEastAsia" w:eastAsiaTheme="minorEastAsia" w:hAnsiTheme="minorEastAsia"/>
          <w:color w:val="000000" w:themeColor="text1"/>
        </w:rPr>
      </w:pPr>
    </w:p>
    <w:p w:rsidR="006A1713" w:rsidRPr="00DF7CA8" w:rsidRDefault="006A1713" w:rsidP="006A1713">
      <w:pPr>
        <w:pStyle w:val="ae"/>
        <w:rPr>
          <w:rFonts w:asciiTheme="minorEastAsia" w:eastAsiaTheme="minorEastAsia" w:hAnsiTheme="minorEastAsia"/>
          <w:color w:val="000000" w:themeColor="text1"/>
        </w:rPr>
      </w:pPr>
    </w:p>
    <w:p w:rsidR="006A1713" w:rsidRPr="00DF7CA8" w:rsidRDefault="006A1713" w:rsidP="006A1713">
      <w:pPr>
        <w:pStyle w:val="ae"/>
        <w:rPr>
          <w:rFonts w:asciiTheme="minorEastAsia" w:eastAsiaTheme="minorEastAsia" w:hAnsiTheme="minorEastAsia"/>
          <w:color w:val="000000" w:themeColor="text1"/>
        </w:rPr>
      </w:pPr>
    </w:p>
    <w:p w:rsidR="006A1713" w:rsidRPr="00DF7CA8" w:rsidRDefault="006A1713" w:rsidP="006A1713">
      <w:pPr>
        <w:pStyle w:val="ae"/>
        <w:rPr>
          <w:rFonts w:asciiTheme="minorEastAsia" w:eastAsiaTheme="minorEastAsia" w:hAnsiTheme="minorEastAsia"/>
          <w:color w:val="000000" w:themeColor="text1"/>
        </w:rPr>
      </w:pPr>
    </w:p>
    <w:p w:rsidR="006A1713" w:rsidRPr="00DF7CA8" w:rsidRDefault="006A1713" w:rsidP="006A1713">
      <w:pPr>
        <w:pStyle w:val="ae"/>
        <w:rPr>
          <w:rFonts w:asciiTheme="minorEastAsia" w:eastAsiaTheme="minorEastAsia" w:hAnsiTheme="minorEastAsia"/>
          <w:color w:val="000000" w:themeColor="text1"/>
        </w:rPr>
      </w:pPr>
    </w:p>
    <w:p w:rsidR="006A1713" w:rsidRPr="00DF7CA8" w:rsidRDefault="006A1713" w:rsidP="006A1713">
      <w:pPr>
        <w:pStyle w:val="ae"/>
        <w:rPr>
          <w:rFonts w:asciiTheme="minorEastAsia" w:eastAsiaTheme="minorEastAsia" w:hAnsiTheme="minorEastAsia"/>
          <w:color w:val="000000" w:themeColor="text1"/>
        </w:rPr>
      </w:pPr>
    </w:p>
    <w:p w:rsidR="006A1713" w:rsidRPr="00DF7CA8" w:rsidRDefault="006A1713" w:rsidP="006A1713">
      <w:pPr>
        <w:pStyle w:val="ae"/>
        <w:rPr>
          <w:rFonts w:asciiTheme="minorEastAsia" w:eastAsiaTheme="minorEastAsia" w:hAnsiTheme="minorEastAsia"/>
          <w:color w:val="000000" w:themeColor="text1"/>
        </w:rPr>
      </w:pPr>
    </w:p>
    <w:p w:rsidR="006A1713" w:rsidRPr="00DF7CA8" w:rsidRDefault="006A1713" w:rsidP="006A1713">
      <w:pPr>
        <w:pStyle w:val="ae"/>
        <w:rPr>
          <w:rFonts w:asciiTheme="minorEastAsia" w:eastAsiaTheme="minorEastAsia" w:hAnsiTheme="minorEastAsia"/>
          <w:color w:val="000000" w:themeColor="text1"/>
        </w:rPr>
      </w:pPr>
    </w:p>
    <w:p w:rsidR="006A1713" w:rsidRPr="00DF7CA8" w:rsidRDefault="006A1713" w:rsidP="006A1713">
      <w:pPr>
        <w:pStyle w:val="ae"/>
        <w:rPr>
          <w:rFonts w:asciiTheme="minorEastAsia" w:eastAsiaTheme="minorEastAsia" w:hAnsiTheme="minorEastAsia"/>
          <w:color w:val="000000" w:themeColor="text1"/>
        </w:rPr>
      </w:pPr>
    </w:p>
    <w:p w:rsidR="006A1713" w:rsidRPr="00DF7CA8" w:rsidRDefault="006A1713" w:rsidP="006A1713">
      <w:pPr>
        <w:pStyle w:val="ae"/>
        <w:rPr>
          <w:rFonts w:asciiTheme="minorEastAsia" w:eastAsiaTheme="minorEastAsia" w:hAnsiTheme="minorEastAsia"/>
          <w:color w:val="000000" w:themeColor="text1"/>
        </w:rPr>
      </w:pPr>
    </w:p>
    <w:p w:rsidR="008A317E" w:rsidRPr="00DF7CA8" w:rsidRDefault="007F2E4A" w:rsidP="006A1713">
      <w:pPr>
        <w:pStyle w:val="ac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量投科技</w:t>
      </w:r>
    </w:p>
    <w:p w:rsidR="006A1713" w:rsidRPr="00DF7CA8" w:rsidRDefault="00895DEC" w:rsidP="006A1713">
      <w:pPr>
        <w:pStyle w:val="ac"/>
        <w:rPr>
          <w:rFonts w:asciiTheme="minorEastAsia" w:eastAsiaTheme="minorEastAsia" w:hAnsiTheme="minorEastAsia"/>
          <w:color w:val="000000" w:themeColor="text1"/>
        </w:rPr>
      </w:pPr>
      <w:r w:rsidRPr="00DF7CA8">
        <w:rPr>
          <w:rFonts w:asciiTheme="minorEastAsia" w:eastAsiaTheme="minorEastAsia" w:hAnsiTheme="minorEastAsia" w:hint="eastAsia"/>
          <w:color w:val="000000" w:themeColor="text1"/>
        </w:rPr>
        <w:t>Trader</w:t>
      </w:r>
      <w:r w:rsidR="006C1AAD" w:rsidRPr="00DF7CA8">
        <w:rPr>
          <w:rFonts w:asciiTheme="minorEastAsia" w:eastAsiaTheme="minorEastAsia" w:hAnsiTheme="minorEastAsia" w:hint="eastAsia"/>
          <w:color w:val="000000" w:themeColor="text1"/>
        </w:rPr>
        <w:t>API</w:t>
      </w:r>
      <w:r w:rsidR="008A317E" w:rsidRPr="00DF7CA8">
        <w:rPr>
          <w:rFonts w:asciiTheme="minorEastAsia" w:eastAsiaTheme="minorEastAsia" w:hAnsiTheme="minorEastAsia" w:hint="eastAsia"/>
          <w:color w:val="000000" w:themeColor="text1"/>
        </w:rPr>
        <w:t>说明书</w:t>
      </w:r>
    </w:p>
    <w:p w:rsidR="006A1713" w:rsidRPr="00DF7CA8" w:rsidRDefault="006A1713" w:rsidP="006A1713">
      <w:pPr>
        <w:pStyle w:val="ae"/>
        <w:rPr>
          <w:rFonts w:asciiTheme="minorEastAsia" w:eastAsiaTheme="minorEastAsia" w:hAnsiTheme="minorEastAsia"/>
          <w:color w:val="000000" w:themeColor="text1"/>
        </w:rPr>
      </w:pPr>
    </w:p>
    <w:p w:rsidR="006A1713" w:rsidRPr="00DF7CA8" w:rsidRDefault="006A1713" w:rsidP="006A1713">
      <w:pPr>
        <w:pStyle w:val="ae"/>
        <w:rPr>
          <w:rFonts w:asciiTheme="minorEastAsia" w:eastAsiaTheme="minorEastAsia" w:hAnsiTheme="minorEastAsia"/>
          <w:color w:val="000000" w:themeColor="text1"/>
        </w:rPr>
      </w:pPr>
    </w:p>
    <w:p w:rsidR="006A1713" w:rsidRPr="00DF7CA8" w:rsidRDefault="006A1713" w:rsidP="006A1713">
      <w:pPr>
        <w:pStyle w:val="ae"/>
        <w:rPr>
          <w:rFonts w:asciiTheme="minorEastAsia" w:eastAsiaTheme="minorEastAsia" w:hAnsiTheme="minorEastAsia"/>
          <w:color w:val="000000" w:themeColor="text1"/>
        </w:rPr>
      </w:pPr>
    </w:p>
    <w:p w:rsidR="006A1713" w:rsidRPr="00DF7CA8" w:rsidRDefault="006A1713" w:rsidP="006A1713">
      <w:pPr>
        <w:pStyle w:val="ae"/>
        <w:rPr>
          <w:rFonts w:asciiTheme="minorEastAsia" w:eastAsiaTheme="minorEastAsia" w:hAnsiTheme="minorEastAsia"/>
          <w:color w:val="000000" w:themeColor="text1"/>
        </w:rPr>
      </w:pPr>
    </w:p>
    <w:p w:rsidR="006A1713" w:rsidRPr="00DF7CA8" w:rsidRDefault="006A1713" w:rsidP="006A1713">
      <w:pPr>
        <w:pStyle w:val="ae"/>
        <w:rPr>
          <w:rFonts w:asciiTheme="minorEastAsia" w:eastAsiaTheme="minorEastAsia" w:hAnsiTheme="minorEastAsia"/>
          <w:color w:val="000000" w:themeColor="text1"/>
        </w:rPr>
      </w:pPr>
    </w:p>
    <w:p w:rsidR="006A1713" w:rsidRPr="00DF7CA8" w:rsidRDefault="006A1713" w:rsidP="006A1713">
      <w:pPr>
        <w:pStyle w:val="ae"/>
        <w:rPr>
          <w:rFonts w:asciiTheme="minorEastAsia" w:eastAsiaTheme="minorEastAsia" w:hAnsiTheme="minorEastAsia"/>
          <w:color w:val="000000" w:themeColor="text1"/>
        </w:rPr>
      </w:pPr>
    </w:p>
    <w:p w:rsidR="006A1713" w:rsidRPr="00DF7CA8" w:rsidRDefault="006A1713" w:rsidP="006A1713">
      <w:pPr>
        <w:pStyle w:val="ae"/>
        <w:rPr>
          <w:rFonts w:asciiTheme="minorEastAsia" w:eastAsiaTheme="minorEastAsia" w:hAnsiTheme="minorEastAsia"/>
          <w:color w:val="000000" w:themeColor="text1"/>
        </w:rPr>
      </w:pPr>
    </w:p>
    <w:p w:rsidR="006A1713" w:rsidRPr="00DF7CA8" w:rsidRDefault="006A1713" w:rsidP="006A1713">
      <w:pPr>
        <w:pStyle w:val="ae"/>
        <w:rPr>
          <w:rFonts w:asciiTheme="minorEastAsia" w:eastAsiaTheme="minorEastAsia" w:hAnsiTheme="minorEastAsia"/>
          <w:color w:val="000000" w:themeColor="text1"/>
        </w:rPr>
      </w:pPr>
    </w:p>
    <w:p w:rsidR="006A1713" w:rsidRPr="00DF7CA8" w:rsidRDefault="006A1713" w:rsidP="006A1713">
      <w:pPr>
        <w:pStyle w:val="ae"/>
        <w:rPr>
          <w:rFonts w:asciiTheme="minorEastAsia" w:eastAsiaTheme="minorEastAsia" w:hAnsiTheme="minorEastAsia"/>
          <w:color w:val="000000" w:themeColor="text1"/>
        </w:rPr>
      </w:pPr>
    </w:p>
    <w:p w:rsidR="006A1713" w:rsidRPr="00DF7CA8" w:rsidRDefault="006A1713" w:rsidP="006A1713">
      <w:pPr>
        <w:pStyle w:val="ae"/>
        <w:rPr>
          <w:rFonts w:asciiTheme="minorEastAsia" w:eastAsiaTheme="minorEastAsia" w:hAnsiTheme="minorEastAsia"/>
          <w:color w:val="000000" w:themeColor="text1"/>
        </w:rPr>
      </w:pPr>
    </w:p>
    <w:p w:rsidR="006A1713" w:rsidRPr="00DF7CA8" w:rsidRDefault="006A1713" w:rsidP="006A1713">
      <w:pPr>
        <w:pStyle w:val="ae"/>
        <w:rPr>
          <w:rFonts w:asciiTheme="minorEastAsia" w:eastAsiaTheme="minorEastAsia" w:hAnsiTheme="minorEastAsia"/>
          <w:color w:val="000000" w:themeColor="text1"/>
        </w:rPr>
      </w:pPr>
    </w:p>
    <w:p w:rsidR="006A1713" w:rsidRDefault="006A1713" w:rsidP="006A1713">
      <w:pPr>
        <w:pStyle w:val="ae"/>
        <w:rPr>
          <w:rFonts w:asciiTheme="minorEastAsia" w:eastAsiaTheme="minorEastAsia" w:hAnsiTheme="minorEastAsia"/>
          <w:color w:val="000000" w:themeColor="text1"/>
        </w:rPr>
      </w:pPr>
    </w:p>
    <w:p w:rsidR="00B93942" w:rsidRDefault="00B93942" w:rsidP="006A1713">
      <w:pPr>
        <w:pStyle w:val="ae"/>
        <w:rPr>
          <w:rFonts w:asciiTheme="minorEastAsia" w:eastAsiaTheme="minorEastAsia" w:hAnsiTheme="minorEastAsia"/>
          <w:color w:val="000000" w:themeColor="text1"/>
        </w:rPr>
      </w:pPr>
    </w:p>
    <w:p w:rsidR="00B93942" w:rsidRDefault="00B93942" w:rsidP="006A1713">
      <w:pPr>
        <w:pStyle w:val="ae"/>
        <w:rPr>
          <w:rFonts w:asciiTheme="minorEastAsia" w:eastAsiaTheme="minorEastAsia" w:hAnsiTheme="minorEastAsia"/>
          <w:color w:val="000000" w:themeColor="text1"/>
        </w:rPr>
      </w:pPr>
    </w:p>
    <w:p w:rsidR="00B93942" w:rsidRDefault="00B93942" w:rsidP="006A1713">
      <w:pPr>
        <w:pStyle w:val="ae"/>
        <w:rPr>
          <w:rFonts w:asciiTheme="minorEastAsia" w:eastAsiaTheme="minorEastAsia" w:hAnsiTheme="minorEastAsia"/>
          <w:color w:val="000000" w:themeColor="text1"/>
        </w:rPr>
      </w:pPr>
    </w:p>
    <w:p w:rsidR="00B93942" w:rsidRPr="00DF7CA8" w:rsidRDefault="00B93942" w:rsidP="006A1713">
      <w:pPr>
        <w:pStyle w:val="ae"/>
        <w:rPr>
          <w:rFonts w:asciiTheme="minorEastAsia" w:eastAsiaTheme="minorEastAsia" w:hAnsiTheme="minorEastAsia"/>
          <w:color w:val="000000" w:themeColor="text1"/>
        </w:rPr>
      </w:pPr>
    </w:p>
    <w:p w:rsidR="006A1713" w:rsidRPr="00DF7CA8" w:rsidRDefault="006A1713" w:rsidP="006A1713">
      <w:pPr>
        <w:pStyle w:val="ae"/>
        <w:rPr>
          <w:rFonts w:asciiTheme="minorEastAsia" w:eastAsiaTheme="minorEastAsia" w:hAnsiTheme="minorEastAsia"/>
          <w:color w:val="000000" w:themeColor="text1"/>
        </w:rPr>
      </w:pPr>
    </w:p>
    <w:p w:rsidR="006A1713" w:rsidRPr="00DF7CA8" w:rsidRDefault="00B93942" w:rsidP="00B93942">
      <w:pPr>
        <w:pStyle w:val="ae"/>
        <w:jc w:val="both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 xml:space="preserve">                       </w:t>
      </w:r>
      <w:r>
        <w:rPr>
          <w:rFonts w:asciiTheme="minorEastAsia" w:eastAsiaTheme="minorEastAsia" w:hAnsiTheme="minorEastAsia"/>
          <w:noProof/>
          <w:color w:val="000000" w:themeColor="text1"/>
        </w:rPr>
        <w:drawing>
          <wp:inline distT="0" distB="0" distL="0" distR="0" wp14:anchorId="33E9EE5D" wp14:editId="306A3A01">
            <wp:extent cx="2501900" cy="8382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未标题-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19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hint="eastAsia"/>
          <w:color w:val="000000" w:themeColor="text1"/>
        </w:rPr>
        <w:t xml:space="preserve">  </w:t>
      </w:r>
    </w:p>
    <w:p w:rsidR="00106F9B" w:rsidRDefault="00106F9B" w:rsidP="00106F9B">
      <w:pPr>
        <w:pStyle w:val="ad"/>
      </w:pPr>
      <w:r>
        <w:rPr>
          <w:rFonts w:hint="eastAsia"/>
        </w:rPr>
        <w:t>2015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</w:p>
    <w:p w:rsidR="006A1713" w:rsidRPr="00DF7CA8" w:rsidRDefault="006A1713" w:rsidP="00DF7CA8">
      <w:pPr>
        <w:pStyle w:val="ae"/>
        <w:jc w:val="center"/>
        <w:rPr>
          <w:rFonts w:asciiTheme="minorEastAsia" w:eastAsiaTheme="minorEastAsia" w:hAnsiTheme="minorEastAsia"/>
          <w:color w:val="000000" w:themeColor="text1"/>
        </w:rPr>
      </w:pPr>
    </w:p>
    <w:p w:rsidR="001A6D23" w:rsidRDefault="001A6D23" w:rsidP="006A1713">
      <w:pPr>
        <w:pStyle w:val="ad"/>
        <w:rPr>
          <w:rFonts w:asciiTheme="minorEastAsia" w:eastAsiaTheme="minorEastAsia" w:hAnsiTheme="minorEastAsia"/>
          <w:color w:val="000000" w:themeColor="text1"/>
        </w:rPr>
        <w:sectPr w:rsidR="001A6D23" w:rsidSect="007F2E4A">
          <w:headerReference w:type="default" r:id="rId9"/>
          <w:footerReference w:type="default" r:id="rId10"/>
          <w:pgSz w:w="11906" w:h="16838"/>
          <w:pgMar w:top="1440" w:right="1800" w:bottom="1440" w:left="1800" w:header="851" w:footer="992" w:gutter="0"/>
          <w:pgNumType w:fmt="upperRoman" w:start="1"/>
          <w:cols w:space="425"/>
          <w:docGrid w:type="lines" w:linePitch="312"/>
        </w:sectPr>
      </w:pPr>
    </w:p>
    <w:p w:rsidR="00275E95" w:rsidRPr="00DF7CA8" w:rsidRDefault="00275E95" w:rsidP="001D0485">
      <w:pPr>
        <w:pStyle w:val="a5"/>
        <w:pageBreakBefore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DF7CA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lastRenderedPageBreak/>
        <w:t>文档标识</w:t>
      </w:r>
    </w:p>
    <w:p w:rsidR="00275E95" w:rsidRPr="00DF7CA8" w:rsidRDefault="00275E95" w:rsidP="00275E95">
      <w:pPr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1"/>
        <w:gridCol w:w="5301"/>
      </w:tblGrid>
      <w:tr w:rsidR="007D08AD" w:rsidRPr="00DF7CA8" w:rsidTr="002A69BB">
        <w:trPr>
          <w:trHeight w:val="340"/>
          <w:jc w:val="center"/>
        </w:trPr>
        <w:tc>
          <w:tcPr>
            <w:tcW w:w="3221" w:type="dxa"/>
          </w:tcPr>
          <w:p w:rsidR="00275E95" w:rsidRPr="00DF7CA8" w:rsidRDefault="00275E95" w:rsidP="002A69BB">
            <w:pPr>
              <w:pStyle w:val="6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DF7CA8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项目名称</w:t>
            </w:r>
          </w:p>
        </w:tc>
        <w:tc>
          <w:tcPr>
            <w:tcW w:w="5301" w:type="dxa"/>
          </w:tcPr>
          <w:p w:rsidR="00275E95" w:rsidRPr="00DF7CA8" w:rsidRDefault="008239C5" w:rsidP="002A69BB">
            <w:pPr>
              <w:pStyle w:val="6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QDP柜台</w:t>
            </w:r>
            <w: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  <w:t>交易系统</w:t>
            </w:r>
          </w:p>
        </w:tc>
      </w:tr>
      <w:tr w:rsidR="007D08AD" w:rsidRPr="00DF7CA8" w:rsidTr="002A69BB">
        <w:trPr>
          <w:trHeight w:val="340"/>
          <w:jc w:val="center"/>
        </w:trPr>
        <w:tc>
          <w:tcPr>
            <w:tcW w:w="3221" w:type="dxa"/>
          </w:tcPr>
          <w:p w:rsidR="00275E95" w:rsidRPr="00DF7CA8" w:rsidRDefault="00275E95" w:rsidP="002A69BB">
            <w:pPr>
              <w:pStyle w:val="6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DF7CA8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文档名称</w:t>
            </w:r>
          </w:p>
        </w:tc>
        <w:tc>
          <w:tcPr>
            <w:tcW w:w="5301" w:type="dxa"/>
          </w:tcPr>
          <w:p w:rsidR="00275E95" w:rsidRPr="00DF7CA8" w:rsidRDefault="00CE4F03" w:rsidP="002A69BB">
            <w:pPr>
              <w:pStyle w:val="6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DF7CA8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Trader API</w:t>
            </w:r>
          </w:p>
        </w:tc>
      </w:tr>
      <w:tr w:rsidR="007D08AD" w:rsidRPr="00DF7CA8" w:rsidTr="002A69BB">
        <w:trPr>
          <w:trHeight w:val="340"/>
          <w:jc w:val="center"/>
        </w:trPr>
        <w:tc>
          <w:tcPr>
            <w:tcW w:w="3221" w:type="dxa"/>
          </w:tcPr>
          <w:p w:rsidR="00275E95" w:rsidRPr="00DF7CA8" w:rsidRDefault="00275E95" w:rsidP="002A69BB">
            <w:pPr>
              <w:pStyle w:val="6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DF7CA8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版本号</w:t>
            </w:r>
          </w:p>
        </w:tc>
        <w:tc>
          <w:tcPr>
            <w:tcW w:w="5301" w:type="dxa"/>
          </w:tcPr>
          <w:p w:rsidR="00275E95" w:rsidRPr="00DF7CA8" w:rsidRDefault="00BF0144" w:rsidP="00D20D16">
            <w:pPr>
              <w:pStyle w:val="6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1.0</w:t>
            </w:r>
          </w:p>
        </w:tc>
      </w:tr>
      <w:tr w:rsidR="00275E95" w:rsidRPr="00DF7CA8" w:rsidTr="002A69BB">
        <w:trPr>
          <w:trHeight w:val="424"/>
          <w:jc w:val="center"/>
        </w:trPr>
        <w:tc>
          <w:tcPr>
            <w:tcW w:w="3221" w:type="dxa"/>
            <w:vAlign w:val="center"/>
          </w:tcPr>
          <w:p w:rsidR="00275E95" w:rsidRPr="00DF7CA8" w:rsidRDefault="00275E95" w:rsidP="002A69BB">
            <w:pPr>
              <w:pStyle w:val="6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DF7CA8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状况</w:t>
            </w:r>
          </w:p>
        </w:tc>
        <w:tc>
          <w:tcPr>
            <w:tcW w:w="5301" w:type="dxa"/>
            <w:vAlign w:val="center"/>
          </w:tcPr>
          <w:p w:rsidR="00275E95" w:rsidRPr="00DF7CA8" w:rsidRDefault="00EC106F" w:rsidP="002A69BB">
            <w:pPr>
              <w:pStyle w:val="6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DF7CA8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4" type="#_x0000_t75" style="width:42.75pt;height:18.2pt" o:ole="">
                  <v:imagedata r:id="rId11" o:title=""/>
                </v:shape>
                <w:control r:id="rId12" w:name="OptionButton1" w:shapeid="_x0000_i1034"/>
              </w:object>
            </w:r>
            <w:r w:rsidRPr="00DF7CA8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object w:dxaOrig="225" w:dyaOrig="225">
                <v:shape id="_x0000_i1036" type="#_x0000_t75" style="width:63.1pt;height:18.2pt" o:ole="">
                  <v:imagedata r:id="rId13" o:title=""/>
                </v:shape>
                <w:control r:id="rId14" w:name="OptionButton11" w:shapeid="_x0000_i1036"/>
              </w:object>
            </w:r>
            <w:r w:rsidRPr="00DF7CA8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object w:dxaOrig="225" w:dyaOrig="225">
                <v:shape id="_x0000_i1038" type="#_x0000_t75" style="width:67.35pt;height:18.2pt" o:ole="">
                  <v:imagedata r:id="rId15" o:title=""/>
                </v:shape>
                <w:control r:id="rId16" w:name="OptionButton12" w:shapeid="_x0000_i1038"/>
              </w:object>
            </w:r>
            <w:r w:rsidRPr="00DF7CA8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object w:dxaOrig="225" w:dyaOrig="225">
                <v:shape id="_x0000_i1040" type="#_x0000_t75" style="width:80.9pt;height:18.2pt" o:ole="">
                  <v:imagedata r:id="rId17" o:title=""/>
                </v:shape>
                <w:control r:id="rId18" w:name="OptionButton13" w:shapeid="_x0000_i1040"/>
              </w:object>
            </w:r>
          </w:p>
        </w:tc>
      </w:tr>
    </w:tbl>
    <w:p w:rsidR="00275E95" w:rsidRPr="00DF7CA8" w:rsidRDefault="00275E95" w:rsidP="00275E95">
      <w:pPr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275E95" w:rsidRPr="00DF7CA8" w:rsidRDefault="00275E95" w:rsidP="00275E95">
      <w:pPr>
        <w:pStyle w:val="a5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DF7CA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文档修订历史</w:t>
      </w:r>
    </w:p>
    <w:p w:rsidR="00275E95" w:rsidRPr="00DF7CA8" w:rsidRDefault="00275E95" w:rsidP="00275E95">
      <w:pPr>
        <w:rPr>
          <w:rFonts w:asciiTheme="minorEastAsia" w:eastAsiaTheme="minorEastAsia" w:hAnsiTheme="minorEastAsia"/>
          <w:b/>
          <w:color w:val="000000" w:themeColor="text1"/>
          <w:sz w:val="24"/>
          <w:szCs w:val="24"/>
        </w:rPr>
      </w:pPr>
    </w:p>
    <w:tbl>
      <w:tblPr>
        <w:tblW w:w="85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58"/>
        <w:gridCol w:w="1471"/>
        <w:gridCol w:w="3739"/>
        <w:gridCol w:w="2086"/>
      </w:tblGrid>
      <w:tr w:rsidR="007D08AD" w:rsidRPr="00DF7CA8" w:rsidTr="007E0B98">
        <w:trPr>
          <w:trHeight w:val="340"/>
          <w:jc w:val="center"/>
        </w:trPr>
        <w:tc>
          <w:tcPr>
            <w:tcW w:w="1258" w:type="dxa"/>
          </w:tcPr>
          <w:p w:rsidR="00275E95" w:rsidRPr="00DF7CA8" w:rsidRDefault="00275E95" w:rsidP="002A69BB">
            <w:pPr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DF7CA8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版本</w:t>
            </w:r>
          </w:p>
        </w:tc>
        <w:tc>
          <w:tcPr>
            <w:tcW w:w="1471" w:type="dxa"/>
          </w:tcPr>
          <w:p w:rsidR="00275E95" w:rsidRPr="00DF7CA8" w:rsidRDefault="00275E95" w:rsidP="002A69BB">
            <w:pPr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DF7CA8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日期</w:t>
            </w:r>
          </w:p>
        </w:tc>
        <w:tc>
          <w:tcPr>
            <w:tcW w:w="3739" w:type="dxa"/>
          </w:tcPr>
          <w:p w:rsidR="00275E95" w:rsidRPr="00DF7CA8" w:rsidRDefault="00275E95" w:rsidP="002A69BB">
            <w:pPr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DF7CA8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描述</w:t>
            </w:r>
          </w:p>
        </w:tc>
        <w:tc>
          <w:tcPr>
            <w:tcW w:w="2086" w:type="dxa"/>
          </w:tcPr>
          <w:p w:rsidR="00275E95" w:rsidRPr="00DF7CA8" w:rsidRDefault="008B7B82" w:rsidP="002A69BB">
            <w:pPr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DF7CA8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修订者</w:t>
            </w:r>
          </w:p>
        </w:tc>
      </w:tr>
      <w:tr w:rsidR="006C2609" w:rsidRPr="00DF7CA8" w:rsidTr="007E0B98">
        <w:trPr>
          <w:trHeight w:val="340"/>
          <w:jc w:val="center"/>
        </w:trPr>
        <w:tc>
          <w:tcPr>
            <w:tcW w:w="1258" w:type="dxa"/>
          </w:tcPr>
          <w:p w:rsidR="006C2609" w:rsidRDefault="006C2609" w:rsidP="0069437C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471" w:type="dxa"/>
          </w:tcPr>
          <w:p w:rsidR="006C2609" w:rsidRDefault="006C2609" w:rsidP="00233767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3739" w:type="dxa"/>
          </w:tcPr>
          <w:p w:rsidR="006C2609" w:rsidRDefault="006C2609" w:rsidP="0069437C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086" w:type="dxa"/>
          </w:tcPr>
          <w:p w:rsidR="006C2609" w:rsidRDefault="006C2609" w:rsidP="0069437C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6C2609" w:rsidRPr="00DF7CA8" w:rsidTr="007E0B98">
        <w:trPr>
          <w:trHeight w:val="340"/>
          <w:jc w:val="center"/>
        </w:trPr>
        <w:tc>
          <w:tcPr>
            <w:tcW w:w="1258" w:type="dxa"/>
          </w:tcPr>
          <w:p w:rsidR="006C2609" w:rsidRDefault="006C2609" w:rsidP="0069437C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471" w:type="dxa"/>
          </w:tcPr>
          <w:p w:rsidR="006C2609" w:rsidRDefault="006C2609" w:rsidP="0069437C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3739" w:type="dxa"/>
          </w:tcPr>
          <w:p w:rsidR="006C2609" w:rsidRDefault="006C2609" w:rsidP="0069437C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086" w:type="dxa"/>
          </w:tcPr>
          <w:p w:rsidR="006C2609" w:rsidRDefault="006C2609" w:rsidP="0069437C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6C2609" w:rsidRPr="00DF7CA8" w:rsidTr="007E0B98">
        <w:trPr>
          <w:trHeight w:val="340"/>
          <w:jc w:val="center"/>
        </w:trPr>
        <w:tc>
          <w:tcPr>
            <w:tcW w:w="1258" w:type="dxa"/>
          </w:tcPr>
          <w:p w:rsidR="006C2609" w:rsidRDefault="006C2609" w:rsidP="0069437C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471" w:type="dxa"/>
          </w:tcPr>
          <w:p w:rsidR="006C2609" w:rsidRDefault="006C2609" w:rsidP="0069437C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3739" w:type="dxa"/>
          </w:tcPr>
          <w:p w:rsidR="006C2609" w:rsidRDefault="006C2609" w:rsidP="0069437C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086" w:type="dxa"/>
          </w:tcPr>
          <w:p w:rsidR="006C2609" w:rsidRDefault="006C2609" w:rsidP="0069437C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6C2609" w:rsidRPr="00DF7CA8" w:rsidTr="007E0B98">
        <w:trPr>
          <w:trHeight w:val="340"/>
          <w:jc w:val="center"/>
        </w:trPr>
        <w:tc>
          <w:tcPr>
            <w:tcW w:w="1258" w:type="dxa"/>
          </w:tcPr>
          <w:p w:rsidR="006C2609" w:rsidRDefault="006C2609" w:rsidP="0069437C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471" w:type="dxa"/>
          </w:tcPr>
          <w:p w:rsidR="006C2609" w:rsidRDefault="006C2609" w:rsidP="0069437C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3739" w:type="dxa"/>
          </w:tcPr>
          <w:p w:rsidR="006C2609" w:rsidRDefault="006C2609" w:rsidP="0069437C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086" w:type="dxa"/>
          </w:tcPr>
          <w:p w:rsidR="006C2609" w:rsidRDefault="006C2609" w:rsidP="0069437C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6C2609" w:rsidRPr="00D5621A" w:rsidTr="007E0B98">
        <w:trPr>
          <w:trHeight w:val="340"/>
          <w:jc w:val="center"/>
        </w:trPr>
        <w:tc>
          <w:tcPr>
            <w:tcW w:w="1258" w:type="dxa"/>
          </w:tcPr>
          <w:p w:rsidR="006C2609" w:rsidRPr="00DF7CA8" w:rsidRDefault="006C2609" w:rsidP="0069437C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471" w:type="dxa"/>
          </w:tcPr>
          <w:p w:rsidR="006C2609" w:rsidRPr="00DF7CA8" w:rsidRDefault="006C2609" w:rsidP="0069437C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3739" w:type="dxa"/>
          </w:tcPr>
          <w:p w:rsidR="006C2609" w:rsidRPr="00DF7CA8" w:rsidRDefault="006C2609" w:rsidP="0069437C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086" w:type="dxa"/>
          </w:tcPr>
          <w:p w:rsidR="006C2609" w:rsidRPr="00DF7CA8" w:rsidRDefault="006C2609" w:rsidP="0069437C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6C2609" w:rsidRPr="00D5621A" w:rsidTr="007E0B98">
        <w:trPr>
          <w:trHeight w:val="340"/>
          <w:jc w:val="center"/>
        </w:trPr>
        <w:tc>
          <w:tcPr>
            <w:tcW w:w="1258" w:type="dxa"/>
          </w:tcPr>
          <w:p w:rsidR="006C2609" w:rsidRDefault="006C2609" w:rsidP="0069437C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471" w:type="dxa"/>
          </w:tcPr>
          <w:p w:rsidR="006C2609" w:rsidRDefault="006C2609" w:rsidP="0069437C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3739" w:type="dxa"/>
          </w:tcPr>
          <w:p w:rsidR="006C2609" w:rsidRDefault="006C2609" w:rsidP="0069437C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086" w:type="dxa"/>
          </w:tcPr>
          <w:p w:rsidR="006C2609" w:rsidRDefault="006C2609" w:rsidP="0069437C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6C2609" w:rsidRPr="00D5621A" w:rsidTr="007E0B98">
        <w:trPr>
          <w:trHeight w:val="340"/>
          <w:jc w:val="center"/>
        </w:trPr>
        <w:tc>
          <w:tcPr>
            <w:tcW w:w="1258" w:type="dxa"/>
          </w:tcPr>
          <w:p w:rsidR="006C2609" w:rsidRDefault="006C2609" w:rsidP="0069437C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471" w:type="dxa"/>
          </w:tcPr>
          <w:p w:rsidR="006C2609" w:rsidRDefault="006C2609" w:rsidP="0069437C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3739" w:type="dxa"/>
          </w:tcPr>
          <w:p w:rsidR="006C2609" w:rsidRDefault="006C2609" w:rsidP="0069437C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086" w:type="dxa"/>
          </w:tcPr>
          <w:p w:rsidR="006C2609" w:rsidRDefault="006C2609" w:rsidP="0069437C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F402F5" w:rsidRPr="00D5621A" w:rsidTr="007E0B98">
        <w:trPr>
          <w:trHeight w:val="340"/>
          <w:jc w:val="center"/>
        </w:trPr>
        <w:tc>
          <w:tcPr>
            <w:tcW w:w="1258" w:type="dxa"/>
          </w:tcPr>
          <w:p w:rsidR="00F402F5" w:rsidRDefault="00F402F5" w:rsidP="007F2E4A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471" w:type="dxa"/>
          </w:tcPr>
          <w:p w:rsidR="00F402F5" w:rsidRDefault="00F402F5" w:rsidP="007F2E4A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3739" w:type="dxa"/>
          </w:tcPr>
          <w:p w:rsidR="00F402F5" w:rsidRDefault="00F402F5" w:rsidP="007F2E4A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086" w:type="dxa"/>
          </w:tcPr>
          <w:p w:rsidR="00F402F5" w:rsidRDefault="00F402F5" w:rsidP="007F2E4A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F402F5" w:rsidRPr="00D5621A" w:rsidTr="007E0B98">
        <w:trPr>
          <w:trHeight w:val="340"/>
          <w:jc w:val="center"/>
        </w:trPr>
        <w:tc>
          <w:tcPr>
            <w:tcW w:w="1258" w:type="dxa"/>
          </w:tcPr>
          <w:p w:rsidR="00F402F5" w:rsidRDefault="00F402F5" w:rsidP="002A69BB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471" w:type="dxa"/>
          </w:tcPr>
          <w:p w:rsidR="00F402F5" w:rsidRDefault="00F402F5" w:rsidP="001243F7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3739" w:type="dxa"/>
          </w:tcPr>
          <w:p w:rsidR="00F402F5" w:rsidRDefault="00F402F5" w:rsidP="00D5621A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086" w:type="dxa"/>
          </w:tcPr>
          <w:p w:rsidR="00F402F5" w:rsidRPr="00342B96" w:rsidRDefault="00F402F5" w:rsidP="002A69BB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F402F5" w:rsidRPr="00D5621A" w:rsidTr="007E0B98">
        <w:trPr>
          <w:trHeight w:val="340"/>
          <w:jc w:val="center"/>
        </w:trPr>
        <w:tc>
          <w:tcPr>
            <w:tcW w:w="1258" w:type="dxa"/>
          </w:tcPr>
          <w:p w:rsidR="00F402F5" w:rsidRDefault="00F402F5" w:rsidP="002A69BB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471" w:type="dxa"/>
          </w:tcPr>
          <w:p w:rsidR="00F402F5" w:rsidRDefault="00F402F5" w:rsidP="002A69BB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3739" w:type="dxa"/>
          </w:tcPr>
          <w:p w:rsidR="00F402F5" w:rsidRDefault="00F402F5" w:rsidP="00D5621A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086" w:type="dxa"/>
          </w:tcPr>
          <w:p w:rsidR="00F402F5" w:rsidRPr="00342B96" w:rsidRDefault="00F402F5" w:rsidP="002A69BB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F402F5" w:rsidRPr="00D5621A" w:rsidTr="007E0B98">
        <w:trPr>
          <w:trHeight w:val="340"/>
          <w:jc w:val="center"/>
        </w:trPr>
        <w:tc>
          <w:tcPr>
            <w:tcW w:w="1258" w:type="dxa"/>
          </w:tcPr>
          <w:p w:rsidR="00F402F5" w:rsidRDefault="00F402F5" w:rsidP="002A7BD2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471" w:type="dxa"/>
          </w:tcPr>
          <w:p w:rsidR="00F402F5" w:rsidRDefault="00F402F5" w:rsidP="002A69BB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3739" w:type="dxa"/>
          </w:tcPr>
          <w:p w:rsidR="00F402F5" w:rsidRDefault="00F402F5" w:rsidP="00D5621A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086" w:type="dxa"/>
          </w:tcPr>
          <w:p w:rsidR="00F402F5" w:rsidRDefault="00F402F5" w:rsidP="002A69BB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</w:tbl>
    <w:p w:rsidR="00275E95" w:rsidRPr="00DF7CA8" w:rsidRDefault="00275E95" w:rsidP="00275E95">
      <w:pPr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275E95" w:rsidRPr="00DF7CA8" w:rsidRDefault="00275E95" w:rsidP="00275E95">
      <w:pPr>
        <w:pStyle w:val="a5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DF7CA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此版本文档的正式核准</w:t>
      </w:r>
    </w:p>
    <w:p w:rsidR="00275E95" w:rsidRPr="00DF7CA8" w:rsidRDefault="00275E95" w:rsidP="00275E95">
      <w:pPr>
        <w:rPr>
          <w:rFonts w:asciiTheme="minorEastAsia" w:eastAsiaTheme="minorEastAsia" w:hAnsiTheme="minorEastAsia"/>
          <w:b/>
          <w:color w:val="000000" w:themeColor="text1"/>
          <w:sz w:val="24"/>
          <w:szCs w:val="24"/>
        </w:rPr>
      </w:pPr>
    </w:p>
    <w:tbl>
      <w:tblPr>
        <w:tblW w:w="85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73"/>
        <w:gridCol w:w="3456"/>
        <w:gridCol w:w="2304"/>
      </w:tblGrid>
      <w:tr w:rsidR="007D08AD" w:rsidRPr="00DF7CA8" w:rsidTr="002A69BB">
        <w:trPr>
          <w:trHeight w:val="340"/>
          <w:jc w:val="center"/>
        </w:trPr>
        <w:tc>
          <w:tcPr>
            <w:tcW w:w="2773" w:type="dxa"/>
          </w:tcPr>
          <w:p w:rsidR="00275E95" w:rsidRPr="00DF7CA8" w:rsidRDefault="00275E95" w:rsidP="002A69BB">
            <w:pPr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DF7CA8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姓名</w:t>
            </w:r>
          </w:p>
        </w:tc>
        <w:tc>
          <w:tcPr>
            <w:tcW w:w="3456" w:type="dxa"/>
          </w:tcPr>
          <w:p w:rsidR="00275E95" w:rsidRPr="00DF7CA8" w:rsidRDefault="00275E95" w:rsidP="002A69BB">
            <w:pPr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DF7CA8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签字</w:t>
            </w:r>
          </w:p>
        </w:tc>
        <w:tc>
          <w:tcPr>
            <w:tcW w:w="2304" w:type="dxa"/>
          </w:tcPr>
          <w:p w:rsidR="00275E95" w:rsidRPr="00DF7CA8" w:rsidRDefault="00275E95" w:rsidP="002A69BB">
            <w:pPr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DF7CA8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日期</w:t>
            </w:r>
          </w:p>
        </w:tc>
      </w:tr>
      <w:tr w:rsidR="007D08AD" w:rsidRPr="00DF7CA8" w:rsidTr="002A69BB">
        <w:trPr>
          <w:trHeight w:val="340"/>
          <w:jc w:val="center"/>
        </w:trPr>
        <w:tc>
          <w:tcPr>
            <w:tcW w:w="2773" w:type="dxa"/>
          </w:tcPr>
          <w:p w:rsidR="00275E95" w:rsidRPr="00DF7CA8" w:rsidRDefault="00275E95" w:rsidP="002A69BB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3456" w:type="dxa"/>
          </w:tcPr>
          <w:p w:rsidR="00275E95" w:rsidRPr="00DF7CA8" w:rsidRDefault="00275E95" w:rsidP="002A69BB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304" w:type="dxa"/>
          </w:tcPr>
          <w:p w:rsidR="00275E95" w:rsidRPr="00DF7CA8" w:rsidRDefault="00275E95" w:rsidP="002A69BB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7D08AD" w:rsidRPr="00DF7CA8" w:rsidTr="002A69BB">
        <w:trPr>
          <w:trHeight w:val="340"/>
          <w:jc w:val="center"/>
        </w:trPr>
        <w:tc>
          <w:tcPr>
            <w:tcW w:w="2773" w:type="dxa"/>
          </w:tcPr>
          <w:p w:rsidR="00275E95" w:rsidRPr="00DF7CA8" w:rsidRDefault="00275E95" w:rsidP="002A69BB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3456" w:type="dxa"/>
          </w:tcPr>
          <w:p w:rsidR="00275E95" w:rsidRPr="00DF7CA8" w:rsidRDefault="00275E95" w:rsidP="002A69BB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304" w:type="dxa"/>
          </w:tcPr>
          <w:p w:rsidR="00275E95" w:rsidRPr="00DF7CA8" w:rsidRDefault="00275E95" w:rsidP="002A69BB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7D08AD" w:rsidRPr="00DF7CA8" w:rsidTr="002A69BB">
        <w:trPr>
          <w:trHeight w:val="340"/>
          <w:jc w:val="center"/>
        </w:trPr>
        <w:tc>
          <w:tcPr>
            <w:tcW w:w="2773" w:type="dxa"/>
          </w:tcPr>
          <w:p w:rsidR="00275E95" w:rsidRPr="00DF7CA8" w:rsidRDefault="00275E95" w:rsidP="002A69BB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3456" w:type="dxa"/>
          </w:tcPr>
          <w:p w:rsidR="00275E95" w:rsidRPr="00DF7CA8" w:rsidRDefault="00275E95" w:rsidP="002A69BB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304" w:type="dxa"/>
          </w:tcPr>
          <w:p w:rsidR="00275E95" w:rsidRPr="00DF7CA8" w:rsidRDefault="00275E95" w:rsidP="002A69BB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7D08AD" w:rsidRPr="00DF7CA8" w:rsidTr="002A69BB">
        <w:trPr>
          <w:trHeight w:val="340"/>
          <w:jc w:val="center"/>
        </w:trPr>
        <w:tc>
          <w:tcPr>
            <w:tcW w:w="2773" w:type="dxa"/>
          </w:tcPr>
          <w:p w:rsidR="00275E95" w:rsidRPr="00DF7CA8" w:rsidRDefault="00275E95" w:rsidP="002A69BB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3456" w:type="dxa"/>
          </w:tcPr>
          <w:p w:rsidR="00275E95" w:rsidRPr="00DF7CA8" w:rsidRDefault="00275E95" w:rsidP="002A69BB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304" w:type="dxa"/>
          </w:tcPr>
          <w:p w:rsidR="00275E95" w:rsidRPr="00DF7CA8" w:rsidRDefault="00275E95" w:rsidP="002A69BB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7D08AD" w:rsidRPr="00DF7CA8" w:rsidTr="002A69BB">
        <w:trPr>
          <w:trHeight w:val="340"/>
          <w:jc w:val="center"/>
        </w:trPr>
        <w:tc>
          <w:tcPr>
            <w:tcW w:w="2773" w:type="dxa"/>
          </w:tcPr>
          <w:p w:rsidR="00275E95" w:rsidRPr="00DF7CA8" w:rsidRDefault="00275E95" w:rsidP="002A69BB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3456" w:type="dxa"/>
          </w:tcPr>
          <w:p w:rsidR="00275E95" w:rsidRPr="00DF7CA8" w:rsidRDefault="00275E95" w:rsidP="002A69BB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304" w:type="dxa"/>
          </w:tcPr>
          <w:p w:rsidR="00275E95" w:rsidRPr="00DF7CA8" w:rsidRDefault="00275E95" w:rsidP="002A69BB">
            <w:p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</w:tbl>
    <w:p w:rsidR="008B4949" w:rsidRPr="00DF7CA8" w:rsidRDefault="008B4949">
      <w:pPr>
        <w:rPr>
          <w:rFonts w:asciiTheme="minorEastAsia" w:eastAsiaTheme="minorEastAsia" w:hAnsiTheme="minorEastAsia"/>
          <w:color w:val="000000" w:themeColor="text1"/>
        </w:rPr>
      </w:pPr>
    </w:p>
    <w:p w:rsidR="00E76C30" w:rsidRPr="00DF7CA8" w:rsidRDefault="00E76C30">
      <w:pPr>
        <w:widowControl/>
        <w:jc w:val="left"/>
        <w:rPr>
          <w:rFonts w:asciiTheme="minorEastAsia" w:eastAsiaTheme="minorEastAsia" w:hAnsiTheme="minorEastAsia"/>
          <w:color w:val="000000" w:themeColor="text1"/>
        </w:rPr>
      </w:pPr>
      <w:r w:rsidRPr="00DF7CA8">
        <w:rPr>
          <w:rFonts w:asciiTheme="minorEastAsia" w:eastAsiaTheme="minorEastAsia" w:hAnsiTheme="minorEastAsia"/>
          <w:color w:val="000000" w:themeColor="text1"/>
        </w:rPr>
        <w:br w:type="page"/>
      </w:r>
    </w:p>
    <w:p w:rsidR="001C2BF4" w:rsidRPr="00DF7CA8" w:rsidRDefault="001C2BF4" w:rsidP="001C2BF4">
      <w:pPr>
        <w:pStyle w:val="20"/>
        <w:rPr>
          <w:rFonts w:asciiTheme="minorEastAsia" w:eastAsiaTheme="minorEastAsia" w:hAnsiTheme="minorEastAsia"/>
          <w:color w:val="000000" w:themeColor="text1"/>
        </w:rPr>
      </w:pPr>
    </w:p>
    <w:p w:rsidR="00CD6C64" w:rsidRPr="00DF7CA8" w:rsidRDefault="00CD6C64" w:rsidP="00C62804">
      <w:pPr>
        <w:pStyle w:val="20"/>
        <w:ind w:firstLine="643"/>
        <w:jc w:val="center"/>
        <w:rPr>
          <w:rFonts w:asciiTheme="minorEastAsia" w:eastAsiaTheme="minorEastAsia" w:hAnsiTheme="minorEastAsia"/>
          <w:b/>
          <w:color w:val="000000" w:themeColor="text1"/>
          <w:sz w:val="32"/>
          <w:szCs w:val="32"/>
        </w:rPr>
      </w:pPr>
      <w:r w:rsidRPr="00DF7CA8">
        <w:rPr>
          <w:rFonts w:asciiTheme="minorEastAsia" w:eastAsiaTheme="minorEastAsia" w:hAnsiTheme="minorEastAsia" w:hint="eastAsia"/>
          <w:b/>
          <w:color w:val="000000" w:themeColor="text1"/>
          <w:sz w:val="32"/>
          <w:szCs w:val="32"/>
        </w:rPr>
        <w:t>目录</w:t>
      </w:r>
    </w:p>
    <w:p w:rsidR="00F87263" w:rsidRDefault="00EC106F">
      <w:pPr>
        <w:pStyle w:val="10"/>
        <w:tabs>
          <w:tab w:val="left" w:pos="440"/>
          <w:tab w:val="right" w:leader="dot" w:pos="8296"/>
        </w:tabs>
        <w:rPr>
          <w:noProof/>
          <w:kern w:val="2"/>
          <w:sz w:val="21"/>
        </w:rPr>
      </w:pPr>
      <w:r w:rsidRPr="00DF7CA8">
        <w:rPr>
          <w:rFonts w:asciiTheme="minorEastAsia" w:hAnsiTheme="minorEastAsia"/>
          <w:color w:val="000000" w:themeColor="text1"/>
        </w:rPr>
        <w:fldChar w:fldCharType="begin"/>
      </w:r>
      <w:r w:rsidR="00CD6C64" w:rsidRPr="00DF7CA8">
        <w:rPr>
          <w:rFonts w:asciiTheme="minorEastAsia" w:hAnsiTheme="minorEastAsia"/>
          <w:color w:val="000000" w:themeColor="text1"/>
        </w:rPr>
        <w:instrText xml:space="preserve"> TOC \o "1-3" \h \z \u </w:instrText>
      </w:r>
      <w:r w:rsidRPr="00DF7CA8">
        <w:rPr>
          <w:rFonts w:asciiTheme="minorEastAsia" w:hAnsiTheme="minorEastAsia"/>
          <w:color w:val="000000" w:themeColor="text1"/>
        </w:rPr>
        <w:fldChar w:fldCharType="separate"/>
      </w:r>
      <w:hyperlink w:anchor="_Toc446424654" w:history="1">
        <w:r w:rsidR="00F87263" w:rsidRPr="00672D5B">
          <w:rPr>
            <w:rStyle w:val="a8"/>
            <w:noProof/>
          </w:rPr>
          <w:t>1.</w:t>
        </w:r>
        <w:r w:rsidR="00F87263">
          <w:rPr>
            <w:noProof/>
            <w:kern w:val="2"/>
            <w:sz w:val="21"/>
          </w:rPr>
          <w:tab/>
        </w:r>
        <w:r w:rsidR="00F87263" w:rsidRPr="00672D5B">
          <w:rPr>
            <w:rStyle w:val="a8"/>
            <w:rFonts w:asciiTheme="minorEastAsia" w:hAnsiTheme="minorEastAsia" w:hint="eastAsia"/>
            <w:noProof/>
          </w:rPr>
          <w:t>介绍</w:t>
        </w:r>
        <w:r w:rsidR="00F87263">
          <w:rPr>
            <w:noProof/>
            <w:webHidden/>
          </w:rPr>
          <w:tab/>
        </w:r>
        <w:r w:rsidR="00F87263">
          <w:rPr>
            <w:noProof/>
            <w:webHidden/>
          </w:rPr>
          <w:fldChar w:fldCharType="begin"/>
        </w:r>
        <w:r w:rsidR="00F87263">
          <w:rPr>
            <w:noProof/>
            <w:webHidden/>
          </w:rPr>
          <w:instrText xml:space="preserve"> PAGEREF _Toc446424654 \h </w:instrText>
        </w:r>
        <w:r w:rsidR="00F87263">
          <w:rPr>
            <w:noProof/>
            <w:webHidden/>
          </w:rPr>
        </w:r>
        <w:r w:rsidR="00F87263">
          <w:rPr>
            <w:noProof/>
            <w:webHidden/>
          </w:rPr>
          <w:fldChar w:fldCharType="separate"/>
        </w:r>
        <w:r w:rsidR="00F87263">
          <w:rPr>
            <w:noProof/>
            <w:webHidden/>
          </w:rPr>
          <w:t>1</w:t>
        </w:r>
        <w:r w:rsidR="00F87263">
          <w:rPr>
            <w:noProof/>
            <w:webHidden/>
          </w:rPr>
          <w:fldChar w:fldCharType="end"/>
        </w:r>
      </w:hyperlink>
    </w:p>
    <w:p w:rsidR="00F87263" w:rsidRDefault="00F87263">
      <w:pPr>
        <w:pStyle w:val="10"/>
        <w:tabs>
          <w:tab w:val="left" w:pos="440"/>
          <w:tab w:val="right" w:leader="dot" w:pos="8296"/>
        </w:tabs>
        <w:rPr>
          <w:noProof/>
          <w:kern w:val="2"/>
          <w:sz w:val="21"/>
        </w:rPr>
      </w:pPr>
      <w:hyperlink w:anchor="_Toc446424655" w:history="1">
        <w:r w:rsidRPr="00672D5B">
          <w:rPr>
            <w:rStyle w:val="a8"/>
            <w:noProof/>
          </w:rPr>
          <w:t>2.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 w:hint="eastAsia"/>
            <w:noProof/>
          </w:rPr>
          <w:t>体系结构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_Toc446424655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21"/>
        <w:tabs>
          <w:tab w:val="left" w:pos="1260"/>
          <w:tab w:val="right" w:leader="dot" w:pos="8296"/>
        </w:tabs>
        <w:rPr>
          <w:noProof/>
          <w:kern w:val="2"/>
          <w:sz w:val="21"/>
        </w:rPr>
      </w:pPr>
      <w:hyperlink w:anchor="_Toc446424656" w:history="1">
        <w:r w:rsidRPr="00672D5B">
          <w:rPr>
            <w:rStyle w:val="a8"/>
            <w:noProof/>
          </w:rPr>
          <w:t>2.1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 w:hint="eastAsia"/>
            <w:noProof/>
          </w:rPr>
          <w:t>通讯模式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_Toc446424656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21"/>
        <w:tabs>
          <w:tab w:val="left" w:pos="1260"/>
          <w:tab w:val="right" w:leader="dot" w:pos="8296"/>
        </w:tabs>
        <w:rPr>
          <w:noProof/>
          <w:kern w:val="2"/>
          <w:sz w:val="21"/>
        </w:rPr>
      </w:pPr>
      <w:hyperlink w:anchor="_Toc446424657" w:history="1">
        <w:r w:rsidRPr="00672D5B">
          <w:rPr>
            <w:rStyle w:val="a8"/>
            <w:noProof/>
          </w:rPr>
          <w:t>2.2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 w:hint="eastAsia"/>
            <w:noProof/>
          </w:rPr>
          <w:t>数据流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_Toc446424657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10"/>
        <w:tabs>
          <w:tab w:val="left" w:pos="440"/>
          <w:tab w:val="right" w:leader="dot" w:pos="8296"/>
        </w:tabs>
        <w:rPr>
          <w:noProof/>
          <w:kern w:val="2"/>
          <w:sz w:val="21"/>
        </w:rPr>
      </w:pPr>
      <w:hyperlink w:anchor="_Toc446424658" w:history="1">
        <w:r w:rsidRPr="00672D5B">
          <w:rPr>
            <w:rStyle w:val="a8"/>
            <w:noProof/>
          </w:rPr>
          <w:t>3.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 w:hint="eastAsia"/>
            <w:noProof/>
          </w:rPr>
          <w:t>接口模式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_Toc446424658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21"/>
        <w:tabs>
          <w:tab w:val="left" w:pos="1260"/>
          <w:tab w:val="right" w:leader="dot" w:pos="8296"/>
        </w:tabs>
        <w:rPr>
          <w:noProof/>
          <w:kern w:val="2"/>
          <w:sz w:val="21"/>
        </w:rPr>
      </w:pPr>
      <w:hyperlink w:anchor="_Toc446424659" w:history="1">
        <w:r w:rsidRPr="00672D5B">
          <w:rPr>
            <w:rStyle w:val="a8"/>
            <w:noProof/>
          </w:rPr>
          <w:t>3.1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 w:hint="eastAsia"/>
            <w:noProof/>
          </w:rPr>
          <w:t>对话流和查询流编程接口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_Toc446424659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21"/>
        <w:tabs>
          <w:tab w:val="left" w:pos="1260"/>
          <w:tab w:val="right" w:leader="dot" w:pos="8296"/>
        </w:tabs>
        <w:rPr>
          <w:noProof/>
          <w:kern w:val="2"/>
          <w:sz w:val="21"/>
        </w:rPr>
      </w:pPr>
      <w:hyperlink w:anchor="_Toc446424660" w:history="1">
        <w:r w:rsidRPr="00672D5B">
          <w:rPr>
            <w:rStyle w:val="a8"/>
            <w:noProof/>
          </w:rPr>
          <w:t>3.2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 w:hint="eastAsia"/>
            <w:noProof/>
          </w:rPr>
          <w:t>私有流编程接口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_Toc446424660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10"/>
        <w:tabs>
          <w:tab w:val="left" w:pos="440"/>
          <w:tab w:val="right" w:leader="dot" w:pos="8296"/>
        </w:tabs>
        <w:rPr>
          <w:noProof/>
          <w:kern w:val="2"/>
          <w:sz w:val="21"/>
        </w:rPr>
      </w:pPr>
      <w:hyperlink w:anchor="_Toc446424661" w:history="1">
        <w:r w:rsidRPr="00672D5B">
          <w:rPr>
            <w:rStyle w:val="a8"/>
            <w:noProof/>
          </w:rPr>
          <w:t>4.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 w:hint="eastAsia"/>
            <w:noProof/>
          </w:rPr>
          <w:t>运行模式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_Toc446424661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21"/>
        <w:tabs>
          <w:tab w:val="left" w:pos="1260"/>
          <w:tab w:val="right" w:leader="dot" w:pos="8296"/>
        </w:tabs>
        <w:rPr>
          <w:noProof/>
          <w:kern w:val="2"/>
          <w:sz w:val="21"/>
        </w:rPr>
      </w:pPr>
      <w:hyperlink w:anchor="_Toc446424662" w:history="1">
        <w:r w:rsidRPr="00672D5B">
          <w:rPr>
            <w:rStyle w:val="a8"/>
            <w:noProof/>
          </w:rPr>
          <w:t>4.1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 w:hint="eastAsia"/>
            <w:noProof/>
          </w:rPr>
          <w:t>工作线程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_Toc446424662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21"/>
        <w:tabs>
          <w:tab w:val="left" w:pos="1260"/>
          <w:tab w:val="right" w:leader="dot" w:pos="8296"/>
        </w:tabs>
        <w:rPr>
          <w:noProof/>
          <w:kern w:val="2"/>
          <w:sz w:val="21"/>
        </w:rPr>
      </w:pPr>
      <w:hyperlink w:anchor="_Toc446424663" w:history="1">
        <w:r w:rsidRPr="00672D5B">
          <w:rPr>
            <w:rStyle w:val="a8"/>
            <w:noProof/>
          </w:rPr>
          <w:t>4.2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 w:hint="eastAsia"/>
            <w:noProof/>
          </w:rPr>
          <w:t>本地文件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_Toc446424663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10"/>
        <w:tabs>
          <w:tab w:val="left" w:pos="440"/>
          <w:tab w:val="right" w:leader="dot" w:pos="8296"/>
        </w:tabs>
        <w:rPr>
          <w:noProof/>
          <w:kern w:val="2"/>
          <w:sz w:val="21"/>
        </w:rPr>
      </w:pPr>
      <w:hyperlink w:anchor="_Toc446424664" w:history="1">
        <w:r w:rsidRPr="00672D5B">
          <w:rPr>
            <w:rStyle w:val="a8"/>
            <w:noProof/>
          </w:rPr>
          <w:t>5.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 w:hint="eastAsia"/>
            <w:noProof/>
          </w:rPr>
          <w:t>业务和接口对照</w:t>
        </w:r>
        <w:bookmarkStart w:id="0" w:name="_GoBack"/>
        <w:bookmarkEnd w:id="0"/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_Toc446424664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10"/>
        <w:tabs>
          <w:tab w:val="left" w:pos="440"/>
          <w:tab w:val="right" w:leader="dot" w:pos="8296"/>
        </w:tabs>
        <w:rPr>
          <w:noProof/>
          <w:kern w:val="2"/>
          <w:sz w:val="21"/>
        </w:rPr>
      </w:pPr>
      <w:hyperlink w:anchor="_Toc446424665" w:history="1">
        <w:r w:rsidRPr="00672D5B">
          <w:rPr>
            <w:rStyle w:val="a8"/>
            <w:noProof/>
          </w:rPr>
          <w:t>6.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 w:hint="eastAsia"/>
            <w:noProof/>
          </w:rPr>
          <w:t>开发接口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_Toc446424665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21"/>
        <w:tabs>
          <w:tab w:val="left" w:pos="1260"/>
          <w:tab w:val="right" w:leader="dot" w:pos="8296"/>
        </w:tabs>
        <w:rPr>
          <w:noProof/>
          <w:kern w:val="2"/>
          <w:sz w:val="21"/>
        </w:rPr>
      </w:pPr>
      <w:hyperlink w:anchor="_Toc446424666" w:history="1">
        <w:r w:rsidRPr="00672D5B">
          <w:rPr>
            <w:rStyle w:val="a8"/>
            <w:noProof/>
          </w:rPr>
          <w:t>6.1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 w:hint="eastAsia"/>
            <w:noProof/>
          </w:rPr>
          <w:t>通用规则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_Toc446424666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21"/>
        <w:tabs>
          <w:tab w:val="left" w:pos="1260"/>
          <w:tab w:val="right" w:leader="dot" w:pos="8296"/>
        </w:tabs>
        <w:rPr>
          <w:noProof/>
          <w:kern w:val="2"/>
          <w:sz w:val="21"/>
        </w:rPr>
      </w:pPr>
      <w:hyperlink w:anchor="_Toc446424667" w:history="1">
        <w:r w:rsidRPr="00672D5B">
          <w:rPr>
            <w:rStyle w:val="a8"/>
            <w:noProof/>
          </w:rPr>
          <w:t>6.2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>CQdpFtdcTraderSpi</w:t>
        </w:r>
        <w:r w:rsidRPr="00672D5B">
          <w:rPr>
            <w:rStyle w:val="a8"/>
            <w:rFonts w:asciiTheme="minorEastAsia" w:hAnsiTheme="minorEastAsia" w:hint="eastAsia"/>
            <w:noProof/>
          </w:rPr>
          <w:t>接口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_Toc446424667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260"/>
          <w:tab w:val="right" w:leader="dot" w:pos="8296"/>
        </w:tabs>
        <w:rPr>
          <w:noProof/>
          <w:kern w:val="2"/>
          <w:sz w:val="21"/>
        </w:rPr>
      </w:pPr>
      <w:hyperlink w:anchor="_Toc446424668" w:history="1">
        <w:r w:rsidRPr="00672D5B">
          <w:rPr>
            <w:rStyle w:val="a8"/>
            <w:rFonts w:asciiTheme="minorEastAsia" w:hAnsiTheme="minorEastAsia"/>
            <w:noProof/>
          </w:rPr>
          <w:t>6.2.1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 xml:space="preserve">OnFrontConnected 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_Toc446424668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260"/>
          <w:tab w:val="right" w:leader="dot" w:pos="8296"/>
        </w:tabs>
        <w:rPr>
          <w:noProof/>
          <w:kern w:val="2"/>
          <w:sz w:val="21"/>
        </w:rPr>
      </w:pPr>
      <w:hyperlink w:anchor="_Toc446424669" w:history="1">
        <w:r w:rsidRPr="00672D5B">
          <w:rPr>
            <w:rStyle w:val="a8"/>
            <w:rFonts w:asciiTheme="minorEastAsia" w:hAnsiTheme="minorEastAsia"/>
            <w:noProof/>
          </w:rPr>
          <w:t>6.2.2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 xml:space="preserve">OnFrontDisconnected 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_Toc446424669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260"/>
          <w:tab w:val="right" w:leader="dot" w:pos="8296"/>
        </w:tabs>
        <w:rPr>
          <w:noProof/>
          <w:kern w:val="2"/>
          <w:sz w:val="21"/>
        </w:rPr>
      </w:pPr>
      <w:hyperlink w:anchor="_Toc446424670" w:history="1">
        <w:r w:rsidRPr="00672D5B">
          <w:rPr>
            <w:rStyle w:val="a8"/>
            <w:rFonts w:asciiTheme="minorEastAsia" w:hAnsiTheme="minorEastAsia"/>
            <w:noProof/>
          </w:rPr>
          <w:t>6.2.3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>OnHeartBeatWarning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_Toc446424670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260"/>
          <w:tab w:val="right" w:leader="dot" w:pos="8296"/>
        </w:tabs>
        <w:rPr>
          <w:noProof/>
          <w:kern w:val="2"/>
          <w:sz w:val="21"/>
        </w:rPr>
      </w:pPr>
      <w:hyperlink w:anchor="_Toc446424671" w:history="1">
        <w:r w:rsidRPr="00672D5B">
          <w:rPr>
            <w:rStyle w:val="a8"/>
            <w:rFonts w:asciiTheme="minorEastAsia" w:hAnsiTheme="minorEastAsia"/>
            <w:noProof/>
          </w:rPr>
          <w:t>6.2.4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>OnPackageStart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_Toc446424671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260"/>
          <w:tab w:val="right" w:leader="dot" w:pos="8296"/>
        </w:tabs>
        <w:rPr>
          <w:noProof/>
          <w:kern w:val="2"/>
          <w:sz w:val="21"/>
        </w:rPr>
      </w:pPr>
      <w:hyperlink w:anchor="_Toc446424672" w:history="1">
        <w:r w:rsidRPr="00672D5B">
          <w:rPr>
            <w:rStyle w:val="a8"/>
            <w:rFonts w:asciiTheme="minorEastAsia" w:hAnsiTheme="minorEastAsia"/>
            <w:noProof/>
          </w:rPr>
          <w:t>6.2.5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>OnPackageEnd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_Toc446424672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260"/>
          <w:tab w:val="right" w:leader="dot" w:pos="8296"/>
        </w:tabs>
        <w:rPr>
          <w:noProof/>
          <w:kern w:val="2"/>
          <w:sz w:val="21"/>
        </w:rPr>
      </w:pPr>
      <w:hyperlink w:anchor="_Toc446424673" w:history="1">
        <w:r w:rsidRPr="00672D5B">
          <w:rPr>
            <w:rStyle w:val="a8"/>
            <w:rFonts w:asciiTheme="minorEastAsia" w:hAnsiTheme="minorEastAsia"/>
            <w:noProof/>
          </w:rPr>
          <w:t>6.2.6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 xml:space="preserve">OnRspError 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_Toc446424673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260"/>
          <w:tab w:val="right" w:leader="dot" w:pos="8296"/>
        </w:tabs>
        <w:rPr>
          <w:noProof/>
          <w:kern w:val="2"/>
          <w:sz w:val="21"/>
        </w:rPr>
      </w:pPr>
      <w:hyperlink w:anchor="_Toc446424674" w:history="1">
        <w:r w:rsidRPr="00672D5B">
          <w:rPr>
            <w:rStyle w:val="a8"/>
            <w:rFonts w:asciiTheme="minorEastAsia" w:hAnsiTheme="minorEastAsia"/>
            <w:noProof/>
          </w:rPr>
          <w:t>6.2.7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>OnRspUserLogin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_Toc446424674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260"/>
          <w:tab w:val="right" w:leader="dot" w:pos="8296"/>
        </w:tabs>
        <w:rPr>
          <w:noProof/>
          <w:kern w:val="2"/>
          <w:sz w:val="21"/>
        </w:rPr>
      </w:pPr>
      <w:hyperlink w:anchor="_Toc446424675" w:history="1">
        <w:r w:rsidRPr="00672D5B">
          <w:rPr>
            <w:rStyle w:val="a8"/>
            <w:rFonts w:asciiTheme="minorEastAsia" w:hAnsiTheme="minorEastAsia"/>
            <w:noProof/>
          </w:rPr>
          <w:t>6.2.8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 xml:space="preserve">OnRspUserLogout 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_Toc446424675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260"/>
          <w:tab w:val="right" w:leader="dot" w:pos="8296"/>
        </w:tabs>
        <w:rPr>
          <w:noProof/>
          <w:kern w:val="2"/>
          <w:sz w:val="21"/>
        </w:rPr>
      </w:pPr>
      <w:hyperlink w:anchor="_Toc446424676" w:history="1">
        <w:r w:rsidRPr="00672D5B">
          <w:rPr>
            <w:rStyle w:val="a8"/>
            <w:rFonts w:asciiTheme="minorEastAsia" w:hAnsiTheme="minorEastAsia"/>
            <w:noProof/>
          </w:rPr>
          <w:t>6.2.9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>OnRspUserPasswordUpdate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_Toc446424676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677" w:history="1">
        <w:r w:rsidRPr="00672D5B">
          <w:rPr>
            <w:rStyle w:val="a8"/>
            <w:rFonts w:asciiTheme="minorEastAsia" w:hAnsiTheme="minorEastAsia"/>
            <w:noProof/>
          </w:rPr>
          <w:t>6.2.10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 xml:space="preserve">OnRspOrderInsert 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_Toc446424677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678" w:history="1">
        <w:r w:rsidRPr="00672D5B">
          <w:rPr>
            <w:rStyle w:val="a8"/>
            <w:rFonts w:asciiTheme="minorEastAsia" w:hAnsiTheme="minorEastAsia"/>
            <w:noProof/>
          </w:rPr>
          <w:t>6.2.11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 xml:space="preserve">OnRspOrderAction 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_Toc446424678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679" w:history="1">
        <w:r w:rsidRPr="00672D5B">
          <w:rPr>
            <w:rStyle w:val="a8"/>
            <w:rFonts w:asciiTheme="minorEastAsia" w:hAnsiTheme="minorEastAsia"/>
            <w:noProof/>
          </w:rPr>
          <w:t>6.2.12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>OnRtnFlowMessageCancel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_Toc446424679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680" w:history="1">
        <w:r w:rsidRPr="00672D5B">
          <w:rPr>
            <w:rStyle w:val="a8"/>
            <w:rFonts w:asciiTheme="minorEastAsia" w:hAnsiTheme="minorEastAsia"/>
            <w:noProof/>
          </w:rPr>
          <w:t>6.2.13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 xml:space="preserve">OnRtnTrade 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_Toc446424680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681" w:history="1">
        <w:r w:rsidRPr="00672D5B">
          <w:rPr>
            <w:rStyle w:val="a8"/>
            <w:rFonts w:asciiTheme="minorEastAsia" w:hAnsiTheme="minorEastAsia"/>
            <w:noProof/>
          </w:rPr>
          <w:t>6.2.14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noProof/>
          </w:rPr>
          <w:t xml:space="preserve">OnRtnOrder </w:t>
        </w:r>
        <w:r w:rsidRPr="00672D5B">
          <w:rPr>
            <w:rStyle w:val="a8"/>
            <w:rFonts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_Toc446424681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682" w:history="1">
        <w:r w:rsidRPr="00672D5B">
          <w:rPr>
            <w:rStyle w:val="a8"/>
            <w:rFonts w:asciiTheme="minorEastAsia" w:hAnsiTheme="minorEastAsia"/>
            <w:noProof/>
          </w:rPr>
          <w:t>6.2.15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>OnErrRtnOrderInsert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_Toc446424682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683" w:history="1">
        <w:r w:rsidRPr="00672D5B">
          <w:rPr>
            <w:rStyle w:val="a8"/>
            <w:rFonts w:asciiTheme="minorEastAsia" w:hAnsiTheme="minorEastAsia"/>
            <w:noProof/>
          </w:rPr>
          <w:t>6.2.16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>OnErrRtnOrderAction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_Toc446424683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684" w:history="1">
        <w:r w:rsidRPr="00672D5B">
          <w:rPr>
            <w:rStyle w:val="a8"/>
            <w:rFonts w:asciiTheme="minorEastAsia" w:hAnsiTheme="minorEastAsia"/>
            <w:noProof/>
          </w:rPr>
          <w:t>6.2.17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>OnRtnInstrumentStatus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_Toc446424684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685" w:history="1">
        <w:r w:rsidRPr="00672D5B">
          <w:rPr>
            <w:rStyle w:val="a8"/>
            <w:rFonts w:asciiTheme="minorEastAsia" w:hAnsiTheme="minorEastAsia"/>
            <w:noProof/>
          </w:rPr>
          <w:t>6.2.18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 xml:space="preserve">OnRtnInvestorAccountDeposit 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_Toc446424685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686" w:history="1">
        <w:r w:rsidRPr="00672D5B">
          <w:rPr>
            <w:rStyle w:val="a8"/>
            <w:rFonts w:asciiTheme="minorEastAsia" w:hAnsiTheme="minorEastAsia"/>
            <w:noProof/>
          </w:rPr>
          <w:t>6.2.19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 xml:space="preserve">OnRspQryOrder 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_Toc446424686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687" w:history="1">
        <w:r w:rsidRPr="00672D5B">
          <w:rPr>
            <w:rStyle w:val="a8"/>
            <w:rFonts w:asciiTheme="minorEastAsia" w:hAnsiTheme="minorEastAsia"/>
            <w:noProof/>
          </w:rPr>
          <w:t>6.2.20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 xml:space="preserve">OnRspQryTrade 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_Toc446424687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688" w:history="1">
        <w:r w:rsidRPr="00672D5B">
          <w:rPr>
            <w:rStyle w:val="a8"/>
            <w:rFonts w:asciiTheme="minorEastAsia" w:hAnsiTheme="minorEastAsia"/>
            <w:noProof/>
          </w:rPr>
          <w:t>6.2.21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>OnRspQryUserInvestor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_Toc446424688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689" w:history="1">
        <w:r w:rsidRPr="00672D5B">
          <w:rPr>
            <w:rStyle w:val="a8"/>
            <w:rFonts w:asciiTheme="minorEastAsia" w:hAnsiTheme="minorEastAsia"/>
            <w:noProof/>
          </w:rPr>
          <w:t>6.2.22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>OnRspQryInvestorAccount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_Toc446424689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690" w:history="1">
        <w:r w:rsidRPr="00672D5B">
          <w:rPr>
            <w:rStyle w:val="a8"/>
            <w:rFonts w:asciiTheme="minorEastAsia" w:hAnsiTheme="minorEastAsia"/>
            <w:noProof/>
          </w:rPr>
          <w:t>6.2.23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>OnRspQryInstrument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_Toc446424690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691" w:history="1">
        <w:r w:rsidRPr="00672D5B">
          <w:rPr>
            <w:rStyle w:val="a8"/>
            <w:rFonts w:asciiTheme="minorEastAsia" w:hAnsiTheme="minorEastAsia"/>
            <w:noProof/>
          </w:rPr>
          <w:t>6.2.24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>OnRspQryMarketData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_Toc446424691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692" w:history="1">
        <w:r w:rsidRPr="00672D5B">
          <w:rPr>
            <w:rStyle w:val="a8"/>
            <w:rFonts w:asciiTheme="minorEastAsia" w:hAnsiTheme="minorEastAsia"/>
            <w:noProof/>
          </w:rPr>
          <w:t>6.2.25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>OnRspQryExchange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_Toc446424692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693" w:history="1">
        <w:r w:rsidRPr="00672D5B">
          <w:rPr>
            <w:rStyle w:val="a8"/>
            <w:rFonts w:asciiTheme="minorEastAsia" w:hAnsiTheme="minorEastAsia"/>
            <w:noProof/>
          </w:rPr>
          <w:t>6.2.26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>OnRspQryExchangeDiffTime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_Toc446424693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694" w:history="1">
        <w:r w:rsidRPr="00672D5B">
          <w:rPr>
            <w:rStyle w:val="a8"/>
            <w:rFonts w:asciiTheme="minorEastAsia" w:hAnsiTheme="minorEastAsia"/>
            <w:noProof/>
          </w:rPr>
          <w:t>6.2.27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>OnRspQryInvestorPosition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_Toc446424694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695" w:history="1">
        <w:r w:rsidRPr="00672D5B">
          <w:rPr>
            <w:rStyle w:val="a8"/>
            <w:rFonts w:asciiTheme="minorEastAsia" w:hAnsiTheme="minorEastAsia"/>
            <w:noProof/>
          </w:rPr>
          <w:t>6.2.28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>OnRspSubscribeTopic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_Toc446424695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696" w:history="1">
        <w:r w:rsidRPr="00672D5B">
          <w:rPr>
            <w:rStyle w:val="a8"/>
            <w:rFonts w:asciiTheme="minorEastAsia" w:hAnsiTheme="minorEastAsia"/>
            <w:noProof/>
          </w:rPr>
          <w:t>6.2.29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>OnRspQryTopic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_Toc446424696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697" w:history="1">
        <w:r w:rsidRPr="00672D5B">
          <w:rPr>
            <w:rStyle w:val="a8"/>
            <w:rFonts w:asciiTheme="minorEastAsia" w:hAnsiTheme="minorEastAsia"/>
            <w:noProof/>
          </w:rPr>
          <w:t>6.2.30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>OnRspQryInvestorFee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_Toc446424697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698" w:history="1">
        <w:r w:rsidRPr="00672D5B">
          <w:rPr>
            <w:rStyle w:val="a8"/>
            <w:rFonts w:asciiTheme="minorEastAsia" w:hAnsiTheme="minorEastAsia"/>
            <w:noProof/>
          </w:rPr>
          <w:t>6.2.31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>OnRspQryInvestorMargin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_Toc446424698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699" w:history="1">
        <w:r w:rsidRPr="00672D5B">
          <w:rPr>
            <w:rStyle w:val="a8"/>
            <w:rFonts w:asciiTheme="minorEastAsia" w:hAnsiTheme="minorEastAsia"/>
            <w:noProof/>
          </w:rPr>
          <w:t>6.2.32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 xml:space="preserve">OnRspQryContractBank 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_Toc446424699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700" w:history="1">
        <w:r w:rsidRPr="00672D5B">
          <w:rPr>
            <w:rStyle w:val="a8"/>
            <w:rFonts w:asciiTheme="minorEastAsia" w:hAnsiTheme="minorEastAsia"/>
            <w:noProof/>
          </w:rPr>
          <w:t>6.2.33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>OnRspQueryBankAccountMoneyByFuture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_Toc446424700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701" w:history="1">
        <w:r w:rsidRPr="00672D5B">
          <w:rPr>
            <w:rStyle w:val="a8"/>
            <w:rFonts w:asciiTheme="minorEastAsia" w:hAnsiTheme="minorEastAsia"/>
            <w:noProof/>
          </w:rPr>
          <w:t>6.2.34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 xml:space="preserve">OnRtnQueryBankBalanceByFuture 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_Toc446424701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702" w:history="1">
        <w:r w:rsidRPr="00672D5B">
          <w:rPr>
            <w:rStyle w:val="a8"/>
            <w:rFonts w:asciiTheme="minorEastAsia" w:hAnsiTheme="minorEastAsia"/>
            <w:noProof/>
          </w:rPr>
          <w:t>6.2.35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>OnErrRtnQueryBankBalanceByFuture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_Toc446424702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703" w:history="1">
        <w:r w:rsidRPr="00672D5B">
          <w:rPr>
            <w:rStyle w:val="a8"/>
            <w:rFonts w:asciiTheme="minorEastAsia" w:hAnsiTheme="minorEastAsia"/>
            <w:noProof/>
          </w:rPr>
          <w:t>6.2.36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 xml:space="preserve">OnRspFromBankToFutureByFuture 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_Toc446424703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704" w:history="1">
        <w:r w:rsidRPr="00672D5B">
          <w:rPr>
            <w:rStyle w:val="a8"/>
            <w:rFonts w:asciiTheme="minorEastAsia" w:hAnsiTheme="minorEastAsia"/>
            <w:noProof/>
          </w:rPr>
          <w:t>6.2.37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 xml:space="preserve">OnRtnFromBankToFutureByFuture 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_Toc446424704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61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705" w:history="1">
        <w:r w:rsidRPr="00672D5B">
          <w:rPr>
            <w:rStyle w:val="a8"/>
            <w:rFonts w:asciiTheme="minorEastAsia" w:hAnsiTheme="minorEastAsia"/>
            <w:noProof/>
          </w:rPr>
          <w:t>6.2.38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>OnErrRtnBankToFutureByFuture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_Toc446424705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706" w:history="1">
        <w:r w:rsidRPr="00672D5B">
          <w:rPr>
            <w:rStyle w:val="a8"/>
            <w:rFonts w:asciiTheme="minorEastAsia" w:hAnsiTheme="minorEastAsia"/>
            <w:noProof/>
          </w:rPr>
          <w:t>6.2.39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 xml:space="preserve">OnRspFromFutureToBankByFuture 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_Toc446424706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67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707" w:history="1">
        <w:r w:rsidRPr="00672D5B">
          <w:rPr>
            <w:rStyle w:val="a8"/>
            <w:rFonts w:asciiTheme="minorEastAsia" w:hAnsiTheme="minorEastAsia"/>
            <w:noProof/>
          </w:rPr>
          <w:t>6.2.40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>OnRtnFromFutureToBankByFuture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_Toc446424707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70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708" w:history="1">
        <w:r w:rsidRPr="00672D5B">
          <w:rPr>
            <w:rStyle w:val="a8"/>
            <w:rFonts w:asciiTheme="minorEastAsia" w:hAnsiTheme="minorEastAsia"/>
            <w:noProof/>
          </w:rPr>
          <w:t>6.2.41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>OnErrRtnFutureToBankByFuture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_Toc446424708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709" w:history="1">
        <w:r w:rsidRPr="00672D5B">
          <w:rPr>
            <w:rStyle w:val="a8"/>
            <w:rFonts w:asciiTheme="minorEastAsia" w:hAnsiTheme="minorEastAsia"/>
            <w:noProof/>
          </w:rPr>
          <w:t>6.2.42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 xml:space="preserve">OnRspQryTransferSerial 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_Toc446424709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76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21"/>
        <w:tabs>
          <w:tab w:val="left" w:pos="1260"/>
          <w:tab w:val="right" w:leader="dot" w:pos="8296"/>
        </w:tabs>
        <w:rPr>
          <w:noProof/>
          <w:kern w:val="2"/>
          <w:sz w:val="21"/>
        </w:rPr>
      </w:pPr>
      <w:hyperlink w:anchor="_Toc446424710" w:history="1">
        <w:r w:rsidRPr="00672D5B">
          <w:rPr>
            <w:rStyle w:val="a8"/>
            <w:noProof/>
          </w:rPr>
          <w:t>6.3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 xml:space="preserve">CQdpFtdcTraderApi </w:t>
        </w:r>
        <w:r w:rsidRPr="00672D5B">
          <w:rPr>
            <w:rStyle w:val="a8"/>
            <w:rFonts w:asciiTheme="minorEastAsia" w:hAnsiTheme="minorEastAsia" w:hint="eastAsia"/>
            <w:noProof/>
          </w:rPr>
          <w:t>接口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_Toc446424710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79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260"/>
          <w:tab w:val="right" w:leader="dot" w:pos="8296"/>
        </w:tabs>
        <w:rPr>
          <w:noProof/>
          <w:kern w:val="2"/>
          <w:sz w:val="21"/>
        </w:rPr>
      </w:pPr>
      <w:hyperlink w:anchor="_Toc446424711" w:history="1">
        <w:r w:rsidRPr="00672D5B">
          <w:rPr>
            <w:rStyle w:val="a8"/>
            <w:rFonts w:asciiTheme="minorEastAsia" w:hAnsiTheme="minorEastAsia"/>
            <w:noProof/>
          </w:rPr>
          <w:t>6.3.1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>CreateFtdcTraderApi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_Toc446424711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79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260"/>
          <w:tab w:val="right" w:leader="dot" w:pos="8296"/>
        </w:tabs>
        <w:rPr>
          <w:noProof/>
          <w:kern w:val="2"/>
          <w:sz w:val="21"/>
        </w:rPr>
      </w:pPr>
      <w:hyperlink w:anchor="_Toc446424712" w:history="1">
        <w:r w:rsidRPr="00672D5B">
          <w:rPr>
            <w:rStyle w:val="a8"/>
            <w:rFonts w:asciiTheme="minorEastAsia" w:hAnsiTheme="minorEastAsia"/>
            <w:noProof/>
          </w:rPr>
          <w:t>6.3.2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>GetVersion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_Toc446424712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79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260"/>
          <w:tab w:val="right" w:leader="dot" w:pos="8296"/>
        </w:tabs>
        <w:rPr>
          <w:noProof/>
          <w:kern w:val="2"/>
          <w:sz w:val="21"/>
        </w:rPr>
      </w:pPr>
      <w:hyperlink w:anchor="_Toc446424713" w:history="1">
        <w:r w:rsidRPr="00672D5B">
          <w:rPr>
            <w:rStyle w:val="a8"/>
            <w:rFonts w:asciiTheme="minorEastAsia" w:hAnsiTheme="minorEastAsia"/>
            <w:noProof/>
          </w:rPr>
          <w:t>6.3.3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 xml:space="preserve">Release 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_Toc446424713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79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260"/>
          <w:tab w:val="right" w:leader="dot" w:pos="8296"/>
        </w:tabs>
        <w:rPr>
          <w:noProof/>
          <w:kern w:val="2"/>
          <w:sz w:val="21"/>
        </w:rPr>
      </w:pPr>
      <w:hyperlink w:anchor="_Toc446424714" w:history="1">
        <w:r w:rsidRPr="00672D5B">
          <w:rPr>
            <w:rStyle w:val="a8"/>
            <w:rFonts w:asciiTheme="minorEastAsia" w:hAnsiTheme="minorEastAsia"/>
            <w:noProof/>
          </w:rPr>
          <w:t>6.3.4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 xml:space="preserve">Init 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_Toc446424714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80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260"/>
          <w:tab w:val="right" w:leader="dot" w:pos="8296"/>
        </w:tabs>
        <w:rPr>
          <w:noProof/>
          <w:kern w:val="2"/>
          <w:sz w:val="21"/>
        </w:rPr>
      </w:pPr>
      <w:hyperlink w:anchor="_Toc446424715" w:history="1">
        <w:r w:rsidRPr="00672D5B">
          <w:rPr>
            <w:rStyle w:val="a8"/>
            <w:rFonts w:asciiTheme="minorEastAsia" w:hAnsiTheme="minorEastAsia"/>
            <w:noProof/>
          </w:rPr>
          <w:t>6.3.5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 xml:space="preserve">Join 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_Toc446424715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80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260"/>
          <w:tab w:val="right" w:leader="dot" w:pos="8296"/>
        </w:tabs>
        <w:rPr>
          <w:noProof/>
          <w:kern w:val="2"/>
          <w:sz w:val="21"/>
        </w:rPr>
      </w:pPr>
      <w:hyperlink w:anchor="_Toc446424716" w:history="1">
        <w:r w:rsidRPr="00672D5B">
          <w:rPr>
            <w:rStyle w:val="a8"/>
            <w:rFonts w:asciiTheme="minorEastAsia" w:hAnsiTheme="minorEastAsia"/>
            <w:noProof/>
          </w:rPr>
          <w:t>6.3.6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>GetTradingDay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_Toc446424716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80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260"/>
          <w:tab w:val="right" w:leader="dot" w:pos="8296"/>
        </w:tabs>
        <w:rPr>
          <w:noProof/>
          <w:kern w:val="2"/>
          <w:sz w:val="21"/>
        </w:rPr>
      </w:pPr>
      <w:hyperlink w:anchor="_Toc446424717" w:history="1">
        <w:r w:rsidRPr="00672D5B">
          <w:rPr>
            <w:rStyle w:val="a8"/>
            <w:rFonts w:asciiTheme="minorEastAsia" w:hAnsiTheme="minorEastAsia"/>
            <w:noProof/>
          </w:rPr>
          <w:t>6.3.7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 xml:space="preserve">RegisterFront 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_Toc446424717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80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260"/>
          <w:tab w:val="right" w:leader="dot" w:pos="8296"/>
        </w:tabs>
        <w:rPr>
          <w:noProof/>
          <w:kern w:val="2"/>
          <w:sz w:val="21"/>
        </w:rPr>
      </w:pPr>
      <w:hyperlink w:anchor="_Toc446424718" w:history="1">
        <w:r w:rsidRPr="00672D5B">
          <w:rPr>
            <w:rStyle w:val="a8"/>
            <w:rFonts w:asciiTheme="minorEastAsia" w:hAnsiTheme="minorEastAsia"/>
            <w:noProof/>
          </w:rPr>
          <w:t>6.3.8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 xml:space="preserve">RegisterNameServer 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_Toc446424718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80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260"/>
          <w:tab w:val="right" w:leader="dot" w:pos="8296"/>
        </w:tabs>
        <w:rPr>
          <w:noProof/>
          <w:kern w:val="2"/>
          <w:sz w:val="21"/>
        </w:rPr>
      </w:pPr>
      <w:hyperlink w:anchor="_Toc446424719" w:history="1">
        <w:r w:rsidRPr="00672D5B">
          <w:rPr>
            <w:rStyle w:val="a8"/>
            <w:rFonts w:asciiTheme="minorEastAsia" w:hAnsiTheme="minorEastAsia"/>
            <w:noProof/>
          </w:rPr>
          <w:t>6.3.9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 xml:space="preserve">RegisterSpi 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_Toc446424719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81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720" w:history="1">
        <w:r w:rsidRPr="00672D5B">
          <w:rPr>
            <w:rStyle w:val="a8"/>
            <w:rFonts w:asciiTheme="minorEastAsia" w:hAnsiTheme="minorEastAsia"/>
            <w:noProof/>
          </w:rPr>
          <w:t>6.3.10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>RegisterCertificateFile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_Toc446424720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81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721" w:history="1">
        <w:r w:rsidRPr="00672D5B">
          <w:rPr>
            <w:rStyle w:val="a8"/>
            <w:rFonts w:asciiTheme="minorEastAsia" w:hAnsiTheme="minorEastAsia"/>
            <w:noProof/>
          </w:rPr>
          <w:t>6.3.11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>SubscribePrivateTopic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_Toc446424721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82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722" w:history="1">
        <w:r w:rsidRPr="00672D5B">
          <w:rPr>
            <w:rStyle w:val="a8"/>
            <w:rFonts w:asciiTheme="minorEastAsia" w:hAnsiTheme="minorEastAsia"/>
            <w:noProof/>
          </w:rPr>
          <w:t>6.3.12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>SubscribePublicTopic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_Toc446424722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82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723" w:history="1">
        <w:r w:rsidRPr="00672D5B">
          <w:rPr>
            <w:rStyle w:val="a8"/>
            <w:rFonts w:asciiTheme="minorEastAsia" w:hAnsiTheme="minorEastAsia"/>
            <w:noProof/>
          </w:rPr>
          <w:t>6.3.13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>SubscribeUserTopic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_Toc446424723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82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724" w:history="1">
        <w:r w:rsidRPr="00672D5B">
          <w:rPr>
            <w:rStyle w:val="a8"/>
            <w:rFonts w:asciiTheme="minorEastAsia" w:hAnsiTheme="minorEastAsia"/>
            <w:noProof/>
          </w:rPr>
          <w:t>6.3.14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>SetHeartbeatTimeout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_Toc446424724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83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725" w:history="1">
        <w:r w:rsidRPr="00672D5B">
          <w:rPr>
            <w:rStyle w:val="a8"/>
            <w:rFonts w:asciiTheme="minorEastAsia" w:hAnsiTheme="minorEastAsia"/>
            <w:noProof/>
          </w:rPr>
          <w:t>6.3.15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>OpenRequestLog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_Toc446424725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83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726" w:history="1">
        <w:r w:rsidRPr="00672D5B">
          <w:rPr>
            <w:rStyle w:val="a8"/>
            <w:rFonts w:asciiTheme="minorEastAsia" w:hAnsiTheme="minorEastAsia"/>
            <w:noProof/>
          </w:rPr>
          <w:t>6.3.16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>OpenResponseLog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_Toc446424726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83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727" w:history="1">
        <w:r w:rsidRPr="00672D5B">
          <w:rPr>
            <w:rStyle w:val="a8"/>
            <w:rFonts w:asciiTheme="minorEastAsia" w:hAnsiTheme="minorEastAsia"/>
            <w:noProof/>
          </w:rPr>
          <w:t>6.3.17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>ReqUserLogin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_Toc446424727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83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728" w:history="1">
        <w:r w:rsidRPr="00672D5B">
          <w:rPr>
            <w:rStyle w:val="a8"/>
            <w:rFonts w:asciiTheme="minorEastAsia" w:hAnsiTheme="minorEastAsia"/>
            <w:noProof/>
          </w:rPr>
          <w:t>6.3.18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>ReqUserLogout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_Toc446424728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85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729" w:history="1">
        <w:r w:rsidRPr="00672D5B">
          <w:rPr>
            <w:rStyle w:val="a8"/>
            <w:rFonts w:asciiTheme="minorEastAsia" w:hAnsiTheme="minorEastAsia"/>
            <w:noProof/>
          </w:rPr>
          <w:t>6.3.19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>ReqUserPasswordUpdate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_Toc446424729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85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730" w:history="1">
        <w:r w:rsidRPr="00672D5B">
          <w:rPr>
            <w:rStyle w:val="a8"/>
            <w:rFonts w:asciiTheme="minorEastAsia" w:hAnsiTheme="minorEastAsia"/>
            <w:noProof/>
          </w:rPr>
          <w:t>6.3.20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 xml:space="preserve">ReqOrderInsert 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_Toc446424730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86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731" w:history="1">
        <w:r w:rsidRPr="00672D5B">
          <w:rPr>
            <w:rStyle w:val="a8"/>
            <w:rFonts w:asciiTheme="minorEastAsia" w:hAnsiTheme="minorEastAsia"/>
            <w:noProof/>
          </w:rPr>
          <w:t>6.3.21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 xml:space="preserve">ReqOrderAction 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_Toc446424731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89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732" w:history="1">
        <w:r w:rsidRPr="00672D5B">
          <w:rPr>
            <w:rStyle w:val="a8"/>
            <w:rFonts w:asciiTheme="minorEastAsia" w:hAnsiTheme="minorEastAsia"/>
            <w:noProof/>
          </w:rPr>
          <w:t>6.3.22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>ReqQryOrder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_Toc446424732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90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733" w:history="1">
        <w:r w:rsidRPr="00672D5B">
          <w:rPr>
            <w:rStyle w:val="a8"/>
            <w:rFonts w:asciiTheme="minorEastAsia" w:hAnsiTheme="minorEastAsia"/>
            <w:noProof/>
          </w:rPr>
          <w:t>6.3.23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>ReqQryTrade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_Toc446424733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91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734" w:history="1">
        <w:r w:rsidRPr="00672D5B">
          <w:rPr>
            <w:rStyle w:val="a8"/>
            <w:rFonts w:asciiTheme="minorEastAsia" w:hAnsiTheme="minorEastAsia"/>
            <w:noProof/>
          </w:rPr>
          <w:t>6.3.24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>ReqQryUserInvestor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_Toc446424734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91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735" w:history="1">
        <w:r w:rsidRPr="00672D5B">
          <w:rPr>
            <w:rStyle w:val="a8"/>
            <w:rFonts w:asciiTheme="minorEastAsia" w:hAnsiTheme="minorEastAsia"/>
            <w:noProof/>
          </w:rPr>
          <w:t>6.3.25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>ReqQryInvestorAccount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_Toc446424735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92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736" w:history="1">
        <w:r w:rsidRPr="00672D5B">
          <w:rPr>
            <w:rStyle w:val="a8"/>
            <w:rFonts w:asciiTheme="minorEastAsia" w:hAnsiTheme="minorEastAsia"/>
            <w:noProof/>
          </w:rPr>
          <w:t>6.3.26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>ReqQryInstrument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_Toc446424736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92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737" w:history="1">
        <w:r w:rsidRPr="00672D5B">
          <w:rPr>
            <w:rStyle w:val="a8"/>
            <w:rFonts w:asciiTheme="minorEastAsia" w:hAnsiTheme="minorEastAsia"/>
            <w:noProof/>
          </w:rPr>
          <w:t>6.3.27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>ReqQryMarketData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_Toc446424737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93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738" w:history="1">
        <w:r w:rsidRPr="00672D5B">
          <w:rPr>
            <w:rStyle w:val="a8"/>
            <w:rFonts w:asciiTheme="minorEastAsia" w:hAnsiTheme="minorEastAsia"/>
            <w:noProof/>
          </w:rPr>
          <w:t>6.3.28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>ReqQryExchange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_Toc446424738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93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739" w:history="1">
        <w:r w:rsidRPr="00672D5B">
          <w:rPr>
            <w:rStyle w:val="a8"/>
            <w:rFonts w:asciiTheme="minorEastAsia" w:hAnsiTheme="minorEastAsia"/>
            <w:noProof/>
          </w:rPr>
          <w:t>6.3.29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>ReqQryExchangeDiffTime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_Toc446424739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94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740" w:history="1">
        <w:r w:rsidRPr="00672D5B">
          <w:rPr>
            <w:rStyle w:val="a8"/>
            <w:rFonts w:asciiTheme="minorEastAsia" w:hAnsiTheme="minorEastAsia"/>
            <w:noProof/>
          </w:rPr>
          <w:t>6.3.30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>ReqQryInvestorPosition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_Toc446424740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94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741" w:history="1">
        <w:r w:rsidRPr="00672D5B">
          <w:rPr>
            <w:rStyle w:val="a8"/>
            <w:rFonts w:asciiTheme="minorEastAsia" w:hAnsiTheme="minorEastAsia"/>
            <w:noProof/>
          </w:rPr>
          <w:t>6.3.31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>ReqSubscribeTopic</w:t>
        </w:r>
        <w:r w:rsidRPr="00672D5B">
          <w:rPr>
            <w:rStyle w:val="a8"/>
            <w:rFonts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_Toc446424741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95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742" w:history="1">
        <w:r w:rsidRPr="00672D5B">
          <w:rPr>
            <w:rStyle w:val="a8"/>
            <w:rFonts w:asciiTheme="minorEastAsia" w:hAnsiTheme="minorEastAsia"/>
            <w:noProof/>
          </w:rPr>
          <w:t>6.3.32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>ReqQryTopic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_Toc446424742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95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743" w:history="1">
        <w:r w:rsidRPr="00672D5B">
          <w:rPr>
            <w:rStyle w:val="a8"/>
            <w:rFonts w:asciiTheme="minorEastAsia" w:hAnsiTheme="minorEastAsia"/>
            <w:noProof/>
          </w:rPr>
          <w:t>6.3.33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>ReqQryInvestorFee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_Toc446424743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95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744" w:history="1">
        <w:r w:rsidRPr="00672D5B">
          <w:rPr>
            <w:rStyle w:val="a8"/>
            <w:rFonts w:asciiTheme="minorEastAsia" w:hAnsiTheme="minorEastAsia"/>
            <w:noProof/>
          </w:rPr>
          <w:t>6.3.34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>ReqQryInvestorMargin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_Toc446424744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96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745" w:history="1">
        <w:r w:rsidRPr="00672D5B">
          <w:rPr>
            <w:rStyle w:val="a8"/>
            <w:rFonts w:asciiTheme="minorEastAsia" w:hAnsiTheme="minorEastAsia"/>
            <w:noProof/>
          </w:rPr>
          <w:t>6.3.35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>ReqQryContractBank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_Toc446424745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97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746" w:history="1">
        <w:r w:rsidRPr="00672D5B">
          <w:rPr>
            <w:rStyle w:val="a8"/>
            <w:rFonts w:asciiTheme="minorEastAsia" w:hAnsiTheme="minorEastAsia"/>
            <w:noProof/>
          </w:rPr>
          <w:t>6.3.36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>ReqQueryBankAccountMoneyByFuture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_Toc446424746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97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747" w:history="1">
        <w:r w:rsidRPr="00672D5B">
          <w:rPr>
            <w:rStyle w:val="a8"/>
            <w:rFonts w:asciiTheme="minorEastAsia" w:hAnsiTheme="minorEastAsia"/>
            <w:noProof/>
          </w:rPr>
          <w:t>6.3.37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>ReqFromBankToFutureByFuture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_Toc446424747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100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748" w:history="1">
        <w:r w:rsidRPr="00672D5B">
          <w:rPr>
            <w:rStyle w:val="a8"/>
            <w:rFonts w:asciiTheme="minorEastAsia" w:hAnsiTheme="minorEastAsia"/>
            <w:noProof/>
          </w:rPr>
          <w:t>6.3.38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>ReqFromFutureToBankByFuture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_Toc446424748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103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30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446424749" w:history="1">
        <w:r w:rsidRPr="00672D5B">
          <w:rPr>
            <w:rStyle w:val="a8"/>
            <w:rFonts w:asciiTheme="minorEastAsia" w:hAnsiTheme="minorEastAsia"/>
            <w:noProof/>
          </w:rPr>
          <w:t>6.3.39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/>
            <w:noProof/>
          </w:rPr>
          <w:t>ReqQryTransferSerial</w:t>
        </w:r>
        <w:r w:rsidRPr="00672D5B">
          <w:rPr>
            <w:rStyle w:val="a8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_Toc446424749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106</w:t>
        </w:r>
        <w:r>
          <w:rPr>
            <w:noProof/>
            <w:webHidden/>
          </w:rPr>
          <w:fldChar w:fldCharType="end"/>
        </w:r>
      </w:hyperlink>
    </w:p>
    <w:p w:rsidR="00F87263" w:rsidRDefault="00F87263">
      <w:pPr>
        <w:pStyle w:val="10"/>
        <w:tabs>
          <w:tab w:val="left" w:pos="440"/>
          <w:tab w:val="right" w:leader="dot" w:pos="8296"/>
        </w:tabs>
        <w:rPr>
          <w:noProof/>
          <w:kern w:val="2"/>
          <w:sz w:val="21"/>
        </w:rPr>
      </w:pPr>
      <w:hyperlink w:anchor="_Toc446424750" w:history="1">
        <w:r w:rsidRPr="00672D5B">
          <w:rPr>
            <w:rStyle w:val="a8"/>
            <w:noProof/>
          </w:rPr>
          <w:t>7.</w:t>
        </w:r>
        <w:r>
          <w:rPr>
            <w:noProof/>
            <w:kern w:val="2"/>
            <w:sz w:val="21"/>
          </w:rPr>
          <w:tab/>
        </w:r>
        <w:r w:rsidRPr="00672D5B">
          <w:rPr>
            <w:rStyle w:val="a8"/>
            <w:rFonts w:asciiTheme="minorEastAsia" w:hAnsiTheme="minorEastAsia" w:hint="eastAsia"/>
            <w:noProof/>
          </w:rPr>
          <w:t>开发实例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_Toc446424750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106</w:t>
        </w:r>
        <w:r>
          <w:rPr>
            <w:noProof/>
            <w:webHidden/>
          </w:rPr>
          <w:fldChar w:fldCharType="end"/>
        </w:r>
      </w:hyperlink>
    </w:p>
    <w:p w:rsidR="006C1AAD" w:rsidRPr="00DF7CA8" w:rsidRDefault="00EC106F" w:rsidP="00BB7986">
      <w:pPr>
        <w:pStyle w:val="10"/>
        <w:tabs>
          <w:tab w:val="left" w:pos="440"/>
          <w:tab w:val="right" w:leader="dot" w:pos="8296"/>
        </w:tabs>
        <w:spacing w:line="240" w:lineRule="auto"/>
        <w:rPr>
          <w:rFonts w:asciiTheme="minorEastAsia" w:hAnsiTheme="minorEastAsia"/>
          <w:color w:val="000000" w:themeColor="text1"/>
        </w:rPr>
      </w:pPr>
      <w:r w:rsidRPr="00DF7CA8">
        <w:rPr>
          <w:rFonts w:asciiTheme="minorEastAsia" w:hAnsiTheme="minorEastAsia"/>
          <w:color w:val="000000" w:themeColor="text1"/>
        </w:rPr>
        <w:fldChar w:fldCharType="end"/>
      </w:r>
    </w:p>
    <w:p w:rsidR="006F2895" w:rsidRDefault="006F2895">
      <w:pPr>
        <w:widowControl/>
        <w:jc w:val="left"/>
        <w:rPr>
          <w:rFonts w:asciiTheme="minorEastAsia" w:eastAsiaTheme="minorEastAsia" w:hAnsiTheme="minorEastAsia" w:cstheme="minorBidi"/>
          <w:color w:val="000000" w:themeColor="text1"/>
          <w:kern w:val="0"/>
          <w:sz w:val="22"/>
          <w:szCs w:val="22"/>
        </w:rPr>
        <w:sectPr w:rsidR="006F2895" w:rsidSect="007F2E4A">
          <w:pgSz w:w="11906" w:h="16838"/>
          <w:pgMar w:top="1440" w:right="1800" w:bottom="1440" w:left="1800" w:header="851" w:footer="992" w:gutter="0"/>
          <w:pgNumType w:fmt="upperRoman"/>
          <w:cols w:space="425"/>
          <w:docGrid w:type="lines" w:linePitch="312"/>
        </w:sectPr>
      </w:pPr>
    </w:p>
    <w:p w:rsidR="001C2BF4" w:rsidRPr="00DF7CA8" w:rsidRDefault="008A1753" w:rsidP="00B02E25">
      <w:pPr>
        <w:pStyle w:val="1"/>
        <w:rPr>
          <w:rFonts w:asciiTheme="minorEastAsia" w:eastAsiaTheme="minorEastAsia" w:hAnsiTheme="minorEastAsia"/>
        </w:rPr>
      </w:pPr>
      <w:bookmarkStart w:id="1" w:name="_Toc446424654"/>
      <w:r w:rsidRPr="00DF7CA8">
        <w:rPr>
          <w:rFonts w:asciiTheme="minorEastAsia" w:eastAsiaTheme="minorEastAsia" w:hAnsiTheme="minorEastAsia" w:hint="eastAsia"/>
        </w:rPr>
        <w:lastRenderedPageBreak/>
        <w:t>介绍</w:t>
      </w:r>
      <w:bookmarkEnd w:id="1"/>
    </w:p>
    <w:p w:rsidR="001C2BF4" w:rsidRPr="00DF7CA8" w:rsidRDefault="007F2E4A" w:rsidP="008A1753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量投科技</w:t>
      </w:r>
      <w:r w:rsidR="008A1753"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API是一个基于C++的类库, 通过使用和扩展类库提供的接口</w:t>
      </w:r>
      <w:r w:rsidR="008A1753"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来实现相关交易功能，包括报单录入、报单撤销、报单查询、成交单查询、投资者查询、投资者持仓查询、合约查询、交易日获取等。该类库包含以下</w:t>
      </w:r>
      <w:r w:rsidR="009B325B"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7</w:t>
      </w:r>
      <w:r w:rsidR="008A1753"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个文件：</w:t>
      </w:r>
    </w:p>
    <w:tbl>
      <w:tblPr>
        <w:tblW w:w="9700" w:type="dxa"/>
        <w:tblInd w:w="-685" w:type="dxa"/>
        <w:tblLook w:val="04A0" w:firstRow="1" w:lastRow="0" w:firstColumn="1" w:lastColumn="0" w:noHBand="0" w:noVBand="1"/>
      </w:tblPr>
      <w:tblGrid>
        <w:gridCol w:w="2860"/>
        <w:gridCol w:w="660"/>
        <w:gridCol w:w="1640"/>
        <w:gridCol w:w="4540"/>
      </w:tblGrid>
      <w:tr w:rsidR="007D08AD" w:rsidRPr="00DF7CA8" w:rsidTr="00B474EF">
        <w:trPr>
          <w:trHeight w:val="270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753" w:rsidRPr="00DF7CA8" w:rsidRDefault="008A1753" w:rsidP="008A175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文件名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753" w:rsidRPr="00DF7CA8" w:rsidRDefault="008A1753" w:rsidP="008A175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版本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753" w:rsidRPr="00DF7CA8" w:rsidRDefault="008A1753" w:rsidP="008A175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文件大小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753" w:rsidRPr="00DF7CA8" w:rsidRDefault="008A1753" w:rsidP="008A175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文件描述</w:t>
            </w:r>
          </w:p>
        </w:tc>
      </w:tr>
      <w:tr w:rsidR="007D08AD" w:rsidRPr="00DF7CA8" w:rsidTr="00B474EF">
        <w:trPr>
          <w:trHeight w:val="27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753" w:rsidRPr="00DF7CA8" w:rsidRDefault="00BF0144" w:rsidP="008A175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BF0144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QdpFtdcTraderApi.h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753" w:rsidRPr="00DF7CA8" w:rsidRDefault="008A1753" w:rsidP="00B474E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753" w:rsidRPr="00DF7CA8" w:rsidRDefault="008A1753" w:rsidP="008A175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753" w:rsidRPr="00DF7CA8" w:rsidRDefault="008A1753" w:rsidP="008A175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交易接口头文件</w:t>
            </w:r>
          </w:p>
        </w:tc>
      </w:tr>
      <w:tr w:rsidR="007D08AD" w:rsidRPr="00DF7CA8" w:rsidTr="00B474EF">
        <w:trPr>
          <w:trHeight w:val="27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753" w:rsidRPr="00DF7CA8" w:rsidRDefault="00672D3C" w:rsidP="00627A4B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672D3C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QdpFtdcMdApi.h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753" w:rsidRPr="00DF7CA8" w:rsidRDefault="008A1753" w:rsidP="008A175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753" w:rsidRPr="00DF7CA8" w:rsidRDefault="008A1753" w:rsidP="008A175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753" w:rsidRPr="00DF7CA8" w:rsidRDefault="00672D3C" w:rsidP="008A175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  <w:t>行情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接口头文件</w:t>
            </w:r>
          </w:p>
        </w:tc>
      </w:tr>
      <w:tr w:rsidR="00672D3C" w:rsidRPr="00DF7CA8" w:rsidTr="00B474EF">
        <w:trPr>
          <w:trHeight w:val="27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D3C" w:rsidRPr="00672D3C" w:rsidRDefault="00672D3C" w:rsidP="00627A4B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672D3C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QdpFtdcUserApiDataType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.h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D3C" w:rsidRPr="00DF7CA8" w:rsidRDefault="00672D3C" w:rsidP="008A175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D3C" w:rsidRPr="00DF7CA8" w:rsidRDefault="00672D3C" w:rsidP="008A175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D3C" w:rsidRPr="00DF7CA8" w:rsidRDefault="00672D3C" w:rsidP="008A175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定义了 API 所需的一系列数据类型的头文件</w:t>
            </w:r>
          </w:p>
        </w:tc>
      </w:tr>
      <w:tr w:rsidR="007D08AD" w:rsidRPr="00DF7CA8" w:rsidTr="00B474EF">
        <w:trPr>
          <w:trHeight w:val="27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753" w:rsidRPr="00DF7CA8" w:rsidRDefault="00672D3C" w:rsidP="008A175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672D3C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QdpFtdcUserApiStruct</w:t>
            </w:r>
            <w:r w:rsidR="00627A4B"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.h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753" w:rsidRPr="00DF7CA8" w:rsidRDefault="008A1753" w:rsidP="008A175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753" w:rsidRPr="00DF7CA8" w:rsidRDefault="008A1753" w:rsidP="008A175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753" w:rsidRPr="00DF7CA8" w:rsidRDefault="008A1753" w:rsidP="008A175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定义了一系列业务相关的数据结构的头文件</w:t>
            </w:r>
          </w:p>
        </w:tc>
      </w:tr>
      <w:tr w:rsidR="007D08AD" w:rsidRPr="00DF7CA8" w:rsidTr="00B474EF">
        <w:trPr>
          <w:trHeight w:val="27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753" w:rsidRPr="00DF7CA8" w:rsidRDefault="00672D3C" w:rsidP="00571734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672D3C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qdptraderapi.dll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753" w:rsidRPr="00DF7CA8" w:rsidRDefault="008A1753" w:rsidP="008A175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753" w:rsidRPr="00DF7CA8" w:rsidRDefault="008A1753" w:rsidP="008A175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753" w:rsidRPr="00DF7CA8" w:rsidRDefault="00694BB9" w:rsidP="008A175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WINDOWS版</w:t>
            </w:r>
            <w:r w:rsidR="00672D3C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交易API</w:t>
            </w:r>
            <w:r w:rsidR="008A1753"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动态链接库二进制文件</w:t>
            </w:r>
          </w:p>
        </w:tc>
      </w:tr>
      <w:tr w:rsidR="007D08AD" w:rsidRPr="00DF7CA8" w:rsidTr="00B474EF">
        <w:trPr>
          <w:trHeight w:val="27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753" w:rsidRPr="00DF7CA8" w:rsidRDefault="00672D3C" w:rsidP="008A175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672D3C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qdptraderapi.lib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753" w:rsidRPr="00DF7CA8" w:rsidRDefault="008A1753" w:rsidP="008A175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753" w:rsidRPr="00DF7CA8" w:rsidRDefault="008A1753" w:rsidP="008A175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753" w:rsidRPr="00DF7CA8" w:rsidRDefault="00694BB9" w:rsidP="008A175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WINDOWS版</w:t>
            </w:r>
            <w:r w:rsidR="00672D3C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交易API</w:t>
            </w:r>
            <w:r w:rsidR="008A1753"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导入库文件</w:t>
            </w:r>
          </w:p>
        </w:tc>
      </w:tr>
      <w:tr w:rsidR="00694BB9" w:rsidRPr="00DF7CA8" w:rsidTr="00B474EF">
        <w:trPr>
          <w:trHeight w:val="27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4BB9" w:rsidRPr="00672D3C" w:rsidRDefault="00694BB9" w:rsidP="008A175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694BB9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qdptraderapi.so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4BB9" w:rsidRPr="00DF7CA8" w:rsidRDefault="00694BB9" w:rsidP="008A175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4BB9" w:rsidRPr="00DF7CA8" w:rsidRDefault="00694BB9" w:rsidP="008A175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4BB9" w:rsidRDefault="00694BB9" w:rsidP="008A175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LINUX版交易API动态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链接库</w:t>
            </w:r>
          </w:p>
        </w:tc>
      </w:tr>
    </w:tbl>
    <w:p w:rsidR="006544C0" w:rsidRDefault="00C65893" w:rsidP="008A1753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  <w:sectPr w:rsidR="006544C0" w:rsidSect="006F2895"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W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indows版本</w:t>
      </w:r>
      <w:r w:rsidR="008A1753"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支持</w:t>
      </w:r>
      <w:r w:rsidR="008A1753"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MS VC 6.0，MS VC.NET 2003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编译器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,LINUX版本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采用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64位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编译，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还</w:t>
      </w:r>
      <w:r w:rsidR="008A1753"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需要打开多线程编译选项/MT。</w:t>
      </w:r>
    </w:p>
    <w:p w:rsidR="003D39C4" w:rsidRPr="00DF7CA8" w:rsidRDefault="008A1753" w:rsidP="00B02E25">
      <w:pPr>
        <w:pStyle w:val="1"/>
        <w:rPr>
          <w:rFonts w:asciiTheme="minorEastAsia" w:eastAsiaTheme="minorEastAsia" w:hAnsiTheme="minorEastAsia"/>
        </w:rPr>
      </w:pPr>
      <w:bookmarkStart w:id="2" w:name="_Toc446424655"/>
      <w:r w:rsidRPr="00DF7CA8">
        <w:rPr>
          <w:rFonts w:asciiTheme="minorEastAsia" w:eastAsiaTheme="minorEastAsia" w:hAnsiTheme="minorEastAsia" w:hint="eastAsia"/>
        </w:rPr>
        <w:lastRenderedPageBreak/>
        <w:t>体系结构</w:t>
      </w:r>
      <w:bookmarkEnd w:id="2"/>
    </w:p>
    <w:p w:rsidR="008A1753" w:rsidRPr="00DF7CA8" w:rsidRDefault="008A1753" w:rsidP="00AF223C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交易员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API使用建立在TCP协议之上FTD协议与</w:t>
      </w:r>
      <w:r w:rsidR="00694BB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QDP服务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进行通讯，</w:t>
      </w:r>
      <w:r w:rsidR="004B1CCC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 xml:space="preserve"> </w:t>
      </w:r>
      <w:r w:rsidR="00694BB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负责投资者的交易业务处理。</w:t>
      </w:r>
    </w:p>
    <w:p w:rsidR="003D39C4" w:rsidRPr="00DF7CA8" w:rsidRDefault="00D038C6" w:rsidP="003D39C4">
      <w:pPr>
        <w:pStyle w:val="2"/>
        <w:rPr>
          <w:rFonts w:asciiTheme="minorEastAsia" w:eastAsiaTheme="minorEastAsia" w:hAnsiTheme="minorEastAsia"/>
          <w:color w:val="000000" w:themeColor="text1"/>
          <w:szCs w:val="24"/>
        </w:rPr>
      </w:pPr>
      <w:bookmarkStart w:id="3" w:name="_Toc446424656"/>
      <w:r w:rsidRPr="00DF7CA8">
        <w:rPr>
          <w:rFonts w:asciiTheme="minorEastAsia" w:eastAsiaTheme="minorEastAsia" w:hAnsiTheme="minorEastAsia" w:hint="eastAsia"/>
          <w:color w:val="000000" w:themeColor="text1"/>
          <w:szCs w:val="24"/>
        </w:rPr>
        <w:t>通讯模式</w:t>
      </w:r>
      <w:bookmarkEnd w:id="3"/>
    </w:p>
    <w:p w:rsidR="00D038C6" w:rsidRPr="00DF7CA8" w:rsidRDefault="00D038C6" w:rsidP="00AF223C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 xml:space="preserve">FTD 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协议中的所有通讯都基于某个通讯模式。通讯模式实际上就是通讯双方协同工作的方式。</w:t>
      </w:r>
    </w:p>
    <w:p w:rsidR="00D038C6" w:rsidRPr="00DF7CA8" w:rsidRDefault="00D038C6" w:rsidP="00AF223C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FTD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涉及的通讯模式共有三种：</w:t>
      </w:r>
    </w:p>
    <w:p w:rsidR="00D038C6" w:rsidRPr="00DF7CA8" w:rsidRDefault="00D038C6" w:rsidP="00E61E71">
      <w:pPr>
        <w:pStyle w:val="a7"/>
        <w:numPr>
          <w:ilvl w:val="0"/>
          <w:numId w:val="2"/>
        </w:numPr>
        <w:ind w:leftChars="0" w:firstLineChars="0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对话通讯模式</w:t>
      </w:r>
    </w:p>
    <w:p w:rsidR="00D038C6" w:rsidRPr="00DF7CA8" w:rsidRDefault="00D038C6" w:rsidP="00E61E71">
      <w:pPr>
        <w:pStyle w:val="a7"/>
        <w:numPr>
          <w:ilvl w:val="0"/>
          <w:numId w:val="2"/>
        </w:numPr>
        <w:ind w:leftChars="0" w:firstLineChars="0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私有通讯模式</w:t>
      </w:r>
    </w:p>
    <w:p w:rsidR="00D038C6" w:rsidRPr="00DF7CA8" w:rsidRDefault="00D038C6" w:rsidP="00E61E71">
      <w:pPr>
        <w:pStyle w:val="a7"/>
        <w:numPr>
          <w:ilvl w:val="0"/>
          <w:numId w:val="2"/>
        </w:numPr>
        <w:ind w:leftChars="0" w:firstLineChars="0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广播通讯模式</w:t>
      </w:r>
    </w:p>
    <w:p w:rsidR="00D038C6" w:rsidRPr="00DF7CA8" w:rsidRDefault="00900390" w:rsidP="00AF223C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对话通讯模式是指由用户</w:t>
      </w:r>
      <w:r w:rsidR="009B73E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终</w:t>
      </w:r>
      <w:r w:rsidR="00694BB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端主动发起的通讯请求。该请求被QDP服务</w:t>
      </w:r>
      <w:r w:rsidR="00D038C6"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端接收和处理，并给予响应。例如报单、查询等。这种通讯模式与普通的客户</w:t>
      </w:r>
      <w:r w:rsidR="00D038C6"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/</w:t>
      </w:r>
      <w:r w:rsidR="00D038C6"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服务器模式相同。</w:t>
      </w:r>
    </w:p>
    <w:p w:rsidR="00D038C6" w:rsidRPr="00DF7CA8" w:rsidRDefault="00694BB9" w:rsidP="00AF223C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私有通讯模式是指QDP服务</w:t>
      </w:r>
      <w:r w:rsidR="00D038C6"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端主动，向某个特定的</w:t>
      </w:r>
      <w:r w:rsidR="00900390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用户</w:t>
      </w:r>
      <w:r w:rsidR="00D038C6"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发出的信息。例如成交回报等。</w:t>
      </w:r>
    </w:p>
    <w:p w:rsidR="00D038C6" w:rsidRPr="00DF7CA8" w:rsidRDefault="00D038C6" w:rsidP="00F23A75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广播通讯模式是指</w:t>
      </w:r>
      <w:r w:rsidR="00694BB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</w:t>
      </w:r>
      <w:r w:rsidR="00694BB9">
        <w:rPr>
          <w:rFonts w:asciiTheme="minorEastAsia" w:eastAsiaTheme="minorEastAsia" w:hAnsiTheme="minorEastAsia"/>
          <w:i w:val="0"/>
          <w:color w:val="000000" w:themeColor="text1"/>
          <w:szCs w:val="24"/>
        </w:rPr>
        <w:t>DP</w:t>
      </w:r>
      <w:r w:rsidR="00694BB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服务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端主动</w:t>
      </w:r>
      <w:r w:rsidR="00694BB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将</w:t>
      </w:r>
      <w:r w:rsidR="00694BB9">
        <w:rPr>
          <w:rFonts w:asciiTheme="minorEastAsia" w:eastAsiaTheme="minorEastAsia" w:hAnsiTheme="minorEastAsia"/>
          <w:i w:val="0"/>
          <w:color w:val="000000" w:themeColor="text1"/>
          <w:szCs w:val="24"/>
        </w:rPr>
        <w:t>公告</w:t>
      </w:r>
      <w:r w:rsidR="00F23A75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、</w:t>
      </w:r>
      <w:r w:rsidR="00F23A75"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市场公共信息</w:t>
      </w:r>
      <w:r w:rsidR="00694BB9">
        <w:rPr>
          <w:rFonts w:asciiTheme="minorEastAsia" w:eastAsiaTheme="minorEastAsia" w:hAnsiTheme="minorEastAsia"/>
          <w:i w:val="0"/>
          <w:color w:val="000000" w:themeColor="text1"/>
          <w:szCs w:val="24"/>
        </w:rPr>
        <w:t>等信息</w:t>
      </w:r>
      <w:r w:rsidR="00694BB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发送</w:t>
      </w:r>
      <w:r w:rsidR="00694BB9">
        <w:rPr>
          <w:rFonts w:asciiTheme="minorEastAsia" w:eastAsiaTheme="minorEastAsia" w:hAnsiTheme="minorEastAsia"/>
          <w:i w:val="0"/>
          <w:color w:val="000000" w:themeColor="text1"/>
          <w:szCs w:val="24"/>
        </w:rPr>
        <w:t>给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所有</w:t>
      </w:r>
      <w:r w:rsidR="00694BB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注册</w:t>
      </w:r>
      <w:r w:rsidR="00900390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用户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。</w:t>
      </w:r>
    </w:p>
    <w:p w:rsidR="00D038C6" w:rsidRPr="00DF7CA8" w:rsidRDefault="00D038C6" w:rsidP="00AF223C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通讯模式和网络的连接不一定存在简单的一对一的关系。也就是说，一个网络连接中可能传送多种不同通讯模式的报文，一种通讯模式的报文也可以在多个不同的连接中传送。</w:t>
      </w:r>
    </w:p>
    <w:p w:rsidR="003D39C4" w:rsidRPr="00DF7CA8" w:rsidRDefault="00D038C6" w:rsidP="00D038C6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无论哪种通讯模式，其通讯过程都如图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1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所示：</w:t>
      </w:r>
    </w:p>
    <w:p w:rsidR="006A69AD" w:rsidRPr="00DF7CA8" w:rsidRDefault="00AE26A4" w:rsidP="006A69AD">
      <w:pPr>
        <w:pStyle w:val="a7"/>
        <w:jc w:val="center"/>
        <w:rPr>
          <w:rFonts w:asciiTheme="minorEastAsia" w:eastAsiaTheme="minorEastAsia" w:hAnsiTheme="minorEastAsia"/>
        </w:rPr>
      </w:pPr>
      <w:r w:rsidRPr="00DF7CA8">
        <w:rPr>
          <w:rFonts w:asciiTheme="minorEastAsia" w:eastAsiaTheme="minorEastAsia" w:hAnsiTheme="minorEastAsia"/>
        </w:rPr>
        <w:object w:dxaOrig="4860" w:dyaOrig="6765">
          <v:shape id="_x0000_i1033" type="#_x0000_t75" style="width:243.1pt;height:338.25pt" o:ole="">
            <v:imagedata r:id="rId19" o:title=""/>
          </v:shape>
          <o:OLEObject Type="Embed" ProgID="Visio.Drawing.15" ShapeID="_x0000_i1033" DrawAspect="Content" ObjectID="_1520166498" r:id="rId20"/>
        </w:object>
      </w:r>
    </w:p>
    <w:p w:rsidR="006A69AD" w:rsidRPr="00DF7CA8" w:rsidRDefault="006A69AD" w:rsidP="006A69AD">
      <w:pPr>
        <w:pStyle w:val="a7"/>
        <w:jc w:val="center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图1-各种通讯模式的工作过程</w:t>
      </w:r>
    </w:p>
    <w:p w:rsidR="00B17604" w:rsidRPr="00DF7CA8" w:rsidRDefault="00C168F8" w:rsidP="00D038C6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本接口暂时没有使用广播通讯</w:t>
      </w:r>
      <w:r w:rsidR="00B17604"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方式。</w:t>
      </w:r>
    </w:p>
    <w:p w:rsidR="003D39C4" w:rsidRPr="00DF7CA8" w:rsidRDefault="00E20187" w:rsidP="003D39C4">
      <w:pPr>
        <w:pStyle w:val="2"/>
        <w:rPr>
          <w:rFonts w:asciiTheme="minorEastAsia" w:eastAsiaTheme="minorEastAsia" w:hAnsiTheme="minorEastAsia"/>
          <w:color w:val="000000" w:themeColor="text1"/>
          <w:szCs w:val="24"/>
        </w:rPr>
      </w:pPr>
      <w:bookmarkStart w:id="4" w:name="_Toc446424657"/>
      <w:r w:rsidRPr="00DF7CA8">
        <w:rPr>
          <w:rFonts w:asciiTheme="minorEastAsia" w:eastAsiaTheme="minorEastAsia" w:hAnsiTheme="minorEastAsia" w:hint="eastAsia"/>
          <w:color w:val="000000" w:themeColor="text1"/>
          <w:szCs w:val="24"/>
        </w:rPr>
        <w:t>数据流</w:t>
      </w:r>
      <w:bookmarkEnd w:id="4"/>
    </w:p>
    <w:p w:rsidR="00E20187" w:rsidRPr="00DF7CA8" w:rsidRDefault="00C65893" w:rsidP="00E20187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</w:t>
      </w:r>
      <w:r w:rsidR="00E20187"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支持对话通讯模式、私有通讯模式：</w:t>
      </w:r>
    </w:p>
    <w:p w:rsidR="00E20187" w:rsidRPr="00DF7CA8" w:rsidRDefault="00E20187" w:rsidP="00E20187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对话通讯模式下支持对话数据流和查询数据流：</w:t>
      </w:r>
    </w:p>
    <w:p w:rsidR="00E20187" w:rsidRPr="00DF7CA8" w:rsidRDefault="00E20187" w:rsidP="00E20187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对话数据流是一个双向数据流，</w:t>
      </w:r>
      <w:r w:rsidR="009B73E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交易</w:t>
      </w:r>
      <w:r w:rsidR="009B73E9">
        <w:rPr>
          <w:rFonts w:asciiTheme="minorEastAsia" w:eastAsiaTheme="minorEastAsia" w:hAnsiTheme="minorEastAsia"/>
          <w:i w:val="0"/>
          <w:color w:val="000000" w:themeColor="text1"/>
          <w:szCs w:val="24"/>
        </w:rPr>
        <w:t>员</w:t>
      </w:r>
      <w:r w:rsidR="009B73E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使用</w:t>
      </w:r>
      <w:r w:rsidR="003A34F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用户</w:t>
      </w:r>
      <w:r w:rsidR="009B73E9">
        <w:rPr>
          <w:rFonts w:asciiTheme="minorEastAsia" w:eastAsiaTheme="minorEastAsia" w:hAnsiTheme="minorEastAsia"/>
          <w:i w:val="0"/>
          <w:color w:val="000000" w:themeColor="text1"/>
          <w:szCs w:val="24"/>
        </w:rPr>
        <w:t>终端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发送交易请求，交易系统反馈应答。交易系统不维护对话流的状态。系统故障时，对话数据流会重置，通讯途中的数据可能会丢失。</w:t>
      </w:r>
    </w:p>
    <w:p w:rsidR="00E20187" w:rsidRPr="00DF7CA8" w:rsidRDefault="00E20187" w:rsidP="00E20187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查询数据流是一个双向数据流，</w:t>
      </w:r>
      <w:r w:rsidR="009B73E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交易</w:t>
      </w:r>
      <w:r w:rsidR="009B73E9">
        <w:rPr>
          <w:rFonts w:asciiTheme="minorEastAsia" w:eastAsiaTheme="minorEastAsia" w:hAnsiTheme="minorEastAsia"/>
          <w:i w:val="0"/>
          <w:color w:val="000000" w:themeColor="text1"/>
          <w:szCs w:val="24"/>
        </w:rPr>
        <w:t>员</w:t>
      </w:r>
      <w:r w:rsidR="009B73E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使用用户终端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发送查询请求，</w:t>
      </w:r>
      <w:r w:rsidR="009B73E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QDP后台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交易系统反馈应答。</w:t>
      </w:r>
      <w:r w:rsidR="009B73E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交易系统不维护查询流的状态。系统故障时，查询数据流会重置，通讯途中的数据可能会丢失。</w:t>
      </w:r>
    </w:p>
    <w:p w:rsidR="00E20187" w:rsidRPr="00DF7CA8" w:rsidRDefault="00E20187" w:rsidP="00E20187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私有通讯模式下支持私有数据流：</w:t>
      </w:r>
    </w:p>
    <w:p w:rsidR="006544C0" w:rsidRDefault="00E20187" w:rsidP="00B17604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  <w:sectPr w:rsidR="006544C0" w:rsidSect="008B494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私有流是一个单向数据流，由</w:t>
      </w:r>
      <w:r w:rsidR="009B73E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交易</w:t>
      </w:r>
      <w:r w:rsidR="009B73E9">
        <w:rPr>
          <w:rFonts w:asciiTheme="minorEastAsia" w:eastAsiaTheme="minorEastAsia" w:hAnsiTheme="minorEastAsia"/>
          <w:i w:val="0"/>
          <w:color w:val="000000" w:themeColor="text1"/>
          <w:szCs w:val="24"/>
        </w:rPr>
        <w:t>员</w:t>
      </w:r>
      <w:r w:rsidR="009B73E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通过用户终端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发向</w:t>
      </w:r>
      <w:r w:rsidR="009B73E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</w:t>
      </w:r>
      <w:r w:rsidR="009B73E9">
        <w:rPr>
          <w:rFonts w:asciiTheme="minorEastAsia" w:eastAsiaTheme="minorEastAsia" w:hAnsiTheme="minorEastAsia"/>
          <w:i w:val="0"/>
          <w:color w:val="000000" w:themeColor="text1"/>
          <w:szCs w:val="24"/>
        </w:rPr>
        <w:t>DP</w:t>
      </w:r>
      <w:r w:rsidR="009B73E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交易</w:t>
      </w:r>
      <w:r w:rsidR="009B73E9">
        <w:rPr>
          <w:rFonts w:asciiTheme="minorEastAsia" w:eastAsiaTheme="minorEastAsia" w:hAnsiTheme="minorEastAsia"/>
          <w:i w:val="0"/>
          <w:color w:val="000000" w:themeColor="text1"/>
          <w:szCs w:val="24"/>
        </w:rPr>
        <w:t>系统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，用于传送交易员私有的通知和回报信息。私有流是一个可靠的数据流，</w:t>
      </w:r>
      <w:r w:rsidR="009B73E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交易系统维护每个</w:t>
      </w:r>
      <w:r w:rsidR="009B73E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用户</w:t>
      </w:r>
      <w:r w:rsidR="009B73E9">
        <w:rPr>
          <w:rFonts w:asciiTheme="minorEastAsia" w:eastAsiaTheme="minorEastAsia" w:hAnsiTheme="minorEastAsia"/>
          <w:i w:val="0"/>
          <w:color w:val="000000" w:themeColor="text1"/>
          <w:szCs w:val="24"/>
        </w:rPr>
        <w:t>终端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的私有流，在一个交易日内，</w:t>
      </w:r>
      <w:r w:rsidR="009B73E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用户终端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断线后恢复连接时，可以请求</w:t>
      </w:r>
      <w:r w:rsidR="009B73E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QDP后台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交易系统发送指定序号之后的私有流数据。私有数据流向</w:t>
      </w:r>
      <w:r w:rsidR="009B73E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用户终端</w:t>
      </w:r>
      <w:r w:rsidR="009B325B"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提供报单状态报告、成交回</w:t>
      </w:r>
      <w:r w:rsidR="009B325B"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lastRenderedPageBreak/>
        <w:t>报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等信息。</w:t>
      </w:r>
    </w:p>
    <w:p w:rsidR="00217E72" w:rsidRPr="00DF7CA8" w:rsidRDefault="00E20187" w:rsidP="00B02E25">
      <w:pPr>
        <w:pStyle w:val="1"/>
        <w:rPr>
          <w:rFonts w:asciiTheme="minorEastAsia" w:eastAsiaTheme="minorEastAsia" w:hAnsiTheme="minorEastAsia"/>
        </w:rPr>
      </w:pPr>
      <w:bookmarkStart w:id="5" w:name="_Toc446424658"/>
      <w:r w:rsidRPr="00DF7CA8">
        <w:rPr>
          <w:rFonts w:asciiTheme="minorEastAsia" w:eastAsiaTheme="minorEastAsia" w:hAnsiTheme="minorEastAsia" w:hint="eastAsia"/>
        </w:rPr>
        <w:lastRenderedPageBreak/>
        <w:t>接口模式</w:t>
      </w:r>
      <w:bookmarkEnd w:id="5"/>
    </w:p>
    <w:p w:rsidR="00E20187" w:rsidRPr="00DF7CA8" w:rsidRDefault="00E20187" w:rsidP="00E20187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交易员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 xml:space="preserve">API </w:t>
      </w:r>
      <w:r w:rsidR="003A34F9">
        <w:rPr>
          <w:rFonts w:asciiTheme="minorEastAsia" w:eastAsiaTheme="minorEastAsia" w:hAnsiTheme="minorEastAsia"/>
          <w:i w:val="0"/>
          <w:color w:val="000000" w:themeColor="text1"/>
          <w:szCs w:val="24"/>
        </w:rPr>
        <w:t>提供了二</w:t>
      </w:r>
      <w:r w:rsidR="003A34F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种</w:t>
      </w:r>
      <w:r w:rsidR="003A34F9">
        <w:rPr>
          <w:rFonts w:asciiTheme="minorEastAsia" w:eastAsiaTheme="minorEastAsia" w:hAnsiTheme="minorEastAsia"/>
          <w:i w:val="0"/>
          <w:color w:val="000000" w:themeColor="text1"/>
          <w:szCs w:val="24"/>
        </w:rPr>
        <w:t>编程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接口，分别为C</w:t>
      </w:r>
      <w:r w:rsidR="007F2E4A">
        <w:rPr>
          <w:rFonts w:asciiTheme="minorEastAsia" w:eastAsiaTheme="minorEastAsia" w:hAnsiTheme="minor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FtdcTraderApi 和C</w:t>
      </w:r>
      <w:r w:rsidR="007F2E4A">
        <w:rPr>
          <w:rFonts w:asciiTheme="minorEastAsia" w:eastAsiaTheme="minorEastAsia" w:hAnsiTheme="minor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FtdcTraderSpi</w:t>
      </w:r>
      <w:r w:rsidR="003A34F9">
        <w:rPr>
          <w:rFonts w:asciiTheme="minorEastAsia" w:eastAsiaTheme="minorEastAsia" w:hAnsiTheme="minorEastAsia"/>
          <w:i w:val="0"/>
          <w:color w:val="000000" w:themeColor="text1"/>
          <w:szCs w:val="24"/>
        </w:rPr>
        <w:t>。这两</w:t>
      </w:r>
      <w:r w:rsidR="003A34F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种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接口对FTD协议进行了封装，方便客户端应用程序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的开发。</w:t>
      </w:r>
    </w:p>
    <w:p w:rsidR="0067591D" w:rsidRPr="00DF7CA8" w:rsidRDefault="00E20187" w:rsidP="00E20187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客户端应用程序可以通过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FtdcTraderApi 发出操作请求，通继承C</w:t>
      </w:r>
      <w:r w:rsidR="007F2E4A">
        <w:rPr>
          <w:rFonts w:asciiTheme="minorEastAsia" w:eastAsiaTheme="minorEastAsia" w:hAnsiTheme="minor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FtdcTraderSpi</w:t>
      </w:r>
      <w:r w:rsidR="00895DEC"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并重载回调函数来处理后台服务的响应</w:t>
      </w:r>
      <w:r w:rsidR="0067591D"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。</w:t>
      </w:r>
    </w:p>
    <w:p w:rsidR="00BC4764" w:rsidRPr="00DF7CA8" w:rsidRDefault="00E20187" w:rsidP="00BC4764">
      <w:pPr>
        <w:pStyle w:val="2"/>
        <w:rPr>
          <w:rFonts w:asciiTheme="minorEastAsia" w:eastAsiaTheme="minorEastAsia" w:hAnsiTheme="minorEastAsia"/>
          <w:color w:val="000000" w:themeColor="text1"/>
        </w:rPr>
      </w:pPr>
      <w:bookmarkStart w:id="6" w:name="_Toc446424659"/>
      <w:r w:rsidRPr="00DF7CA8">
        <w:rPr>
          <w:rFonts w:asciiTheme="minorEastAsia" w:eastAsiaTheme="minorEastAsia" w:hAnsiTheme="minorEastAsia" w:hint="eastAsia"/>
          <w:color w:val="000000" w:themeColor="text1"/>
        </w:rPr>
        <w:t>对话流和查询流编程接口</w:t>
      </w:r>
      <w:bookmarkEnd w:id="6"/>
    </w:p>
    <w:p w:rsidR="00E20187" w:rsidRPr="00DF7CA8" w:rsidRDefault="00E20187" w:rsidP="00E20187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通过对话流进行通讯的编程接口通常如下：</w:t>
      </w:r>
    </w:p>
    <w:p w:rsidR="00E20187" w:rsidRPr="00DF7CA8" w:rsidRDefault="00E20187" w:rsidP="00E20187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请求：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int C</w:t>
      </w:r>
      <w:r w:rsidR="007F2E4A">
        <w:rPr>
          <w:rFonts w:asciiTheme="minorEastAsia" w:eastAsiaTheme="minorEastAsia" w:hAnsiTheme="minor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FtdcTraderApi::ReqXXX(</w:t>
      </w:r>
    </w:p>
    <w:p w:rsidR="00E20187" w:rsidRPr="00DF7CA8" w:rsidRDefault="00E20187" w:rsidP="00E20187">
      <w:pPr>
        <w:pStyle w:val="a7"/>
        <w:ind w:leftChars="142" w:left="298" w:firstLineChars="400" w:firstLine="960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FtdcXXXField *pReqXXX,</w:t>
      </w:r>
    </w:p>
    <w:p w:rsidR="00E20187" w:rsidRPr="00DF7CA8" w:rsidRDefault="00E20187" w:rsidP="00E20187">
      <w:pPr>
        <w:pStyle w:val="a7"/>
        <w:ind w:leftChars="141" w:left="296" w:firstLineChars="400" w:firstLine="960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int nRequestID)</w:t>
      </w:r>
    </w:p>
    <w:p w:rsidR="00E20187" w:rsidRPr="00DF7CA8" w:rsidRDefault="00E20187" w:rsidP="00E20187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响应：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void C</w:t>
      </w:r>
      <w:r w:rsidR="007F2E4A">
        <w:rPr>
          <w:rFonts w:asciiTheme="minorEastAsia" w:eastAsiaTheme="minorEastAsia" w:hAnsiTheme="minor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FtdcTraderSpi::OnRspXXX(</w:t>
      </w:r>
    </w:p>
    <w:p w:rsidR="00E20187" w:rsidRPr="00DF7CA8" w:rsidRDefault="00E20187" w:rsidP="00E20187">
      <w:pPr>
        <w:pStyle w:val="a7"/>
        <w:ind w:leftChars="142" w:left="298" w:firstLineChars="400" w:firstLine="960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FtdcXXXField *pRspXXX,</w:t>
      </w:r>
    </w:p>
    <w:p w:rsidR="00E20187" w:rsidRPr="00DF7CA8" w:rsidRDefault="00E20187" w:rsidP="00E20187">
      <w:pPr>
        <w:pStyle w:val="a7"/>
        <w:ind w:leftChars="0" w:left="420" w:firstLineChars="349" w:firstLine="838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FtdcRspInfoField *pRspInfo,</w:t>
      </w:r>
    </w:p>
    <w:p w:rsidR="00E20187" w:rsidRPr="00DF7CA8" w:rsidRDefault="00E20187" w:rsidP="00E20187">
      <w:pPr>
        <w:pStyle w:val="a7"/>
        <w:ind w:leftChars="141" w:left="296" w:firstLineChars="400" w:firstLine="960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int nRequestID,</w:t>
      </w:r>
    </w:p>
    <w:p w:rsidR="00E20187" w:rsidRPr="00DF7CA8" w:rsidRDefault="00E20187" w:rsidP="00E20187">
      <w:pPr>
        <w:pStyle w:val="a7"/>
        <w:ind w:leftChars="2" w:left="4" w:firstLineChars="497" w:firstLine="1193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bool bIsLast)</w:t>
      </w:r>
    </w:p>
    <w:p w:rsidR="00E20187" w:rsidRPr="00DF7CA8" w:rsidRDefault="00E20187" w:rsidP="00E20187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其中请求接口第一个参数为请求的内容，不能为空。</w:t>
      </w:r>
    </w:p>
    <w:p w:rsidR="00E20187" w:rsidRPr="00DF7CA8" w:rsidRDefault="00E20187" w:rsidP="00E20187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第二个参数为请求号。请求号由客户端应用程序负责维护，正常情况下每个请求的请求号不要重复。在接收</w:t>
      </w:r>
      <w:r w:rsidR="00D31E7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</w:t>
      </w:r>
      <w:r w:rsidR="00D31E79">
        <w:rPr>
          <w:rFonts w:asciiTheme="minorEastAsia" w:eastAsiaTheme="minorEastAsia" w:hAnsiTheme="minorEastAsia"/>
          <w:i w:val="0"/>
          <w:color w:val="000000" w:themeColor="text1"/>
          <w:szCs w:val="24"/>
        </w:rPr>
        <w:t>DP</w:t>
      </w:r>
      <w:r w:rsidR="00D31E7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后台</w:t>
      </w:r>
      <w:r w:rsidR="00D31E79">
        <w:rPr>
          <w:rFonts w:asciiTheme="minorEastAsia" w:eastAsiaTheme="minorEastAsia" w:hAnsiTheme="minorEastAsia"/>
          <w:i w:val="0"/>
          <w:color w:val="000000" w:themeColor="text1"/>
          <w:szCs w:val="24"/>
        </w:rPr>
        <w:t>系统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的响应时，可以得到当时发出请求时填写的请求号，从而可以将响应与请求对应起来。</w:t>
      </w:r>
    </w:p>
    <w:p w:rsidR="00E20187" w:rsidRPr="00DF7CA8" w:rsidRDefault="00E20187" w:rsidP="00E20187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当收到后台服务应答时，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FtdcTraderSpi的回调函数会被调用。如果响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应数据不止一个，则回调函数会被多次调用。</w:t>
      </w:r>
    </w:p>
    <w:p w:rsidR="00E20187" w:rsidRPr="00DF7CA8" w:rsidRDefault="00E20187" w:rsidP="00E20187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回调函数的第一个参数为响应的具体数据，如果出错或没有结果有可能为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NULL。</w:t>
      </w:r>
    </w:p>
    <w:p w:rsidR="00E20187" w:rsidRPr="00DF7CA8" w:rsidRDefault="00E20187" w:rsidP="00E20187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第二个参数为处理结果，表明本次请求的处理结果是成功还是失败。在发生多次回调时，除了第一次回调，其它的回调该参数都可能为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NULL。</w:t>
      </w:r>
    </w:p>
    <w:p w:rsidR="00D77C95" w:rsidRPr="00DF7CA8" w:rsidRDefault="00E20187" w:rsidP="00E20187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第三个参数为请求号，即原来发出请求时填写的请求号。</w:t>
      </w:r>
    </w:p>
    <w:p w:rsidR="00E20187" w:rsidRPr="00DF7CA8" w:rsidRDefault="00E20187" w:rsidP="00E20187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第四个参数为响应结束标志，表明是否是本次响应的最后一次回调。</w:t>
      </w:r>
    </w:p>
    <w:p w:rsidR="00BC4764" w:rsidRPr="00DF7CA8" w:rsidRDefault="00E20187" w:rsidP="00BC4764">
      <w:pPr>
        <w:pStyle w:val="2"/>
        <w:rPr>
          <w:rFonts w:asciiTheme="minorEastAsia" w:eastAsiaTheme="minorEastAsia" w:hAnsiTheme="minorEastAsia"/>
          <w:color w:val="000000" w:themeColor="text1"/>
        </w:rPr>
      </w:pPr>
      <w:bookmarkStart w:id="7" w:name="_Toc446424660"/>
      <w:r w:rsidRPr="00DF7CA8">
        <w:rPr>
          <w:rFonts w:asciiTheme="minorEastAsia" w:eastAsiaTheme="minorEastAsia" w:hAnsiTheme="minorEastAsia" w:hint="eastAsia"/>
          <w:color w:val="000000" w:themeColor="text1"/>
        </w:rPr>
        <w:t>私有流编程接口</w:t>
      </w:r>
      <w:bookmarkEnd w:id="7"/>
    </w:p>
    <w:p w:rsidR="00E20187" w:rsidRPr="00DF7CA8" w:rsidRDefault="00900390" w:rsidP="00E20187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私有流中的数据中用户</w:t>
      </w:r>
      <w:r w:rsidR="00E20187"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的私有信息，包括报单回报、成交回报等。</w:t>
      </w:r>
    </w:p>
    <w:p w:rsidR="00E20187" w:rsidRPr="00DF7CA8" w:rsidRDefault="00E20187" w:rsidP="00E20187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通过私有流接收回报的编程接口通常如下：</w:t>
      </w:r>
    </w:p>
    <w:p w:rsidR="00E20187" w:rsidRPr="00DF7CA8" w:rsidRDefault="00E20187" w:rsidP="00E20187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void C</w:t>
      </w:r>
      <w:r w:rsidR="007F2E4A">
        <w:rPr>
          <w:rFonts w:asciiTheme="minorEastAsia" w:eastAsiaTheme="minorEastAsia" w:hAnsiTheme="minor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FtdcTraderSpi::OnRtnXXX(C</w:t>
      </w:r>
      <w:r w:rsidR="007F2E4A">
        <w:rPr>
          <w:rFonts w:asciiTheme="minorEastAsia" w:eastAsiaTheme="minorEastAsia" w:hAnsiTheme="minor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FtdcXXXField *pXXX) 或</w:t>
      </w:r>
    </w:p>
    <w:p w:rsidR="00E20187" w:rsidRPr="00DF7CA8" w:rsidRDefault="00E20187" w:rsidP="00E20187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lastRenderedPageBreak/>
        <w:t>void C</w:t>
      </w:r>
      <w:r w:rsidR="007F2E4A">
        <w:rPr>
          <w:rFonts w:asciiTheme="minorEastAsia" w:eastAsiaTheme="minorEastAsia" w:hAnsiTheme="minor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FtdcTraderSpi::OnErrRtnXXX(C</w:t>
      </w:r>
      <w:r w:rsidR="007F2E4A">
        <w:rPr>
          <w:rFonts w:asciiTheme="minorEastAsia" w:eastAsiaTheme="minorEastAsia" w:hAnsiTheme="minor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FtdcXXXField *pXXX,</w:t>
      </w:r>
    </w:p>
    <w:p w:rsidR="00E20187" w:rsidRPr="00DF7CA8" w:rsidRDefault="00E20187" w:rsidP="00424F40">
      <w:pPr>
        <w:pStyle w:val="a7"/>
        <w:ind w:firstLineChars="400" w:firstLine="960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FtdcRspInfoField *pRspInfo)</w:t>
      </w:r>
    </w:p>
    <w:p w:rsidR="00D33D9D" w:rsidRPr="00DF7CA8" w:rsidRDefault="00E20187" w:rsidP="00E20187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当收到</w:t>
      </w:r>
      <w:r w:rsidR="00D31E7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QDP交易</w:t>
      </w:r>
      <w:r w:rsidR="00D31E79">
        <w:rPr>
          <w:rFonts w:asciiTheme="minorEastAsia" w:eastAsiaTheme="minorEastAsia" w:hAnsiTheme="minorEastAsia"/>
          <w:i w:val="0"/>
          <w:color w:val="000000" w:themeColor="text1"/>
          <w:szCs w:val="24"/>
        </w:rPr>
        <w:t>系统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通过私有流发布的回报数据时，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FtdcTraderSpi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的回调函数会被调用。回调函数的参数为回报的具体内容。</w:t>
      </w:r>
    </w:p>
    <w:p w:rsidR="006544C0" w:rsidRDefault="006544C0" w:rsidP="002E6470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  <w:sectPr w:rsidR="006544C0" w:rsidSect="008B494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B05893" w:rsidRPr="00DF7CA8" w:rsidRDefault="00424F40" w:rsidP="00B02E25">
      <w:pPr>
        <w:pStyle w:val="1"/>
        <w:rPr>
          <w:rFonts w:asciiTheme="minorEastAsia" w:eastAsiaTheme="minorEastAsia" w:hAnsiTheme="minorEastAsia"/>
        </w:rPr>
      </w:pPr>
      <w:bookmarkStart w:id="8" w:name="_Toc446424661"/>
      <w:r w:rsidRPr="00DF7CA8">
        <w:rPr>
          <w:rFonts w:asciiTheme="minorEastAsia" w:eastAsiaTheme="minorEastAsia" w:hAnsiTheme="minorEastAsia" w:hint="eastAsia"/>
        </w:rPr>
        <w:lastRenderedPageBreak/>
        <w:t>运行模式</w:t>
      </w:r>
      <w:bookmarkEnd w:id="8"/>
    </w:p>
    <w:p w:rsidR="002E6470" w:rsidRPr="00DF7CA8" w:rsidRDefault="00424F40" w:rsidP="002E6470">
      <w:pPr>
        <w:pStyle w:val="2"/>
        <w:rPr>
          <w:rFonts w:asciiTheme="minorEastAsia" w:eastAsiaTheme="minorEastAsia" w:hAnsiTheme="minorEastAsia"/>
          <w:color w:val="000000" w:themeColor="text1"/>
        </w:rPr>
      </w:pPr>
      <w:bookmarkStart w:id="9" w:name="_Toc446424662"/>
      <w:r w:rsidRPr="00DF7CA8">
        <w:rPr>
          <w:rFonts w:asciiTheme="minorEastAsia" w:eastAsiaTheme="minorEastAsia" w:hAnsiTheme="minorEastAsia" w:hint="eastAsia"/>
          <w:color w:val="000000" w:themeColor="text1"/>
        </w:rPr>
        <w:t>工作线程</w:t>
      </w:r>
      <w:bookmarkEnd w:id="9"/>
    </w:p>
    <w:p w:rsidR="00424F40" w:rsidRPr="00DF7CA8" w:rsidRDefault="00424F40" w:rsidP="00424F40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交易员客户端应用程序至少由两个线程组成，一个是应用程序主线程，一个是交易员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API工作线程。应用程序与交易系统的通讯是由API工作线程驱动的。</w:t>
      </w:r>
    </w:p>
    <w:p w:rsidR="00424F40" w:rsidRPr="00DF7CA8" w:rsidRDefault="00424F40" w:rsidP="00424F40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FtdcTraderApi提供的接口是线程安全的，可以有多个应用程序线程同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时发出请求。</w:t>
      </w:r>
    </w:p>
    <w:p w:rsidR="00424F40" w:rsidRPr="00DF7CA8" w:rsidRDefault="00424F40" w:rsidP="00424F40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FtdcTraderSpi提供的接口回调是由API 工作线程驱动，通过实现SPI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中的接口方法，可以从</w:t>
      </w:r>
      <w:r w:rsidR="00C04235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QDP后台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收取所需数据。</w:t>
      </w:r>
    </w:p>
    <w:p w:rsidR="00E24E69" w:rsidRPr="00DF7CA8" w:rsidRDefault="00424F40" w:rsidP="00424F40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如果重载的某个回调函数阻塞，则等于阻塞了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API工作线程，API与交易系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统的通讯会停止。因此，在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FtdcTraderSpi 派生类的回调函数中，通常应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迅速返回，可以利用将数据放入缓冲区或通过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Windows的消息机制来实现。</w:t>
      </w:r>
    </w:p>
    <w:p w:rsidR="002E6470" w:rsidRPr="00DF7CA8" w:rsidRDefault="00424F40" w:rsidP="002E6470">
      <w:pPr>
        <w:pStyle w:val="2"/>
        <w:rPr>
          <w:rFonts w:asciiTheme="minorEastAsia" w:eastAsiaTheme="minorEastAsia" w:hAnsiTheme="minorEastAsia"/>
          <w:color w:val="000000" w:themeColor="text1"/>
        </w:rPr>
      </w:pPr>
      <w:bookmarkStart w:id="10" w:name="_Toc446424663"/>
      <w:r w:rsidRPr="00DF7CA8">
        <w:rPr>
          <w:rFonts w:asciiTheme="minorEastAsia" w:eastAsiaTheme="minorEastAsia" w:hAnsiTheme="minorEastAsia" w:hint="eastAsia"/>
          <w:color w:val="000000" w:themeColor="text1"/>
        </w:rPr>
        <w:t>本地文件</w:t>
      </w:r>
      <w:bookmarkEnd w:id="10"/>
    </w:p>
    <w:p w:rsidR="00B02E25" w:rsidRPr="00DF7CA8" w:rsidRDefault="00424F40" w:rsidP="00424F40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  <w:sectPr w:rsidR="00B02E25" w:rsidRPr="00DF7CA8" w:rsidSect="008B494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交易员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API 在运行过程中，会将一些数据写入本地文件中。调用CreateFtdcTraderApi函数，可以传递一个参数，指明存贮本地文件的路径。该路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径必须在运行前已创建好。本地文件的扩展名都是”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.con”。</w:t>
      </w:r>
    </w:p>
    <w:p w:rsidR="00CA6BD3" w:rsidRPr="00DF7CA8" w:rsidRDefault="00424F40" w:rsidP="00B02E25">
      <w:pPr>
        <w:pStyle w:val="1"/>
        <w:rPr>
          <w:rFonts w:asciiTheme="minorEastAsia" w:eastAsiaTheme="minorEastAsia" w:hAnsiTheme="minorEastAsia"/>
        </w:rPr>
      </w:pPr>
      <w:bookmarkStart w:id="11" w:name="_Toc446424664"/>
      <w:r w:rsidRPr="00DF7CA8">
        <w:rPr>
          <w:rFonts w:asciiTheme="minorEastAsia" w:eastAsiaTheme="minorEastAsia" w:hAnsiTheme="minorEastAsia" w:hint="eastAsia"/>
        </w:rPr>
        <w:lastRenderedPageBreak/>
        <w:t>业务和接口对照</w:t>
      </w:r>
      <w:bookmarkEnd w:id="11"/>
    </w:p>
    <w:tbl>
      <w:tblPr>
        <w:tblW w:w="1417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1984"/>
        <w:gridCol w:w="4820"/>
        <w:gridCol w:w="5244"/>
        <w:gridCol w:w="993"/>
      </w:tblGrid>
      <w:tr w:rsidR="00A836C4" w:rsidRPr="00DF7CA8" w:rsidTr="000D3F75">
        <w:trPr>
          <w:trHeight w:val="2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276" w:rsidRPr="00DF7CA8" w:rsidRDefault="00163276" w:rsidP="0016327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业务类型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276" w:rsidRPr="00DF7CA8" w:rsidRDefault="00163276" w:rsidP="0016327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业务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276" w:rsidRPr="00DF7CA8" w:rsidRDefault="00163276" w:rsidP="0016327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请求接口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276" w:rsidRPr="00DF7CA8" w:rsidRDefault="00163276" w:rsidP="0016327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响应接口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276" w:rsidRPr="00DF7CA8" w:rsidRDefault="00163276" w:rsidP="0016327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数据流</w:t>
            </w:r>
          </w:p>
        </w:tc>
      </w:tr>
      <w:tr w:rsidR="00A836C4" w:rsidRPr="00DF7CA8" w:rsidTr="000D3F75">
        <w:trPr>
          <w:trHeight w:val="540"/>
        </w:trPr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276" w:rsidRPr="00DF7CA8" w:rsidRDefault="00163276" w:rsidP="0016327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登录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276" w:rsidRPr="00DF7CA8" w:rsidRDefault="00163276" w:rsidP="0016327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登录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276" w:rsidRPr="00DF7CA8" w:rsidRDefault="00163276" w:rsidP="00B02E25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 w:rsidR="007F2E4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FtdcTraderApi:: ReqUserLogin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276" w:rsidRPr="00DF7CA8" w:rsidRDefault="00163276" w:rsidP="00B02E25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 w:rsidR="007F2E4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FtdcTraderSpi::OnRspUserLogin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276" w:rsidRPr="00DF7CA8" w:rsidRDefault="00163276" w:rsidP="0016327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对话流</w:t>
            </w:r>
          </w:p>
        </w:tc>
      </w:tr>
      <w:tr w:rsidR="00A836C4" w:rsidRPr="00DF7CA8" w:rsidTr="000D3F75">
        <w:trPr>
          <w:trHeight w:val="540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276" w:rsidRPr="00DF7CA8" w:rsidRDefault="00163276" w:rsidP="0016327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276" w:rsidRPr="00DF7CA8" w:rsidRDefault="00163276" w:rsidP="0016327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登出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276" w:rsidRPr="00DF7CA8" w:rsidRDefault="00163276" w:rsidP="00B02E25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 w:rsidR="007F2E4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FtdcTraderApi::ReqUserLogout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276" w:rsidRPr="00DF7CA8" w:rsidRDefault="00163276" w:rsidP="00B02E25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 w:rsidR="007F2E4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FtdcTraderSpi::OnRspUserLogout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276" w:rsidRPr="00DF7CA8" w:rsidRDefault="00163276" w:rsidP="0016327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对话流</w:t>
            </w:r>
          </w:p>
        </w:tc>
      </w:tr>
      <w:tr w:rsidR="00A836C4" w:rsidRPr="00DF7CA8" w:rsidTr="000D3F75">
        <w:trPr>
          <w:trHeight w:val="540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276" w:rsidRPr="00DF7CA8" w:rsidRDefault="00163276" w:rsidP="0016327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276" w:rsidRPr="00DF7CA8" w:rsidRDefault="00163276" w:rsidP="0016327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修改用户口令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276" w:rsidRPr="00DF7CA8" w:rsidRDefault="00163276" w:rsidP="00B02E25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 w:rsidR="007F2E4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FtdcTraderApi::ReqUserPasswordUpdate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276" w:rsidRPr="00DF7CA8" w:rsidRDefault="00163276" w:rsidP="00B02E25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 w:rsidR="007F2E4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FtdcTraderSpi::OnRspUserPasswordUpdate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276" w:rsidRPr="00DF7CA8" w:rsidRDefault="00163276" w:rsidP="0016327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对话流</w:t>
            </w:r>
          </w:p>
        </w:tc>
      </w:tr>
      <w:tr w:rsidR="00A836C4" w:rsidRPr="00DF7CA8" w:rsidTr="000D3F75">
        <w:trPr>
          <w:trHeight w:val="540"/>
        </w:trPr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276" w:rsidRPr="00DF7CA8" w:rsidRDefault="00163276" w:rsidP="0016327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报单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276" w:rsidRPr="00DF7CA8" w:rsidRDefault="00163276" w:rsidP="0016327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报单录入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276" w:rsidRPr="00DF7CA8" w:rsidRDefault="00163276" w:rsidP="00B02E25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 w:rsidR="007F2E4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FtdcTraderApi::ReqOrderInsert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276" w:rsidRPr="00DF7CA8" w:rsidRDefault="00163276" w:rsidP="00B02E25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 w:rsidR="007F2E4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FtdcTraderSpi::OnRspOrderInsert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276" w:rsidRPr="00DF7CA8" w:rsidRDefault="00163276" w:rsidP="0016327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对话流</w:t>
            </w:r>
          </w:p>
        </w:tc>
      </w:tr>
      <w:tr w:rsidR="00A836C4" w:rsidRPr="00DF7CA8" w:rsidTr="000D3F75">
        <w:trPr>
          <w:trHeight w:val="540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276" w:rsidRPr="00DF7CA8" w:rsidRDefault="00163276" w:rsidP="0016327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276" w:rsidRPr="00DF7CA8" w:rsidRDefault="00163276" w:rsidP="0016327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报单操作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276" w:rsidRPr="00DF7CA8" w:rsidRDefault="00163276" w:rsidP="00B02E25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 w:rsidR="007F2E4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FtdcTraderApi::ReqOrderAction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276" w:rsidRPr="00DF7CA8" w:rsidRDefault="00163276" w:rsidP="00B02E25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 w:rsidR="007F2E4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FtdcTraderSpi::OnRspOrderAction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276" w:rsidRPr="00DF7CA8" w:rsidRDefault="00163276" w:rsidP="0016327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对话流</w:t>
            </w:r>
          </w:p>
        </w:tc>
      </w:tr>
      <w:tr w:rsidR="004B1CCC" w:rsidRPr="00DF7CA8" w:rsidTr="005A6412">
        <w:trPr>
          <w:trHeight w:val="540"/>
        </w:trPr>
        <w:tc>
          <w:tcPr>
            <w:tcW w:w="11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B1CCC" w:rsidRPr="00DF7CA8" w:rsidRDefault="004B1CCC" w:rsidP="000627B4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私有回报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CCC" w:rsidRPr="00DF7CA8" w:rsidRDefault="004B1CCC" w:rsidP="000627B4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成交回报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CCC" w:rsidRPr="00DF7CA8" w:rsidRDefault="004B1CCC" w:rsidP="000627B4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 xml:space="preserve">　N/A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CCC" w:rsidRPr="00DF7CA8" w:rsidRDefault="004B1CCC" w:rsidP="000627B4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FtdcTraderSpi::OnRtnTrade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CCC" w:rsidRPr="00DF7CA8" w:rsidRDefault="004B1CCC" w:rsidP="000627B4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私有流</w:t>
            </w:r>
          </w:p>
        </w:tc>
      </w:tr>
      <w:tr w:rsidR="004B1CCC" w:rsidRPr="00DF7CA8" w:rsidTr="005A6412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CCC" w:rsidRPr="00DF7CA8" w:rsidRDefault="004B1CCC" w:rsidP="000627B4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CCC" w:rsidRPr="00DF7CA8" w:rsidRDefault="004B1CCC" w:rsidP="000627B4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报单回报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CCC" w:rsidRPr="00DF7CA8" w:rsidRDefault="004B1CCC" w:rsidP="000627B4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 xml:space="preserve">　N/A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CCC" w:rsidRPr="00DF7CA8" w:rsidRDefault="004B1CCC" w:rsidP="000627B4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FtdcTraderSpi::OnRtnOrder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CCC" w:rsidRPr="00DF7CA8" w:rsidRDefault="004B1CCC" w:rsidP="000627B4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私有流</w:t>
            </w:r>
          </w:p>
        </w:tc>
      </w:tr>
      <w:tr w:rsidR="004B1CCC" w:rsidRPr="00DF7CA8" w:rsidTr="005A6412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CCC" w:rsidRPr="00DF7CA8" w:rsidRDefault="004B1CCC" w:rsidP="000627B4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CCC" w:rsidRPr="00DF7CA8" w:rsidRDefault="004B1CCC" w:rsidP="000627B4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出入金回报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CCC" w:rsidRPr="00DF7CA8" w:rsidRDefault="004B1CCC" w:rsidP="000627B4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 xml:space="preserve">  N/A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CCC" w:rsidRPr="00DF7CA8" w:rsidRDefault="004B1CCC" w:rsidP="000627B4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::</w:t>
            </w:r>
            <w:r w:rsidRPr="000D3F75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OnRtnInvestorAccountDeposit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CCC" w:rsidRPr="00DF7CA8" w:rsidRDefault="004B1CCC" w:rsidP="000627B4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私有流</w:t>
            </w:r>
          </w:p>
        </w:tc>
      </w:tr>
      <w:tr w:rsidR="004B1CCC" w:rsidRPr="00DF7CA8" w:rsidTr="005A6412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CCC" w:rsidRPr="00DF7CA8" w:rsidRDefault="004B1CCC" w:rsidP="000627B4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CCC" w:rsidRPr="00DF7CA8" w:rsidRDefault="004B1CCC" w:rsidP="000627B4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报单录入错误回报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CCC" w:rsidRPr="00DF7CA8" w:rsidRDefault="004B1CCC" w:rsidP="000627B4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 xml:space="preserve">　N/A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CCC" w:rsidRPr="00DF7CA8" w:rsidRDefault="004B1CCC" w:rsidP="000627B4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FtdcTraderSpi::OnErrRtnOrderInsert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CCC" w:rsidRPr="00DF7CA8" w:rsidRDefault="004B1CCC" w:rsidP="000627B4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私有流</w:t>
            </w:r>
          </w:p>
        </w:tc>
      </w:tr>
      <w:tr w:rsidR="004B1CCC" w:rsidRPr="00DF7CA8" w:rsidTr="005A6412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CCC" w:rsidRPr="00DF7CA8" w:rsidRDefault="004B1CCC" w:rsidP="000627B4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CCC" w:rsidRPr="00DF7CA8" w:rsidRDefault="004B1CCC" w:rsidP="000627B4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报单操作错误回报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CCC" w:rsidRPr="00DF7CA8" w:rsidRDefault="004B1CCC" w:rsidP="000627B4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 xml:space="preserve">　N/A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CCC" w:rsidRPr="00DF7CA8" w:rsidRDefault="004B1CCC" w:rsidP="000627B4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FtdcTraderSpi::OnErrRtnOrderAction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CCC" w:rsidRPr="00DF7CA8" w:rsidRDefault="004B1CCC" w:rsidP="000627B4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私有流</w:t>
            </w:r>
          </w:p>
        </w:tc>
      </w:tr>
      <w:tr w:rsidR="004B1CCC" w:rsidRPr="00DF7CA8" w:rsidTr="005A6412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1CCC" w:rsidRPr="00DF7CA8" w:rsidRDefault="004B1CCC" w:rsidP="000627B4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CCC" w:rsidRPr="00DF7CA8" w:rsidRDefault="004B1CCC" w:rsidP="000627B4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4B1CCC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警告消息通知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CCC" w:rsidRPr="00DF7CA8" w:rsidRDefault="004B1CCC" w:rsidP="000627B4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 xml:space="preserve">　N/A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CCC" w:rsidRPr="00DF7CA8" w:rsidRDefault="004B1CCC" w:rsidP="000627B4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FtdcTraderSpi::</w:t>
            </w:r>
            <w:r w:rsidRPr="004B1CCC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OnRtnMessageNotify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CCC" w:rsidRPr="00DF7CA8" w:rsidRDefault="004B1CCC" w:rsidP="000627B4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私有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流</w:t>
            </w:r>
          </w:p>
        </w:tc>
      </w:tr>
      <w:tr w:rsidR="000627B4" w:rsidRPr="00DF7CA8" w:rsidTr="000627B4">
        <w:trPr>
          <w:trHeight w:val="540"/>
        </w:trPr>
        <w:tc>
          <w:tcPr>
            <w:tcW w:w="11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B4" w:rsidRDefault="000627B4" w:rsidP="000627B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</w:p>
          <w:p w:rsidR="000627B4" w:rsidRPr="00DF7CA8" w:rsidRDefault="000627B4" w:rsidP="000627B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查询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7B4" w:rsidRPr="00DF7CA8" w:rsidRDefault="000627B4" w:rsidP="000627B4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报单查询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7B4" w:rsidRPr="00DF7CA8" w:rsidRDefault="000627B4" w:rsidP="000627B4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FtdcTraderApi::ReqQryOrder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7B4" w:rsidRPr="00DF7CA8" w:rsidRDefault="000627B4" w:rsidP="000627B4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FtdcTraderSpi::OnRspQryOrder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7B4" w:rsidRPr="00DF7CA8" w:rsidRDefault="000627B4" w:rsidP="000627B4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查询流</w:t>
            </w:r>
          </w:p>
        </w:tc>
      </w:tr>
      <w:tr w:rsidR="00A321E0" w:rsidRPr="00DF7CA8" w:rsidTr="000627B4">
        <w:trPr>
          <w:trHeight w:val="540"/>
        </w:trPr>
        <w:tc>
          <w:tcPr>
            <w:tcW w:w="113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1E0" w:rsidRDefault="00A321E0" w:rsidP="00A321E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成交查询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FtdcTraderApi::ReqQryTrade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FtdcTraderSpi::OnRspQryTrade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查询流</w:t>
            </w:r>
          </w:p>
        </w:tc>
      </w:tr>
      <w:tr w:rsidR="00A321E0" w:rsidRPr="00DF7CA8" w:rsidTr="000627B4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合约查询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FtdcTraderApi::ReqQryInstrument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FtdcTraderSpi::OnRspQryInstrument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查询流</w:t>
            </w:r>
          </w:p>
        </w:tc>
      </w:tr>
      <w:tr w:rsidR="00A321E0" w:rsidRPr="00DF7CA8" w:rsidTr="003C04BF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可用投资者查询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FtdcTraderApi::</w:t>
            </w:r>
            <w:r w:rsidRPr="00DF7CA8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ReqQryUserInvestor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FtdcTraderSpi::</w:t>
            </w:r>
            <w:r w:rsidRPr="00DF7CA8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OnRspQryUserInvestor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查询流</w:t>
            </w:r>
          </w:p>
        </w:tc>
      </w:tr>
      <w:tr w:rsidR="00A321E0" w:rsidRPr="00DF7CA8" w:rsidTr="000627B4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资金账户查询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FtdcTraderApi::</w:t>
            </w:r>
            <w:r w:rsidRPr="00DF7CA8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ReqQry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Investor</w:t>
            </w:r>
            <w:r w:rsidRPr="00DF7CA8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Account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FtdcTraderSpi::</w:t>
            </w:r>
            <w:r w:rsidRPr="00DF7CA8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OnRspQry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Investor</w:t>
            </w:r>
            <w:r w:rsidRPr="00DF7CA8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Account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查询流</w:t>
            </w:r>
          </w:p>
        </w:tc>
      </w:tr>
      <w:tr w:rsidR="00A321E0" w:rsidRPr="00DF7CA8" w:rsidTr="000627B4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交易编码查询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FtdcTraderApi::</w:t>
            </w:r>
            <w:r w:rsidRPr="00DF7CA8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ReqQryTradingCode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FtdcTraderSpi::</w:t>
            </w:r>
            <w:r w:rsidRPr="00DF7CA8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OnRspQryTradingCode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查询流</w:t>
            </w:r>
          </w:p>
        </w:tc>
      </w:tr>
      <w:tr w:rsidR="00A321E0" w:rsidRPr="00DF7CA8" w:rsidTr="000627B4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交易所查询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FtdcTraderApi::</w:t>
            </w:r>
            <w:r w:rsidRPr="00DF7CA8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ReqQryExchange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FtdcTraderSpi::</w:t>
            </w:r>
            <w:r w:rsidRPr="00DF7CA8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OnRspQryExchange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查询流</w:t>
            </w:r>
          </w:p>
        </w:tc>
      </w:tr>
      <w:tr w:rsidR="00A321E0" w:rsidRPr="00DF7CA8" w:rsidTr="000627B4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A321E0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  <w:t>交易所时间偏差查询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FtdcTraderApi::</w:t>
            </w:r>
            <w:r w:rsidRPr="00DF7CA8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ReqQry</w:t>
            </w:r>
            <w:r w:rsidRPr="00A321E0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ExchangeDiffTime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FtdcTraderSpi::</w:t>
            </w:r>
            <w:r w:rsidRPr="00A321E0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OnRspQryExchangeDiffTime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查询流</w:t>
            </w:r>
          </w:p>
        </w:tc>
      </w:tr>
      <w:tr w:rsidR="00A321E0" w:rsidRPr="00DF7CA8" w:rsidTr="000627B4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  <w:t>合约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查询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FtdcTraderApi::</w:t>
            </w:r>
            <w:r w:rsidRPr="00DF7CA8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ReqQry</w:t>
            </w:r>
            <w:r w:rsidRPr="00A321E0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Instrument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FtdcTraderSpi::</w:t>
            </w:r>
            <w:r w:rsidRPr="00A321E0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OnRspQryInstrument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查询流</w:t>
            </w:r>
          </w:p>
        </w:tc>
      </w:tr>
      <w:tr w:rsidR="00A321E0" w:rsidRPr="00DF7CA8" w:rsidTr="000627B4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  <w:t>行情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查询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FtdcTraderApi::</w:t>
            </w:r>
            <w:r w:rsidRPr="00DF7CA8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ReqQry</w:t>
            </w:r>
            <w:r w:rsidRPr="00A321E0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Instrument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FtdcTraderSpi::</w:t>
            </w:r>
            <w:r w:rsidRPr="00A321E0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OnRspQryMarketData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查询流</w:t>
            </w:r>
          </w:p>
        </w:tc>
      </w:tr>
      <w:tr w:rsidR="00A321E0" w:rsidRPr="00DF7CA8" w:rsidTr="000627B4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投资者持仓查询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FtdcTraderApi::</w:t>
            </w:r>
            <w:r w:rsidRPr="00DF7CA8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ReqQryInvestorPosition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FtdcTraderSpi::</w:t>
            </w:r>
            <w:r w:rsidRPr="00DF7CA8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OnRspQryInvestorPosition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查询流</w:t>
            </w:r>
          </w:p>
        </w:tc>
      </w:tr>
      <w:tr w:rsidR="00A321E0" w:rsidRPr="00DF7CA8" w:rsidTr="000627B4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手续费率查询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FtdcTraderApi::</w:t>
            </w:r>
            <w:r w:rsidRPr="00B41DE2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ReqQry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InvestorFee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FtdcTraderSpi::</w:t>
            </w:r>
            <w:r w:rsidRPr="00B41DE2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OnRspQry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InvestorFee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查询流</w:t>
            </w:r>
          </w:p>
        </w:tc>
      </w:tr>
      <w:tr w:rsidR="00A321E0" w:rsidRPr="00DF7CA8" w:rsidTr="000627B4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保证金率查询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FtdcTraderApi::</w:t>
            </w:r>
            <w:r w:rsidRPr="00B41DE2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ReqQry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InvestorMargin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FtdcTraderSpi::</w:t>
            </w:r>
            <w:r w:rsidRPr="00B41DE2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OnRspQry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InvestorMargin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查询流</w:t>
            </w:r>
          </w:p>
        </w:tc>
      </w:tr>
      <w:tr w:rsidR="00A321E0" w:rsidRPr="00DF7CA8" w:rsidTr="000627B4">
        <w:trPr>
          <w:trHeight w:val="540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1E0" w:rsidRPr="00DF7CA8" w:rsidRDefault="00A321E0" w:rsidP="00A321E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  <w:t>银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期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A321E0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  <w:t>签约银行查询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FtdcTraderApi::</w:t>
            </w:r>
            <w:r w:rsidRPr="00A321E0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ReqQryContractBank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1E0" w:rsidRPr="00DF7CA8" w:rsidRDefault="00FD5309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</w:t>
            </w:r>
            <w:r w:rsidR="00A321E0"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::</w:t>
            </w:r>
            <w:r w:rsidR="00A321E0" w:rsidRPr="00A321E0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OnRspQryContractBank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1E0" w:rsidRPr="00DF7CA8" w:rsidRDefault="00A321E0" w:rsidP="00A321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查询流</w:t>
            </w:r>
          </w:p>
        </w:tc>
      </w:tr>
      <w:tr w:rsidR="00FD5309" w:rsidRPr="00DF7CA8" w:rsidTr="000627B4">
        <w:trPr>
          <w:trHeight w:val="540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5309" w:rsidRPr="00DF7CA8" w:rsidRDefault="00FD5309" w:rsidP="00FD530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5309" w:rsidRPr="00DF7CA8" w:rsidRDefault="00FD5309" w:rsidP="00FD530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A321E0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  <w:t>银行余额查询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309" w:rsidRPr="00DF7CA8" w:rsidRDefault="00FD5309" w:rsidP="00FD530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FtdcTraderApi::</w:t>
            </w:r>
            <w:r w:rsidRPr="00FD5309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ReqQueryBankAccountMoneyByFuture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309" w:rsidRPr="00DF7CA8" w:rsidRDefault="00FD5309" w:rsidP="00FD530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FtdcTraderSpi::</w:t>
            </w:r>
            <w:r w:rsidRPr="00FD5309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OnRspQueryBankAccountMoneyByFuture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5309" w:rsidRPr="00DF7CA8" w:rsidRDefault="00FD5309" w:rsidP="00FD530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对话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流</w:t>
            </w:r>
          </w:p>
        </w:tc>
      </w:tr>
      <w:tr w:rsidR="00FD5309" w:rsidRPr="00DF7CA8" w:rsidTr="000D3F75">
        <w:trPr>
          <w:trHeight w:val="540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5309" w:rsidRPr="00DF7CA8" w:rsidRDefault="00FD5309" w:rsidP="00FD530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5309" w:rsidRPr="00DF7CA8" w:rsidRDefault="00FD5309" w:rsidP="00FD530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A321E0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  <w:t>银行余额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  <w:t>回报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309" w:rsidRPr="00DF7CA8" w:rsidRDefault="006C6F1C" w:rsidP="00FD530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N/A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309" w:rsidRPr="00DF7CA8" w:rsidRDefault="00FD5309" w:rsidP="00FD530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FtdcTraderSpi::</w:t>
            </w:r>
            <w:r w:rsidRPr="00FD5309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OnRtnQueryBankBalanceByFuture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5309" w:rsidRPr="00DF7CA8" w:rsidRDefault="00FD5309" w:rsidP="00FD530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  <w:t>私有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流</w:t>
            </w:r>
          </w:p>
        </w:tc>
      </w:tr>
      <w:tr w:rsidR="00FD5309" w:rsidRPr="00DF7CA8" w:rsidTr="000D3F75">
        <w:trPr>
          <w:trHeight w:val="540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5309" w:rsidRPr="00DF7CA8" w:rsidRDefault="00FD5309" w:rsidP="00FD530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5309" w:rsidRPr="00DF7CA8" w:rsidRDefault="00FD5309" w:rsidP="00FD530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  <w:t>银行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余额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  <w:t>错误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回报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309" w:rsidRPr="00DF7CA8" w:rsidRDefault="006C6F1C" w:rsidP="00FD530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N/A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309" w:rsidRPr="00DF7CA8" w:rsidRDefault="00FD5309" w:rsidP="00FD530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FtdcTraderSpi::</w:t>
            </w:r>
            <w:r w:rsidRPr="00FD5309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OnErrRtnQueryBankBalanceByFuture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5309" w:rsidRPr="00DF7CA8" w:rsidRDefault="00FD5309" w:rsidP="00FD530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  <w:t>私有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流</w:t>
            </w:r>
          </w:p>
        </w:tc>
      </w:tr>
      <w:tr w:rsidR="00FD5309" w:rsidRPr="00DF7CA8" w:rsidTr="000D3F75">
        <w:trPr>
          <w:trHeight w:val="540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5309" w:rsidRPr="00DF7CA8" w:rsidRDefault="00FD5309" w:rsidP="00FD530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5309" w:rsidRPr="00DF7CA8" w:rsidRDefault="00FD5309" w:rsidP="00FD530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  <w:t>银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转期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309" w:rsidRPr="00DF7CA8" w:rsidRDefault="00FD5309" w:rsidP="00FD530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FtdcTraderApi::</w:t>
            </w:r>
            <w:r w:rsidRPr="00FD5309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ReqFromBankToFutureByFuture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309" w:rsidRPr="00DF7CA8" w:rsidRDefault="00FD5309" w:rsidP="00FD530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FtdcTraderSpi::</w:t>
            </w:r>
            <w:r w:rsidRPr="00FD5309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OnRspFromBankToFutureByFuture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5309" w:rsidRPr="00DF7CA8" w:rsidRDefault="00FD5309" w:rsidP="00FD530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对话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流</w:t>
            </w:r>
          </w:p>
        </w:tc>
      </w:tr>
      <w:tr w:rsidR="00FD5309" w:rsidRPr="00DF7CA8" w:rsidTr="000D3F75">
        <w:trPr>
          <w:trHeight w:val="540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5309" w:rsidRPr="00DF7CA8" w:rsidRDefault="00FD5309" w:rsidP="00FD530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5309" w:rsidRPr="00DF7CA8" w:rsidRDefault="00FD5309" w:rsidP="00FD530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  <w:t>银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转期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  <w:t>回报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309" w:rsidRPr="00DF7CA8" w:rsidRDefault="006C6F1C" w:rsidP="00FD530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N/A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309" w:rsidRPr="00DF7CA8" w:rsidRDefault="00FD5309" w:rsidP="00FD530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FtdcTraderSpi::</w:t>
            </w:r>
            <w:r w:rsidRPr="00FD5309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OnRtnFromBankToFutureByFuture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5309" w:rsidRPr="00DF7CA8" w:rsidRDefault="00FD5309" w:rsidP="00FD530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  <w:t>私有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流</w:t>
            </w:r>
          </w:p>
        </w:tc>
      </w:tr>
      <w:tr w:rsidR="00FD5309" w:rsidRPr="00DF7CA8" w:rsidTr="000D3F75">
        <w:trPr>
          <w:trHeight w:val="540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5309" w:rsidRPr="00DF7CA8" w:rsidRDefault="00FD5309" w:rsidP="00FD530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5309" w:rsidRPr="00DF7CA8" w:rsidRDefault="00FD5309" w:rsidP="00FD530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  <w:t>银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转期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  <w:t>错误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回报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309" w:rsidRPr="00DF7CA8" w:rsidRDefault="006C6F1C" w:rsidP="00FD530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N/A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309" w:rsidRPr="00DF7CA8" w:rsidRDefault="00FD5309" w:rsidP="00FD530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FtdcTraderSpi::</w:t>
            </w:r>
            <w:r w:rsidRPr="00FD5309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OnErrRtnBankToFutureByFuture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5309" w:rsidRPr="00DF7CA8" w:rsidRDefault="00FD5309" w:rsidP="00FD530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  <w:t>私有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流</w:t>
            </w:r>
          </w:p>
        </w:tc>
      </w:tr>
      <w:tr w:rsidR="00FD5309" w:rsidRPr="00DF7CA8" w:rsidTr="000D3F75">
        <w:trPr>
          <w:trHeight w:val="540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5309" w:rsidRPr="00DF7CA8" w:rsidRDefault="00FD5309" w:rsidP="00FD530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5309" w:rsidRPr="00DF7CA8" w:rsidRDefault="00FD5309" w:rsidP="00FD530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  <w:t>期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转银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309" w:rsidRPr="00DF7CA8" w:rsidRDefault="00FD5309" w:rsidP="00FD530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FtdcTraderApi::</w:t>
            </w:r>
            <w:r w:rsidRPr="00FD5309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ReqFromFutureToBankByFuture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309" w:rsidRPr="00DF7CA8" w:rsidRDefault="00FD5309" w:rsidP="00FD530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FtdcTraderSpi::</w:t>
            </w:r>
            <w:r w:rsidRPr="00FD5309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OnRspFromFutureToBankByFuture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5309" w:rsidRPr="00DF7CA8" w:rsidRDefault="00FD5309" w:rsidP="00FD530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对话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流</w:t>
            </w:r>
          </w:p>
        </w:tc>
      </w:tr>
      <w:tr w:rsidR="00FD5309" w:rsidRPr="00DF7CA8" w:rsidTr="000D3F75">
        <w:trPr>
          <w:trHeight w:val="540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5309" w:rsidRPr="00DF7CA8" w:rsidRDefault="00FD5309" w:rsidP="00FD530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5309" w:rsidRPr="00DF7CA8" w:rsidRDefault="00FD5309" w:rsidP="00FD530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  <w:t>期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转银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  <w:t>回报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309" w:rsidRPr="00DF7CA8" w:rsidRDefault="006C6F1C" w:rsidP="00FD530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N/A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309" w:rsidRPr="00DF7CA8" w:rsidRDefault="00FD5309" w:rsidP="00FD530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FtdcTraderSpi::</w:t>
            </w:r>
            <w:r w:rsidRPr="00FD5309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OnRtnFromFutureToBankByFuture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5309" w:rsidRPr="00DF7CA8" w:rsidRDefault="00FD5309" w:rsidP="00FD530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  <w:t>私有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流</w:t>
            </w:r>
          </w:p>
        </w:tc>
      </w:tr>
      <w:tr w:rsidR="00FD5309" w:rsidRPr="00DF7CA8" w:rsidTr="000D3F75">
        <w:trPr>
          <w:trHeight w:val="540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5309" w:rsidRPr="00DF7CA8" w:rsidRDefault="00FD5309" w:rsidP="00FD530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5309" w:rsidRPr="00DF7CA8" w:rsidRDefault="00FD5309" w:rsidP="00FD530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  <w:t>期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转银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  <w:t>错误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回报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309" w:rsidRPr="00DF7CA8" w:rsidRDefault="006C6F1C" w:rsidP="00FD530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N/A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309" w:rsidRPr="00DF7CA8" w:rsidRDefault="00FD5309" w:rsidP="00FD530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FtdcTraderSpi::</w:t>
            </w:r>
            <w:r w:rsidRPr="00FD5309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OnErrRtnFutureToBankByFuture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5309" w:rsidRPr="00DF7CA8" w:rsidRDefault="00FD5309" w:rsidP="00FD530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  <w:t>私有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流</w:t>
            </w:r>
          </w:p>
        </w:tc>
      </w:tr>
      <w:tr w:rsidR="00FD5309" w:rsidRPr="00DF7CA8" w:rsidTr="000D3F75">
        <w:trPr>
          <w:trHeight w:val="540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5309" w:rsidRPr="00DF7CA8" w:rsidRDefault="00FD5309" w:rsidP="00FD530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5309" w:rsidRPr="00DF7CA8" w:rsidRDefault="00FD5309" w:rsidP="00FD530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FD5309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  <w:t>转账流水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  <w:t>查询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309" w:rsidRPr="00DF7CA8" w:rsidRDefault="006C6F1C" w:rsidP="00FD530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FtdcTraderApi::</w:t>
            </w:r>
            <w:r w:rsidRPr="006C6F1C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ReqQryTransferSerial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309" w:rsidRPr="00DF7CA8" w:rsidRDefault="006C6F1C" w:rsidP="00FD530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FtdcTraderSpi::</w:t>
            </w:r>
            <w:r w:rsidRPr="006C6F1C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OnRspQryTransferSerial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5309" w:rsidRPr="00DF7CA8" w:rsidRDefault="00FD5309" w:rsidP="00FD530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查询流</w:t>
            </w:r>
          </w:p>
        </w:tc>
      </w:tr>
    </w:tbl>
    <w:p w:rsidR="00B02E25" w:rsidRDefault="00163276" w:rsidP="00163276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交易接口和私有流接口会有相互关联，如用户报单录入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ReqOrderInsert，马上会收到报单响应OnRspOrderInsert，说明交易系统已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经收到报单。报单进入交易系统后，如果报单的交易状态发生变化，就会收到报单回报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OnRtnOrder。如果报单被撮合(部分)成交，就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会收到成交回报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OnRtnTrade。</w:t>
      </w:r>
      <w:r w:rsidR="00900390">
        <w:rPr>
          <w:rFonts w:asciiTheme="minorEastAsia" w:eastAsiaTheme="minorEastAsia" w:hAnsiTheme="minorEastAsia"/>
          <w:i w:val="0"/>
          <w:color w:val="000000" w:themeColor="text1"/>
          <w:szCs w:val="24"/>
        </w:rPr>
        <w:t>其中，一个用户的报单回报和成交回报也会被所属</w:t>
      </w:r>
      <w:r w:rsidR="00900390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投资者</w:t>
      </w:r>
      <w:r w:rsidR="009B325B"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下其他的用户</w:t>
      </w:r>
      <w:r w:rsidR="009B325B"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接收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到。</w:t>
      </w:r>
    </w:p>
    <w:p w:rsidR="00517F25" w:rsidRPr="00DF7CA8" w:rsidRDefault="00517F25" w:rsidP="00163276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  <w:sectPr w:rsidR="00517F25" w:rsidRPr="00DF7CA8" w:rsidSect="00B02E25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银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期接口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是当QDP作为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次席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交易系统时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，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实现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从用户终端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经QDP系统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向主席系统发起银期转账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、银行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余额查询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等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银期功能。</w:t>
      </w:r>
    </w:p>
    <w:p w:rsidR="00D02145" w:rsidRPr="00DF7CA8" w:rsidRDefault="00163276" w:rsidP="00B02E25">
      <w:pPr>
        <w:pStyle w:val="1"/>
        <w:rPr>
          <w:rFonts w:asciiTheme="minorEastAsia" w:eastAsiaTheme="minorEastAsia" w:hAnsiTheme="minorEastAsia"/>
        </w:rPr>
      </w:pPr>
      <w:bookmarkStart w:id="12" w:name="_Toc446424665"/>
      <w:r w:rsidRPr="00DF7CA8">
        <w:rPr>
          <w:rFonts w:asciiTheme="minorEastAsia" w:eastAsiaTheme="minorEastAsia" w:hAnsiTheme="minorEastAsia" w:hint="eastAsia"/>
        </w:rPr>
        <w:lastRenderedPageBreak/>
        <w:t>开发接口</w:t>
      </w:r>
      <w:bookmarkEnd w:id="12"/>
    </w:p>
    <w:p w:rsidR="00163276" w:rsidRPr="00DF7CA8" w:rsidRDefault="00163276" w:rsidP="00163276">
      <w:pPr>
        <w:pStyle w:val="2"/>
        <w:rPr>
          <w:rFonts w:asciiTheme="minorEastAsia" w:eastAsiaTheme="minorEastAsia" w:hAnsiTheme="minorEastAsia"/>
          <w:color w:val="000000" w:themeColor="text1"/>
        </w:rPr>
      </w:pPr>
      <w:bookmarkStart w:id="13" w:name="_Toc446424666"/>
      <w:r w:rsidRPr="00DF7CA8">
        <w:rPr>
          <w:rFonts w:asciiTheme="minorEastAsia" w:eastAsiaTheme="minorEastAsia" w:hAnsiTheme="minorEastAsia" w:hint="eastAsia"/>
          <w:color w:val="000000" w:themeColor="text1"/>
        </w:rPr>
        <w:t>通用规则</w:t>
      </w:r>
      <w:bookmarkEnd w:id="13"/>
    </w:p>
    <w:p w:rsidR="00163276" w:rsidRPr="00DF7CA8" w:rsidRDefault="00163276" w:rsidP="00163276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客户端和</w:t>
      </w:r>
      <w:r w:rsidR="00D918EA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的通讯过程分为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2个阶段：初始化阶段和功能调用阶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段。</w:t>
      </w:r>
    </w:p>
    <w:p w:rsidR="00163276" w:rsidRPr="00DF7CA8" w:rsidRDefault="00163276" w:rsidP="00163276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在初始化阶段，程序必须完成如下步骤（具体代码请参考开发实例）：</w:t>
      </w:r>
    </w:p>
    <w:p w:rsidR="00163276" w:rsidRPr="00DF7CA8" w:rsidRDefault="00163276" w:rsidP="00163276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1, 产生一个C</w:t>
      </w:r>
      <w:r w:rsidR="007F2E4A">
        <w:rPr>
          <w:rFonts w:asciiTheme="minorEastAsia" w:eastAsiaTheme="minorEastAsia" w:hAnsiTheme="minor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FtdcTraderApi实例</w:t>
      </w:r>
    </w:p>
    <w:p w:rsidR="00163276" w:rsidRPr="00DF7CA8" w:rsidRDefault="00163276" w:rsidP="00163276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2, 产生一个事件处理的实例</w:t>
      </w:r>
    </w:p>
    <w:p w:rsidR="00163276" w:rsidRPr="00DF7CA8" w:rsidRDefault="00163276" w:rsidP="00163276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3, 注册一个事件处理的实例</w:t>
      </w:r>
    </w:p>
    <w:p w:rsidR="00163276" w:rsidRPr="00DF7CA8" w:rsidRDefault="00163276" w:rsidP="00163276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4, 订阅私有流</w:t>
      </w:r>
    </w:p>
    <w:p w:rsidR="00163276" w:rsidRPr="00DF7CA8" w:rsidRDefault="00163276" w:rsidP="00163276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5, 订阅公共流</w:t>
      </w:r>
    </w:p>
    <w:p w:rsidR="00163276" w:rsidRPr="00DF7CA8" w:rsidRDefault="00163276" w:rsidP="00163276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6, 设置</w:t>
      </w:r>
      <w:r w:rsidR="00D918EA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服务的地址</w:t>
      </w:r>
    </w:p>
    <w:p w:rsidR="00163276" w:rsidRPr="00DF7CA8" w:rsidRDefault="00163276" w:rsidP="00163276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在功能调用阶段，程序可以任意调用交易接口中的请求方法，如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ReqOrderInsert 等。同时按照需要响应回调接口中的</w:t>
      </w:r>
      <w:r w:rsidR="009B325B"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应答方法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。</w:t>
      </w:r>
    </w:p>
    <w:p w:rsidR="00163276" w:rsidRPr="00DF7CA8" w:rsidRDefault="00163276" w:rsidP="00163276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其他注意事项：</w:t>
      </w:r>
    </w:p>
    <w:p w:rsidR="00163276" w:rsidRPr="00DF7CA8" w:rsidRDefault="00163276" w:rsidP="00163276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1，API请求的输入参数不能为NULL。</w:t>
      </w:r>
    </w:p>
    <w:p w:rsidR="00BD476C" w:rsidRPr="00DF7CA8" w:rsidRDefault="00163276" w:rsidP="00163276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2，API请求的返回参数，0表示正确，其他表示错误，详细错误编码请查表。</w:t>
      </w:r>
    </w:p>
    <w:p w:rsidR="00665335" w:rsidRPr="00DF7CA8" w:rsidRDefault="00665335" w:rsidP="00665335">
      <w:pPr>
        <w:pStyle w:val="2"/>
        <w:rPr>
          <w:rFonts w:asciiTheme="minorEastAsia" w:eastAsiaTheme="minorEastAsia" w:hAnsiTheme="minorEastAsia"/>
          <w:color w:val="000000" w:themeColor="text1"/>
          <w:szCs w:val="24"/>
        </w:rPr>
      </w:pPr>
      <w:bookmarkStart w:id="14" w:name="_Toc446424667"/>
      <w:r w:rsidRPr="00DF7CA8">
        <w:rPr>
          <w:rFonts w:asciiTheme="minorEastAsia" w:eastAsiaTheme="minorEastAsia" w:hAnsiTheme="minorEastAsia"/>
          <w:color w:val="000000" w:themeColor="text1"/>
        </w:rPr>
        <w:t>C</w:t>
      </w:r>
      <w:r w:rsidR="007F2E4A">
        <w:rPr>
          <w:rFonts w:asciiTheme="minorEastAsia" w:eastAsiaTheme="minorEastAsia" w:hAnsiTheme="minorEastAsia"/>
          <w:color w:val="000000" w:themeColor="text1"/>
        </w:rPr>
        <w:t>Qdp</w:t>
      </w:r>
      <w:r w:rsidRPr="00DF7CA8">
        <w:rPr>
          <w:rFonts w:asciiTheme="minorEastAsia" w:eastAsiaTheme="minorEastAsia" w:hAnsiTheme="minorEastAsia"/>
          <w:color w:val="000000" w:themeColor="text1"/>
        </w:rPr>
        <w:t>FtdcTraderSpi接口</w:t>
      </w:r>
      <w:bookmarkEnd w:id="14"/>
    </w:p>
    <w:p w:rsidR="00665335" w:rsidRPr="00DF7CA8" w:rsidRDefault="00665335" w:rsidP="00665335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FtdcTraderSpi 实现了事件通知接口。用户必需派生C</w:t>
      </w:r>
      <w:r w:rsidR="007F2E4A">
        <w:rPr>
          <w:rFonts w:asciiTheme="minorEastAsia" w:eastAsiaTheme="minorEastAsia" w:hAnsiTheme="minor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FtdcTraderSpi接口，编写事件处理方法来处理感兴趣的事件。</w:t>
      </w:r>
    </w:p>
    <w:p w:rsidR="00665335" w:rsidRPr="00DF7CA8" w:rsidRDefault="00665335" w:rsidP="00665335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</w:p>
    <w:p w:rsidR="00665335" w:rsidRPr="001B1F55" w:rsidRDefault="00665335" w:rsidP="00F0555A">
      <w:pPr>
        <w:pStyle w:val="3"/>
        <w:rPr>
          <w:rFonts w:asciiTheme="minorEastAsia" w:eastAsiaTheme="minorEastAsia" w:hAnsiTheme="minorEastAsia"/>
          <w:color w:val="000000" w:themeColor="text1"/>
          <w:sz w:val="24"/>
        </w:rPr>
      </w:pPr>
      <w:bookmarkStart w:id="15" w:name="_Toc446424668"/>
      <w:r w:rsidRPr="001B1F55">
        <w:rPr>
          <w:rFonts w:asciiTheme="minorEastAsia" w:eastAsiaTheme="minorEastAsia" w:hAnsiTheme="minorEastAsia"/>
          <w:color w:val="000000" w:themeColor="text1"/>
          <w:sz w:val="24"/>
        </w:rPr>
        <w:t>OnFrontConnected 方法</w:t>
      </w:r>
      <w:bookmarkEnd w:id="15"/>
    </w:p>
    <w:p w:rsidR="00665335" w:rsidRPr="00DF7CA8" w:rsidRDefault="00665335" w:rsidP="00665335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当客户端与</w:t>
      </w:r>
      <w:r w:rsidR="005E39BA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QDP系统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建立起通信连接时（还未登录前），该方法被调用。</w:t>
      </w:r>
    </w:p>
    <w:p w:rsidR="00665335" w:rsidRPr="001B1F55" w:rsidRDefault="00665335" w:rsidP="001B1F55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1B1F55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665335" w:rsidRPr="001B1F55" w:rsidRDefault="00665335" w:rsidP="001B1F5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B1F5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OnFrontConnected()；</w:t>
      </w:r>
    </w:p>
    <w:p w:rsidR="00665335" w:rsidRPr="00DF7CA8" w:rsidRDefault="00665335" w:rsidP="00665335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本方法在完成初始化后调用，可以在其中完成用户登录任务。</w:t>
      </w:r>
    </w:p>
    <w:p w:rsidR="00665335" w:rsidRPr="00DF7CA8" w:rsidRDefault="00665335" w:rsidP="00665335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</w:p>
    <w:p w:rsidR="00665335" w:rsidRPr="001B1F55" w:rsidRDefault="00665335" w:rsidP="00F0555A">
      <w:pPr>
        <w:pStyle w:val="3"/>
        <w:rPr>
          <w:rFonts w:asciiTheme="minorEastAsia" w:eastAsiaTheme="minorEastAsia" w:hAnsiTheme="minorEastAsia"/>
          <w:color w:val="000000" w:themeColor="text1"/>
          <w:sz w:val="24"/>
        </w:rPr>
      </w:pPr>
      <w:bookmarkStart w:id="16" w:name="_Toc446424669"/>
      <w:r w:rsidRPr="001B1F55">
        <w:rPr>
          <w:rFonts w:asciiTheme="minorEastAsia" w:eastAsiaTheme="minorEastAsia" w:hAnsiTheme="minorEastAsia"/>
          <w:color w:val="000000" w:themeColor="text1"/>
          <w:sz w:val="24"/>
        </w:rPr>
        <w:t>OnFrontDisconnected 方法</w:t>
      </w:r>
      <w:bookmarkEnd w:id="16"/>
    </w:p>
    <w:p w:rsidR="00665335" w:rsidRPr="00DF7CA8" w:rsidRDefault="00665335" w:rsidP="00665335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当客户端与</w:t>
      </w:r>
      <w:r w:rsidR="005E39BA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QDP系统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通信连接断开时，该方法被调用。当发生这个情况后，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API会自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lastRenderedPageBreak/>
        <w:t>动重新连接，客户端可不做处理。自动重连地址，可能是原来注册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的地址，也可能是系统支持的其它可用的通信地址，它由程序自动选择。</w:t>
      </w:r>
    </w:p>
    <w:p w:rsidR="00665335" w:rsidRPr="001B1F55" w:rsidRDefault="00665335" w:rsidP="001B1F55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1B1F55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665335" w:rsidRPr="007A7774" w:rsidRDefault="00665335" w:rsidP="007A7774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OnFrontDisconnected (int nReason)；</w:t>
      </w:r>
    </w:p>
    <w:p w:rsidR="00665335" w:rsidRPr="007A7774" w:rsidRDefault="00665335" w:rsidP="007A7774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7A7774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665335" w:rsidRPr="007A7774" w:rsidRDefault="00665335" w:rsidP="007A777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nReason：连接断开原因</w:t>
      </w:r>
    </w:p>
    <w:p w:rsidR="00665335" w:rsidRPr="007A7774" w:rsidRDefault="00665335" w:rsidP="007A777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0x1001 网络读失败</w:t>
      </w:r>
    </w:p>
    <w:p w:rsidR="00665335" w:rsidRPr="007A7774" w:rsidRDefault="00665335" w:rsidP="007A777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0x1002 网络写失败</w:t>
      </w:r>
    </w:p>
    <w:p w:rsidR="00665335" w:rsidRPr="007A7774" w:rsidRDefault="00665335" w:rsidP="007A777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0x2001 接收心跳超时</w:t>
      </w:r>
    </w:p>
    <w:p w:rsidR="00665335" w:rsidRPr="007A7774" w:rsidRDefault="00665335" w:rsidP="007A777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0x2002 发送心跳失败</w:t>
      </w:r>
    </w:p>
    <w:p w:rsidR="00665335" w:rsidRPr="007A7774" w:rsidRDefault="00665335" w:rsidP="007A777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0x2003 收到错误报文</w:t>
      </w:r>
    </w:p>
    <w:p w:rsidR="00665335" w:rsidRPr="00DF7CA8" w:rsidRDefault="00665335" w:rsidP="00665335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</w:p>
    <w:p w:rsidR="0060728F" w:rsidRPr="0060728F" w:rsidRDefault="00665335" w:rsidP="0060728F">
      <w:pPr>
        <w:pStyle w:val="3"/>
        <w:rPr>
          <w:rFonts w:asciiTheme="minorEastAsia" w:eastAsiaTheme="minorEastAsia" w:hAnsiTheme="minorEastAsia"/>
          <w:color w:val="000000" w:themeColor="text1"/>
          <w:sz w:val="24"/>
        </w:rPr>
      </w:pPr>
      <w:bookmarkStart w:id="17" w:name="_Toc446424670"/>
      <w:r w:rsidRPr="001B1F55">
        <w:rPr>
          <w:rFonts w:asciiTheme="minorEastAsia" w:eastAsiaTheme="minorEastAsia" w:hAnsiTheme="minorEastAsia"/>
          <w:color w:val="000000" w:themeColor="text1"/>
          <w:sz w:val="24"/>
        </w:rPr>
        <w:t>OnHeartBeatWarning方法</w:t>
      </w:r>
      <w:bookmarkEnd w:id="17"/>
    </w:p>
    <w:p w:rsidR="00665335" w:rsidRPr="00DF7CA8" w:rsidRDefault="00665335" w:rsidP="00665335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心跳超时警告。当长时间未收到报文时，该方法被调用。</w:t>
      </w:r>
    </w:p>
    <w:p w:rsidR="00665335" w:rsidRPr="007A7774" w:rsidRDefault="00665335" w:rsidP="007A7774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7A7774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665335" w:rsidRPr="007A7774" w:rsidRDefault="00665335" w:rsidP="007A7774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OnHeartBeatWarning(int nTimeLapse)；</w:t>
      </w:r>
    </w:p>
    <w:p w:rsidR="00665335" w:rsidRPr="007A7774" w:rsidRDefault="00665335" w:rsidP="007A7774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7A7774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D14B2E" w:rsidRPr="00202958" w:rsidRDefault="00665335" w:rsidP="0020295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nTimeLapse：距离上次接收报文的时间</w:t>
      </w:r>
    </w:p>
    <w:p w:rsidR="00202958" w:rsidRPr="00202958" w:rsidRDefault="00202958" w:rsidP="00202958">
      <w:pPr>
        <w:pStyle w:val="3"/>
        <w:rPr>
          <w:rFonts w:asciiTheme="minorEastAsia" w:eastAsiaTheme="minorEastAsia" w:hAnsiTheme="minorEastAsia"/>
          <w:color w:val="000000" w:themeColor="text1"/>
          <w:sz w:val="24"/>
        </w:rPr>
      </w:pPr>
      <w:bookmarkStart w:id="18" w:name="_Toc446424671"/>
      <w:r w:rsidRPr="00D14B2E">
        <w:rPr>
          <w:rFonts w:asciiTheme="minorEastAsia" w:eastAsiaTheme="minorEastAsia" w:hAnsiTheme="minorEastAsia"/>
          <w:color w:val="000000" w:themeColor="text1"/>
          <w:sz w:val="24"/>
        </w:rPr>
        <w:t>OnPackageStart方法</w:t>
      </w:r>
      <w:bookmarkEnd w:id="18"/>
    </w:p>
    <w:p w:rsidR="00D14B2E" w:rsidRDefault="00D14B2E" w:rsidP="00D14B2E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14B2E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报文回调开始通知。当</w:t>
      </w:r>
      <w:r w:rsidRPr="00D14B2E">
        <w:rPr>
          <w:rFonts w:asciiTheme="minorEastAsia" w:eastAsiaTheme="minorEastAsia" w:hAnsiTheme="minorEastAsia"/>
          <w:i w:val="0"/>
          <w:color w:val="000000" w:themeColor="text1"/>
          <w:szCs w:val="24"/>
        </w:rPr>
        <w:t>API收到一个报文后，首先调用本方法，然后是各数据域的回调，最后是报文回调结束通知。</w:t>
      </w:r>
    </w:p>
    <w:p w:rsidR="00D14B2E" w:rsidRPr="007A7774" w:rsidRDefault="00D14B2E" w:rsidP="00D14B2E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7A7774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D14B2E" w:rsidRPr="00DF7CA8" w:rsidRDefault="00D14B2E" w:rsidP="00D14B2E">
      <w:pPr>
        <w:pStyle w:val="a7"/>
        <w:spacing w:line="240" w:lineRule="auto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14B2E">
        <w:rPr>
          <w:rFonts w:asciiTheme="minorEastAsia" w:eastAsiaTheme="minorEastAsia" w:hAnsiTheme="minorEastAsia"/>
          <w:i w:val="0"/>
          <w:color w:val="000000" w:themeColor="text1"/>
          <w:szCs w:val="24"/>
        </w:rPr>
        <w:t>void OnPackageStart(int nTopicID, int nSequenceNo)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；</w:t>
      </w:r>
    </w:p>
    <w:p w:rsidR="00D14B2E" w:rsidRPr="007A7774" w:rsidRDefault="00D14B2E" w:rsidP="00D14B2E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7A7774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D14B2E" w:rsidRPr="00D14B2E" w:rsidRDefault="00D14B2E" w:rsidP="00D14B2E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14B2E">
        <w:rPr>
          <w:rFonts w:asciiTheme="minorEastAsia" w:eastAsiaTheme="minorEastAsia" w:hAnsiTheme="minorEastAsia"/>
          <w:i w:val="0"/>
          <w:color w:val="000000" w:themeColor="text1"/>
          <w:szCs w:val="24"/>
        </w:rPr>
        <w:t>param nTopicID 主题代码（如私有流、公共流、行情流等）</w:t>
      </w:r>
    </w:p>
    <w:p w:rsidR="00D14B2E" w:rsidRDefault="00D14B2E" w:rsidP="00D14B2E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14B2E">
        <w:rPr>
          <w:rFonts w:asciiTheme="minorEastAsia" w:eastAsiaTheme="minorEastAsia" w:hAnsiTheme="minorEastAsia"/>
          <w:i w:val="0"/>
          <w:color w:val="000000" w:themeColor="text1"/>
          <w:szCs w:val="24"/>
        </w:rPr>
        <w:tab/>
        <w:t>param nSequenceNo 报文序号</w:t>
      </w:r>
    </w:p>
    <w:p w:rsidR="00FE0C0A" w:rsidRPr="0033623C" w:rsidRDefault="00FE0C0A" w:rsidP="00FC6522">
      <w:pPr>
        <w:pStyle w:val="3"/>
        <w:numPr>
          <w:ilvl w:val="2"/>
          <w:numId w:val="6"/>
        </w:numPr>
        <w:rPr>
          <w:rFonts w:asciiTheme="minorEastAsia" w:eastAsiaTheme="minorEastAsia" w:hAnsiTheme="minorEastAsia"/>
          <w:color w:val="000000" w:themeColor="text2"/>
          <w:sz w:val="24"/>
        </w:rPr>
      </w:pPr>
      <w:bookmarkStart w:id="19" w:name="_Toc446424672"/>
      <w:r w:rsidRPr="0033623C">
        <w:rPr>
          <w:rFonts w:asciiTheme="minorEastAsia" w:eastAsiaTheme="minorEastAsia" w:hAnsiTheme="minorEastAsia"/>
          <w:color w:val="000000" w:themeColor="text2"/>
          <w:sz w:val="24"/>
        </w:rPr>
        <w:t>OnPackageEnd方法</w:t>
      </w:r>
      <w:bookmarkEnd w:id="19"/>
    </w:p>
    <w:p w:rsidR="00FE0C0A" w:rsidRDefault="00FE0C0A" w:rsidP="00FE0C0A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14B2E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报文回调结束通知。当</w:t>
      </w:r>
      <w:r w:rsidRPr="00D14B2E">
        <w:rPr>
          <w:rFonts w:asciiTheme="minorEastAsia" w:eastAsiaTheme="minorEastAsia" w:hAnsiTheme="minorEastAsia"/>
          <w:i w:val="0"/>
          <w:color w:val="000000" w:themeColor="text1"/>
          <w:szCs w:val="24"/>
        </w:rPr>
        <w:t>API收到一个报文后，首先调用报文回调开始通知，然后是各数据域的回调，最后调用本方法。</w:t>
      </w:r>
    </w:p>
    <w:p w:rsidR="00FE0C0A" w:rsidRPr="007A7774" w:rsidRDefault="00FE0C0A" w:rsidP="00FE0C0A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7A7774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FE0C0A" w:rsidRPr="00DF7CA8" w:rsidRDefault="00FE0C0A" w:rsidP="00FE0C0A">
      <w:pPr>
        <w:pStyle w:val="a7"/>
        <w:spacing w:line="240" w:lineRule="auto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14B2E">
        <w:rPr>
          <w:rFonts w:asciiTheme="minorEastAsia" w:eastAsiaTheme="minorEastAsia" w:hAnsiTheme="minorEastAsia"/>
          <w:i w:val="0"/>
          <w:color w:val="000000" w:themeColor="text1"/>
          <w:szCs w:val="24"/>
        </w:rPr>
        <w:t>void OnPackageStart(int nTopicID, int nSequenceNo)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；</w:t>
      </w:r>
    </w:p>
    <w:p w:rsidR="00FE0C0A" w:rsidRPr="007A7774" w:rsidRDefault="00FE0C0A" w:rsidP="00FE0C0A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7A7774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FE0C0A" w:rsidRPr="00D14B2E" w:rsidRDefault="00FE0C0A" w:rsidP="00FE0C0A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14B2E">
        <w:rPr>
          <w:rFonts w:asciiTheme="minorEastAsia" w:eastAsiaTheme="minorEastAsia" w:hAnsiTheme="minorEastAsia"/>
          <w:i w:val="0"/>
          <w:color w:val="000000" w:themeColor="text1"/>
          <w:szCs w:val="24"/>
        </w:rPr>
        <w:lastRenderedPageBreak/>
        <w:t>param nTopicID 主题代码（如私有流、公共流、行情流等）</w:t>
      </w:r>
    </w:p>
    <w:p w:rsidR="00FE0C0A" w:rsidRPr="00DF7CA8" w:rsidRDefault="00FE0C0A" w:rsidP="00FE0C0A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14B2E">
        <w:rPr>
          <w:rFonts w:asciiTheme="minorEastAsia" w:eastAsiaTheme="minorEastAsia" w:hAnsiTheme="minorEastAsia"/>
          <w:i w:val="0"/>
          <w:color w:val="000000" w:themeColor="text1"/>
          <w:szCs w:val="24"/>
        </w:rPr>
        <w:tab/>
        <w:t>param nSequenceNo 报文序号</w:t>
      </w:r>
    </w:p>
    <w:p w:rsidR="00BD771C" w:rsidRPr="0060728F" w:rsidRDefault="00BD771C" w:rsidP="00FC6522">
      <w:pPr>
        <w:pStyle w:val="3"/>
        <w:numPr>
          <w:ilvl w:val="2"/>
          <w:numId w:val="6"/>
        </w:numPr>
        <w:rPr>
          <w:rFonts w:asciiTheme="minorEastAsia" w:eastAsiaTheme="minorEastAsia" w:hAnsiTheme="minorEastAsia"/>
          <w:color w:val="000000" w:themeColor="text1"/>
          <w:sz w:val="24"/>
        </w:rPr>
      </w:pPr>
      <w:bookmarkStart w:id="20" w:name="_Toc446424673"/>
      <w:r w:rsidRPr="0060728F">
        <w:rPr>
          <w:rFonts w:asciiTheme="minorEastAsia" w:eastAsiaTheme="minorEastAsia" w:hAnsiTheme="minorEastAsia"/>
          <w:color w:val="000000" w:themeColor="text1"/>
          <w:sz w:val="24"/>
        </w:rPr>
        <w:t>OnRspError 方法</w:t>
      </w:r>
      <w:bookmarkEnd w:id="20"/>
    </w:p>
    <w:p w:rsidR="00BD771C" w:rsidRPr="00DF7CA8" w:rsidRDefault="00BD771C" w:rsidP="00BD771C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针对用户请求的出错通知。</w:t>
      </w:r>
    </w:p>
    <w:p w:rsidR="00BD771C" w:rsidRPr="007A7774" w:rsidRDefault="00BD771C" w:rsidP="00BD771C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7A7774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BD771C" w:rsidRPr="007A7774" w:rsidRDefault="00BD771C" w:rsidP="00BD771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OnRspError(</w:t>
      </w:r>
    </w:p>
    <w:p w:rsidR="00BD771C" w:rsidRPr="007A7774" w:rsidRDefault="00BD771C" w:rsidP="00BD771C">
      <w:pPr>
        <w:pStyle w:val="a7"/>
        <w:spacing w:line="240" w:lineRule="auto"/>
        <w:ind w:leftChars="300" w:left="630" w:firstLineChars="0" w:firstLine="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FtdcRspInfoField</w:t>
      </w:r>
      <w:r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*</w:t>
      </w:r>
      <w:r w:rsidRPr="007A7774">
        <w:rPr>
          <w:rFonts w:asciiTheme="minorEastAsia" w:eastAsiaTheme="minorEastAsia" w:hAnsiTheme="minorEastAsia"/>
          <w:color w:val="000000" w:themeColor="text1"/>
          <w:sz w:val="21"/>
          <w:szCs w:val="21"/>
        </w:rPr>
        <w:t xml:space="preserve"> 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pRspInfo,</w:t>
      </w:r>
    </w:p>
    <w:p w:rsidR="00BD771C" w:rsidRPr="007A7774" w:rsidRDefault="00BD771C" w:rsidP="00BD771C">
      <w:pPr>
        <w:pStyle w:val="a7"/>
        <w:spacing w:line="240" w:lineRule="auto"/>
        <w:ind w:leftChars="300" w:left="630" w:firstLineChars="0" w:firstLine="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nRequestID,</w:t>
      </w:r>
    </w:p>
    <w:p w:rsidR="00BD771C" w:rsidRPr="007A7774" w:rsidRDefault="00BD771C" w:rsidP="00BD771C">
      <w:pPr>
        <w:pStyle w:val="a7"/>
        <w:spacing w:line="240" w:lineRule="auto"/>
        <w:ind w:leftChars="300" w:left="630" w:firstLineChars="0" w:firstLine="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</w:t>
      </w:r>
    </w:p>
    <w:p w:rsidR="00BD771C" w:rsidRPr="007A7774" w:rsidRDefault="00BD771C" w:rsidP="00BD771C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7A7774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BD771C" w:rsidRPr="007A7774" w:rsidRDefault="00BD771C" w:rsidP="00BD771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pRspInfo：返回用户响应信息的地址。</w:t>
      </w:r>
    </w:p>
    <w:p w:rsidR="00BD771C" w:rsidRPr="007A7774" w:rsidRDefault="00BD771C" w:rsidP="00BD771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BD771C" w:rsidRPr="007A7774" w:rsidRDefault="00BD771C" w:rsidP="00BD771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FtdcRspInfoField</w:t>
      </w:r>
    </w:p>
    <w:p w:rsidR="00BD771C" w:rsidRPr="007A7774" w:rsidRDefault="00BD771C" w:rsidP="00BD771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BD771C" w:rsidRPr="007A7774" w:rsidRDefault="00BD771C" w:rsidP="00BD771C">
      <w:pPr>
        <w:pStyle w:val="a7"/>
        <w:spacing w:line="240" w:lineRule="auto"/>
        <w:ind w:firstLineChars="400" w:firstLine="84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BD771C" w:rsidRPr="007A7774" w:rsidRDefault="00BD771C" w:rsidP="00BD771C">
      <w:pPr>
        <w:pStyle w:val="a7"/>
        <w:spacing w:line="240" w:lineRule="auto"/>
        <w:ind w:firstLineChars="400" w:firstLine="84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FtdcErrorIDType ErrorID;</w:t>
      </w:r>
    </w:p>
    <w:p w:rsidR="00BD771C" w:rsidRPr="007A7774" w:rsidRDefault="00BD771C" w:rsidP="00BD771C">
      <w:pPr>
        <w:pStyle w:val="a7"/>
        <w:spacing w:line="240" w:lineRule="auto"/>
        <w:ind w:firstLineChars="400" w:firstLine="84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BD771C" w:rsidRPr="007A7774" w:rsidRDefault="00BD771C" w:rsidP="00BD771C">
      <w:pPr>
        <w:pStyle w:val="a7"/>
        <w:spacing w:line="240" w:lineRule="auto"/>
        <w:ind w:firstLineChars="400" w:firstLine="84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FtdcErrorMsgType ErrorMsg;</w:t>
      </w:r>
    </w:p>
    <w:p w:rsidR="00BD771C" w:rsidRPr="007A7774" w:rsidRDefault="00BD771C" w:rsidP="00BD771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BD771C" w:rsidRPr="007A7774" w:rsidRDefault="00BD771C" w:rsidP="00BD771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nRequestID：返回用户操作请求的ID，该ID 由用户在操作请求时指定。</w:t>
      </w:r>
    </w:p>
    <w:p w:rsidR="00D14B2E" w:rsidRPr="00DF7CA8" w:rsidRDefault="00BD771C" w:rsidP="00BD771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665335" w:rsidRPr="0060728F" w:rsidRDefault="00665335" w:rsidP="00FC6522">
      <w:pPr>
        <w:pStyle w:val="3"/>
        <w:numPr>
          <w:ilvl w:val="2"/>
          <w:numId w:val="6"/>
        </w:numPr>
        <w:rPr>
          <w:rFonts w:asciiTheme="minorEastAsia" w:eastAsiaTheme="minorEastAsia" w:hAnsiTheme="minorEastAsia"/>
          <w:color w:val="000000" w:themeColor="text1"/>
          <w:sz w:val="24"/>
        </w:rPr>
      </w:pPr>
      <w:bookmarkStart w:id="21" w:name="_Toc446424674"/>
      <w:r w:rsidRPr="0060728F">
        <w:rPr>
          <w:rFonts w:asciiTheme="minorEastAsia" w:eastAsiaTheme="minorEastAsia" w:hAnsiTheme="minorEastAsia"/>
          <w:color w:val="000000" w:themeColor="text1"/>
          <w:sz w:val="24"/>
        </w:rPr>
        <w:t>OnRspUserLogin方法</w:t>
      </w:r>
      <w:bookmarkEnd w:id="21"/>
    </w:p>
    <w:p w:rsidR="00665335" w:rsidRPr="00DF7CA8" w:rsidRDefault="00665335" w:rsidP="00665335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当客户端发出登录请求之后，</w:t>
      </w:r>
      <w:r w:rsidR="004925DD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返回响应时，该方法会被调用，通知客户端登录是否成功。</w:t>
      </w:r>
    </w:p>
    <w:p w:rsidR="00665335" w:rsidRPr="007A7774" w:rsidRDefault="00665335" w:rsidP="007A7774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7A7774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A15027" w:rsidRPr="007A7774" w:rsidRDefault="00A15027" w:rsidP="007A777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OnRspUserLogin(</w:t>
      </w:r>
    </w:p>
    <w:p w:rsidR="00A15027" w:rsidRPr="007A7774" w:rsidRDefault="00A15027" w:rsidP="007A7774">
      <w:pPr>
        <w:pStyle w:val="a7"/>
        <w:spacing w:line="240" w:lineRule="auto"/>
        <w:ind w:leftChars="200" w:left="420" w:firstLineChars="0" w:firstLine="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FtdcRspUserLoginField *pRspUserLogin, </w:t>
      </w:r>
    </w:p>
    <w:p w:rsidR="00A15027" w:rsidRPr="007A7774" w:rsidRDefault="00A15027" w:rsidP="007A7774">
      <w:pPr>
        <w:pStyle w:val="a7"/>
        <w:spacing w:line="240" w:lineRule="auto"/>
        <w:ind w:leftChars="200" w:left="420" w:firstLineChars="0" w:firstLine="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FtdcRspInfoField *pRspInfo, </w:t>
      </w:r>
    </w:p>
    <w:p w:rsidR="00A15027" w:rsidRPr="007A7774" w:rsidRDefault="00A15027" w:rsidP="007A7774">
      <w:pPr>
        <w:pStyle w:val="a7"/>
        <w:spacing w:line="240" w:lineRule="auto"/>
        <w:ind w:leftChars="200" w:left="420" w:firstLineChars="0" w:firstLine="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int nRequestID, </w:t>
      </w:r>
    </w:p>
    <w:p w:rsidR="00A15027" w:rsidRPr="00DF7CA8" w:rsidRDefault="00A15027" w:rsidP="007A7774">
      <w:pPr>
        <w:pStyle w:val="a7"/>
        <w:spacing w:line="240" w:lineRule="auto"/>
        <w:ind w:leftChars="200" w:left="420" w:firstLineChars="0" w:firstLine="0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</w:t>
      </w:r>
      <w:r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；</w:t>
      </w:r>
      <w:r w:rsidR="00E60652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 xml:space="preserve"> </w:t>
      </w:r>
    </w:p>
    <w:p w:rsidR="00665335" w:rsidRPr="007A7774" w:rsidRDefault="00665335" w:rsidP="007A7774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7A7774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665335" w:rsidRPr="007A7774" w:rsidRDefault="002A69BB" w:rsidP="007A777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84448D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Rsp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UserLogin</w:t>
      </w:r>
      <w:r w:rsidR="00665335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：返回用户登录信息的地址。</w:t>
      </w:r>
    </w:p>
    <w:p w:rsidR="00665335" w:rsidRPr="007A7774" w:rsidRDefault="00665335" w:rsidP="007A777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用户登录信息结构：</w:t>
      </w:r>
    </w:p>
    <w:p w:rsidR="00BD771C" w:rsidRPr="00BD771C" w:rsidRDefault="00BD771C" w:rsidP="00BD771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CQdpFtdcRspUserLoginField</w:t>
      </w:r>
    </w:p>
    <w:p w:rsidR="00BD771C" w:rsidRPr="00BD771C" w:rsidRDefault="00BD771C" w:rsidP="00BD771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BD771C" w:rsidRPr="00BD771C" w:rsidRDefault="00BD771C" w:rsidP="00BD771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///交易日</w:t>
      </w:r>
    </w:p>
    <w:p w:rsidR="00BD771C" w:rsidRPr="00BD771C" w:rsidRDefault="00BD771C" w:rsidP="00BD771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TQdpFtdcDateType</w:t>
      </w: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TradingDay;</w:t>
      </w:r>
    </w:p>
    <w:p w:rsidR="00BD771C" w:rsidRPr="00BD771C" w:rsidRDefault="00BD771C" w:rsidP="00BD771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BD771C" w:rsidRPr="00BD771C" w:rsidRDefault="00BD771C" w:rsidP="00BD771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BD771C" w:rsidRPr="00BD771C" w:rsidRDefault="00BD771C" w:rsidP="00BD771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///交易用户代码</w:t>
      </w:r>
    </w:p>
    <w:p w:rsidR="00BD771C" w:rsidRPr="00BD771C" w:rsidRDefault="00BD771C" w:rsidP="00BD771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BD771C" w:rsidRPr="00BD771C" w:rsidRDefault="00BD771C" w:rsidP="00BD771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///登录成功时间</w:t>
      </w:r>
    </w:p>
    <w:p w:rsidR="00BD771C" w:rsidRPr="00BD771C" w:rsidRDefault="00BD771C" w:rsidP="00BD771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TQdpFtdcTimeType</w:t>
      </w: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LoginTime;</w:t>
      </w:r>
    </w:p>
    <w:p w:rsidR="00BD771C" w:rsidRPr="00BD771C" w:rsidRDefault="00BD771C" w:rsidP="00BD771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///用户最大本地报单号</w:t>
      </w:r>
    </w:p>
    <w:p w:rsidR="00BD771C" w:rsidRPr="00BD771C" w:rsidRDefault="00BD771C" w:rsidP="00BD771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TQdpFtdcUserOrderLocalIDType</w:t>
      </w: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MaxOrderLocalID;</w:t>
      </w:r>
    </w:p>
    <w:p w:rsidR="00BD771C" w:rsidRPr="00BD771C" w:rsidRDefault="00BD771C" w:rsidP="00BD771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///交易系统名称</w:t>
      </w:r>
    </w:p>
    <w:p w:rsidR="00BD771C" w:rsidRPr="00BD771C" w:rsidRDefault="00BD771C" w:rsidP="00BD771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TQdpFtdcTradingSystemNameType</w:t>
      </w: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TradingSystemName;</w:t>
      </w:r>
    </w:p>
    <w:p w:rsidR="00BD771C" w:rsidRPr="00BD771C" w:rsidRDefault="00BD771C" w:rsidP="00BD771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///数据中心代码</w:t>
      </w:r>
    </w:p>
    <w:p w:rsidR="00BD771C" w:rsidRPr="00BD771C" w:rsidRDefault="00BD771C" w:rsidP="00BD771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TQdpFtdcDataCenterIDType</w:t>
      </w: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DataCenterID;</w:t>
      </w:r>
    </w:p>
    <w:p w:rsidR="00BD771C" w:rsidRPr="00BD771C" w:rsidRDefault="00BD771C" w:rsidP="00BD771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///会员私有流当前长度</w:t>
      </w:r>
    </w:p>
    <w:p w:rsidR="00BD771C" w:rsidRPr="00BD771C" w:rsidRDefault="00BD771C" w:rsidP="00BD771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PrivateFlowSize;</w:t>
      </w:r>
    </w:p>
    <w:p w:rsidR="00BD771C" w:rsidRPr="00BD771C" w:rsidRDefault="00BD771C" w:rsidP="00BD771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///交易员私有流当前长度</w:t>
      </w:r>
    </w:p>
    <w:p w:rsidR="00BD771C" w:rsidRPr="00BD771C" w:rsidRDefault="00BD771C" w:rsidP="00BD771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UserFlowSize;</w:t>
      </w:r>
    </w:p>
    <w:p w:rsidR="00BD771C" w:rsidRDefault="00BD771C" w:rsidP="00BD771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665335" w:rsidRPr="007A7774" w:rsidRDefault="00665335" w:rsidP="00BD771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84448D"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Rsp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Info：返回用户响应信息的地址。特别注意在有连续的成功的响应数据</w:t>
      </w:r>
      <w:r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时，中间有可能返回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NULL，但第一次不会，以下同。错误代码为0时，表示操</w:t>
      </w:r>
      <w:r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作成功，以下同。</w:t>
      </w:r>
    </w:p>
    <w:p w:rsidR="00665335" w:rsidRPr="007A7774" w:rsidRDefault="00665335" w:rsidP="007A777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A15027" w:rsidRPr="007A7774" w:rsidRDefault="00A15027" w:rsidP="007A777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FtdcRspInfoField</w:t>
      </w:r>
    </w:p>
    <w:p w:rsidR="00A15027" w:rsidRPr="007A7774" w:rsidRDefault="00A15027" w:rsidP="007A777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A15027" w:rsidRPr="007A7774" w:rsidRDefault="00A15027" w:rsidP="007A777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="00E60652"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A15027" w:rsidRPr="007A7774" w:rsidRDefault="00A15027" w:rsidP="007A777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="00E60652"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FtdcErrorIDType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ErrorID;</w:t>
      </w:r>
    </w:p>
    <w:p w:rsidR="00A15027" w:rsidRPr="007A7774" w:rsidRDefault="00A15027" w:rsidP="007A777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="00E60652"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A15027" w:rsidRPr="007A7774" w:rsidRDefault="00E60652" w:rsidP="007A777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="00A15027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="00A15027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FtdcErrorMsgType</w:t>
      </w:r>
      <w:r w:rsidR="00A15027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ErrorMsg;</w:t>
      </w:r>
    </w:p>
    <w:p w:rsidR="00665335" w:rsidRPr="007A7774" w:rsidRDefault="00A15027" w:rsidP="007A777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665335" w:rsidRPr="007A7774" w:rsidRDefault="00665335" w:rsidP="007A777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nRequestID：返回用户登录请求的ID，该ID 由用户在登录时指定。</w:t>
      </w:r>
    </w:p>
    <w:p w:rsidR="00665335" w:rsidRPr="00DF7CA8" w:rsidRDefault="00665335" w:rsidP="007A777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665335" w:rsidRPr="007A7774" w:rsidRDefault="00665335" w:rsidP="00F0555A">
      <w:pPr>
        <w:pStyle w:val="3"/>
        <w:rPr>
          <w:rFonts w:asciiTheme="minorEastAsia" w:eastAsiaTheme="minorEastAsia" w:hAnsiTheme="minorEastAsia"/>
          <w:color w:val="000000" w:themeColor="text1"/>
          <w:sz w:val="24"/>
        </w:rPr>
      </w:pPr>
      <w:bookmarkStart w:id="22" w:name="_Toc446424675"/>
      <w:r w:rsidRPr="007A7774">
        <w:rPr>
          <w:rFonts w:asciiTheme="minorEastAsia" w:eastAsiaTheme="minorEastAsia" w:hAnsiTheme="minorEastAsia"/>
          <w:color w:val="000000" w:themeColor="text1"/>
          <w:sz w:val="24"/>
        </w:rPr>
        <w:t>OnRspUserLogout 方法</w:t>
      </w:r>
      <w:bookmarkEnd w:id="22"/>
    </w:p>
    <w:p w:rsidR="00665335" w:rsidRPr="00DF7CA8" w:rsidRDefault="00665335" w:rsidP="00665335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当客户端发出退出请求之后，</w:t>
      </w:r>
      <w:r w:rsidR="004925DD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返回响应时，该方法会被调用，通知客户端退出是否成功。</w:t>
      </w:r>
    </w:p>
    <w:p w:rsidR="00665335" w:rsidRPr="007A7774" w:rsidRDefault="00665335" w:rsidP="007A7774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7A7774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E60652" w:rsidRPr="007A7774" w:rsidRDefault="00E60652" w:rsidP="007A777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OnRspUserLogout(</w:t>
      </w:r>
    </w:p>
    <w:p w:rsidR="00A15027" w:rsidRPr="007A7774" w:rsidRDefault="00A15027" w:rsidP="007A7774">
      <w:pPr>
        <w:pStyle w:val="a7"/>
        <w:spacing w:line="240" w:lineRule="auto"/>
        <w:ind w:leftChars="300" w:left="630" w:firstLineChars="0" w:firstLine="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FtdcRspUserLogoutField *pRspUserLogout, </w:t>
      </w:r>
    </w:p>
    <w:p w:rsidR="00665335" w:rsidRPr="007A7774" w:rsidRDefault="00A15027" w:rsidP="007A7774">
      <w:pPr>
        <w:pStyle w:val="a7"/>
        <w:spacing w:line="240" w:lineRule="auto"/>
        <w:ind w:leftChars="300" w:left="630" w:firstLineChars="0" w:firstLine="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FtdcRspInfoField *pRspInfo</w:t>
      </w:r>
      <w:r w:rsidR="00665335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,</w:t>
      </w:r>
    </w:p>
    <w:p w:rsidR="00665335" w:rsidRPr="007A7774" w:rsidRDefault="00665335" w:rsidP="007A7774">
      <w:pPr>
        <w:pStyle w:val="a7"/>
        <w:spacing w:line="240" w:lineRule="auto"/>
        <w:ind w:leftChars="300" w:left="630" w:firstLineChars="0" w:firstLine="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int nRequestID,</w:t>
      </w:r>
    </w:p>
    <w:p w:rsidR="00665335" w:rsidRPr="007A7774" w:rsidRDefault="00665335" w:rsidP="007A7774">
      <w:pPr>
        <w:pStyle w:val="a7"/>
        <w:spacing w:line="240" w:lineRule="auto"/>
        <w:ind w:leftChars="300" w:left="630" w:firstLineChars="0" w:firstLine="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bIsLast)；</w:t>
      </w:r>
    </w:p>
    <w:p w:rsidR="00665335" w:rsidRPr="007A7774" w:rsidRDefault="00665335" w:rsidP="007A7774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7A7774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665335" w:rsidRPr="007A7774" w:rsidRDefault="002A69BB" w:rsidP="007A777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84448D"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Rsp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UserLogout</w:t>
      </w:r>
      <w:r w:rsidR="00665335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：返回用户退出信息的地址。</w:t>
      </w:r>
    </w:p>
    <w:p w:rsidR="00665335" w:rsidRPr="007A7774" w:rsidRDefault="00665335" w:rsidP="007A777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用户登出信息结构：</w:t>
      </w:r>
    </w:p>
    <w:p w:rsidR="00A15027" w:rsidRPr="007A7774" w:rsidRDefault="00A15027" w:rsidP="007A777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FtdcRspUserLogoutField</w:t>
      </w:r>
    </w:p>
    <w:p w:rsidR="00A15027" w:rsidRPr="007A7774" w:rsidRDefault="00A15027" w:rsidP="007A777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317853" w:rsidRPr="007A7774" w:rsidRDefault="00317853" w:rsidP="007A7774">
      <w:pPr>
        <w:pStyle w:val="a7"/>
        <w:spacing w:line="240" w:lineRule="auto"/>
        <w:ind w:leftChars="0" w:left="0" w:firstLineChars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///经纪公司编号</w:t>
      </w:r>
    </w:p>
    <w:p w:rsidR="00317853" w:rsidRPr="007A7774" w:rsidRDefault="00E60652" w:rsidP="007A777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="00317853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="00317853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FtdcBrokerIDType</w:t>
      </w:r>
      <w:r w:rsidR="00317853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A15027" w:rsidRPr="007A7774" w:rsidRDefault="00A15027" w:rsidP="007A7774">
      <w:pPr>
        <w:pStyle w:val="a7"/>
        <w:spacing w:line="240" w:lineRule="auto"/>
        <w:ind w:firstLineChars="400" w:firstLine="84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///交易用户代码</w:t>
      </w:r>
    </w:p>
    <w:p w:rsidR="00A15027" w:rsidRPr="007A7774" w:rsidRDefault="00A15027" w:rsidP="007A777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="00E60652"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FtdcUserIDType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665335" w:rsidRPr="007A7774" w:rsidRDefault="00A15027" w:rsidP="007A777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}</w:t>
      </w:r>
      <w:r w:rsidR="00665335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665335" w:rsidRPr="007A7774" w:rsidRDefault="00665335" w:rsidP="007A777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84448D"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Rsp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Info：返回用户响应信息的地址。</w:t>
      </w:r>
    </w:p>
    <w:p w:rsidR="00665335" w:rsidRPr="007A7774" w:rsidRDefault="00665335" w:rsidP="007A777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665335" w:rsidRPr="007A7774" w:rsidRDefault="00665335" w:rsidP="007A777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struct </w:t>
      </w:r>
      <w:r w:rsidR="0084448D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="0084448D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RspInfoField</w:t>
      </w:r>
    </w:p>
    <w:p w:rsidR="00665335" w:rsidRPr="007A7774" w:rsidRDefault="00665335" w:rsidP="007A777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665335" w:rsidRPr="007A7774" w:rsidRDefault="00665335" w:rsidP="007A7774">
      <w:pPr>
        <w:pStyle w:val="a7"/>
        <w:spacing w:line="240" w:lineRule="auto"/>
        <w:ind w:firstLineChars="400" w:firstLine="84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665335" w:rsidRPr="007A7774" w:rsidRDefault="0084448D" w:rsidP="007A7774">
      <w:pPr>
        <w:pStyle w:val="a7"/>
        <w:spacing w:line="240" w:lineRule="auto"/>
        <w:ind w:firstLineChars="400" w:firstLine="84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665335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ErrorIDType ErrorID;</w:t>
      </w:r>
    </w:p>
    <w:p w:rsidR="00665335" w:rsidRPr="007A7774" w:rsidRDefault="00665335" w:rsidP="007A7774">
      <w:pPr>
        <w:pStyle w:val="a7"/>
        <w:spacing w:line="240" w:lineRule="auto"/>
        <w:ind w:firstLineChars="400" w:firstLine="84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665335" w:rsidRPr="007A7774" w:rsidRDefault="0084448D" w:rsidP="007A7774">
      <w:pPr>
        <w:pStyle w:val="a7"/>
        <w:spacing w:line="240" w:lineRule="auto"/>
        <w:ind w:firstLineChars="400" w:firstLine="84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665335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ErrorMsgType ErrorMsg;</w:t>
      </w:r>
    </w:p>
    <w:p w:rsidR="00665335" w:rsidRPr="007A7774" w:rsidRDefault="00665335" w:rsidP="007A777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665335" w:rsidRPr="007A7774" w:rsidRDefault="00665335" w:rsidP="007A777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nRequestID：返回用户登出请求的ID，该ID 由用户在登出时指定。</w:t>
      </w:r>
    </w:p>
    <w:p w:rsidR="00665335" w:rsidRPr="00DF7CA8" w:rsidRDefault="00665335" w:rsidP="007A777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665335" w:rsidRPr="00DF7CA8" w:rsidRDefault="00665335" w:rsidP="00665335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</w:p>
    <w:p w:rsidR="00665335" w:rsidRPr="007A7774" w:rsidRDefault="005E443F" w:rsidP="005E443F">
      <w:pPr>
        <w:pStyle w:val="3"/>
        <w:rPr>
          <w:rFonts w:asciiTheme="minorEastAsia" w:eastAsiaTheme="minorEastAsia" w:hAnsiTheme="minorEastAsia"/>
          <w:color w:val="000000" w:themeColor="text1"/>
          <w:sz w:val="24"/>
        </w:rPr>
      </w:pPr>
      <w:bookmarkStart w:id="23" w:name="_Toc446424676"/>
      <w:r w:rsidRPr="007A7774">
        <w:rPr>
          <w:rFonts w:asciiTheme="minorEastAsia" w:eastAsiaTheme="minorEastAsia" w:hAnsiTheme="minorEastAsia"/>
          <w:color w:val="000000" w:themeColor="text1"/>
          <w:sz w:val="24"/>
        </w:rPr>
        <w:t>OnRspUserPasswordUpdate</w:t>
      </w:r>
      <w:r w:rsidR="00665335" w:rsidRPr="007A7774">
        <w:rPr>
          <w:rFonts w:asciiTheme="minorEastAsia" w:eastAsiaTheme="minorEastAsia" w:hAnsiTheme="minorEastAsia"/>
          <w:color w:val="000000" w:themeColor="text1"/>
          <w:sz w:val="24"/>
        </w:rPr>
        <w:t>方法</w:t>
      </w:r>
      <w:bookmarkEnd w:id="23"/>
    </w:p>
    <w:p w:rsidR="00665335" w:rsidRPr="00DF7CA8" w:rsidRDefault="00665335" w:rsidP="00665335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用户密码修改应答。当客户端发出用户密码修改指令后，</w:t>
      </w:r>
      <w:r w:rsidR="004925DD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返回响应时，该方法会被调用。</w:t>
      </w:r>
    </w:p>
    <w:p w:rsidR="00665335" w:rsidRPr="007A7774" w:rsidRDefault="00665335" w:rsidP="007A7774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7A7774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665335" w:rsidRPr="007A7774" w:rsidRDefault="00665335" w:rsidP="007A777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OnRspUserPasswordUpdate(</w:t>
      </w:r>
    </w:p>
    <w:p w:rsidR="00A15027" w:rsidRPr="007A7774" w:rsidRDefault="00A15027" w:rsidP="004925DD">
      <w:pPr>
        <w:pStyle w:val="a7"/>
        <w:spacing w:line="240" w:lineRule="auto"/>
        <w:ind w:leftChars="0" w:left="0" w:firstLineChars="250" w:firstLine="525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FtdcUserPasswordUpdateField *pUserPasswordUpdate, </w:t>
      </w:r>
    </w:p>
    <w:p w:rsidR="00665335" w:rsidRPr="007A7774" w:rsidRDefault="00A15027" w:rsidP="007A7774">
      <w:pPr>
        <w:pStyle w:val="a7"/>
        <w:spacing w:line="240" w:lineRule="auto"/>
        <w:ind w:leftChars="-99" w:left="-208" w:firstLineChars="349" w:firstLine="733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FtdcRspInfoField *pRspInfo,</w:t>
      </w:r>
    </w:p>
    <w:p w:rsidR="00665335" w:rsidRPr="007A7774" w:rsidRDefault="00665335" w:rsidP="007A7774">
      <w:pPr>
        <w:pStyle w:val="a7"/>
        <w:spacing w:line="240" w:lineRule="auto"/>
        <w:ind w:leftChars="-158" w:left="-332" w:firstLineChars="400" w:firstLine="84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nRequestID,</w:t>
      </w:r>
    </w:p>
    <w:p w:rsidR="00665335" w:rsidRPr="007A7774" w:rsidRDefault="00665335" w:rsidP="007A7774">
      <w:pPr>
        <w:pStyle w:val="a7"/>
        <w:spacing w:line="240" w:lineRule="auto"/>
        <w:ind w:leftChars="-297" w:left="-624" w:firstLineChars="547" w:firstLine="1149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bIsLast)；</w:t>
      </w:r>
    </w:p>
    <w:p w:rsidR="00665335" w:rsidRPr="007A7774" w:rsidRDefault="00665335" w:rsidP="007A7774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7A7774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665335" w:rsidRPr="007A7774" w:rsidRDefault="0084448D" w:rsidP="007A777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5E443F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UserPasswordUpdate</w:t>
      </w:r>
      <w:r w:rsidR="00665335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：指向用户密码修改结构的地址，包含了用户密码修</w:t>
      </w:r>
      <w:r w:rsidR="00665335"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改请求的输入数据。</w:t>
      </w:r>
    </w:p>
    <w:p w:rsidR="00665335" w:rsidRPr="007A7774" w:rsidRDefault="00665335" w:rsidP="007A777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用户密码修改结构：</w:t>
      </w:r>
    </w:p>
    <w:p w:rsidR="00665335" w:rsidRPr="007A7774" w:rsidRDefault="00665335" w:rsidP="007A777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struct </w:t>
      </w:r>
      <w:r w:rsidR="0084448D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="0084448D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5E443F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UserPasswordUpdateField</w:t>
      </w:r>
    </w:p>
    <w:p w:rsidR="00665335" w:rsidRPr="007A7774" w:rsidRDefault="00665335" w:rsidP="007A777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317853" w:rsidRPr="007A7774" w:rsidRDefault="00A15027" w:rsidP="007A777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="00E60652"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="00317853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///经纪公司编号</w:t>
      </w:r>
    </w:p>
    <w:p w:rsidR="00317853" w:rsidRPr="007A7774" w:rsidRDefault="00E60652" w:rsidP="007A777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="00317853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="00317853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FtdcBrokerIDType</w:t>
      </w:r>
      <w:r w:rsidR="00317853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A15027" w:rsidRPr="007A7774" w:rsidRDefault="00A15027" w:rsidP="007A7774">
      <w:pPr>
        <w:pStyle w:val="a7"/>
        <w:spacing w:line="240" w:lineRule="auto"/>
        <w:ind w:firstLineChars="400" w:firstLine="84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///交易用户代码</w:t>
      </w:r>
    </w:p>
    <w:p w:rsidR="00A15027" w:rsidRPr="007A7774" w:rsidRDefault="00A15027" w:rsidP="007A777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="00E60652"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FtdcUserIDType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A15027" w:rsidRPr="007A7774" w:rsidRDefault="00A15027" w:rsidP="007A777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="00E60652"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///旧密码</w:t>
      </w:r>
    </w:p>
    <w:p w:rsidR="00A15027" w:rsidRPr="007A7774" w:rsidRDefault="00A15027" w:rsidP="007A777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="00E60652"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FtdcPasswordType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OldPassword;</w:t>
      </w:r>
    </w:p>
    <w:p w:rsidR="00A15027" w:rsidRPr="007A7774" w:rsidRDefault="00A15027" w:rsidP="007A777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="00E60652"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///新密码</w:t>
      </w:r>
    </w:p>
    <w:p w:rsidR="00665335" w:rsidRPr="007A7774" w:rsidRDefault="00E60652" w:rsidP="007A777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="00A15027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="00A15027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FtdcPasswordType</w:t>
      </w:r>
      <w:r w:rsidR="00A15027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NewPassword;</w:t>
      </w:r>
    </w:p>
    <w:p w:rsidR="00665335" w:rsidRPr="007A7774" w:rsidRDefault="00665335" w:rsidP="007A777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5E443F" w:rsidRPr="007A7774" w:rsidRDefault="005E443F" w:rsidP="007A777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84448D"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Rsp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Info：返回用户响应信息的地址。</w:t>
      </w:r>
    </w:p>
    <w:p w:rsidR="005E443F" w:rsidRPr="007A7774" w:rsidRDefault="005E443F" w:rsidP="007A777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5E443F" w:rsidRPr="007A7774" w:rsidRDefault="005E443F" w:rsidP="007A777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struct </w:t>
      </w:r>
      <w:r w:rsidR="0084448D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="0084448D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RspInfoField</w:t>
      </w:r>
    </w:p>
    <w:p w:rsidR="005E443F" w:rsidRPr="007A7774" w:rsidRDefault="005E443F" w:rsidP="007A777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5E443F" w:rsidRPr="007A7774" w:rsidRDefault="005E443F" w:rsidP="007A7774">
      <w:pPr>
        <w:pStyle w:val="a7"/>
        <w:spacing w:line="240" w:lineRule="auto"/>
        <w:ind w:firstLineChars="400" w:firstLine="84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5E443F" w:rsidRPr="007A7774" w:rsidRDefault="0084448D" w:rsidP="007A7774">
      <w:pPr>
        <w:pStyle w:val="a7"/>
        <w:spacing w:line="240" w:lineRule="auto"/>
        <w:ind w:firstLineChars="400" w:firstLine="84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5E443F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ErrorIDType ErrorID;</w:t>
      </w:r>
    </w:p>
    <w:p w:rsidR="005E443F" w:rsidRPr="007A7774" w:rsidRDefault="005E443F" w:rsidP="007A7774">
      <w:pPr>
        <w:pStyle w:val="a7"/>
        <w:spacing w:line="240" w:lineRule="auto"/>
        <w:ind w:firstLineChars="400" w:firstLine="84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5E443F" w:rsidRPr="007A7774" w:rsidRDefault="0084448D" w:rsidP="007A7774">
      <w:pPr>
        <w:pStyle w:val="a7"/>
        <w:spacing w:line="240" w:lineRule="auto"/>
        <w:ind w:firstLineChars="400" w:firstLine="84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5E443F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ErrorMsgType ErrorMsg;</w:t>
      </w:r>
    </w:p>
    <w:p w:rsidR="00665335" w:rsidRPr="007A7774" w:rsidRDefault="005E443F" w:rsidP="007A777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665335" w:rsidRPr="007A7774" w:rsidRDefault="00665335" w:rsidP="007A777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nRequestID：返回用户密码修改请求的ID，该ID由用户在密码修改时指定。</w:t>
      </w:r>
    </w:p>
    <w:p w:rsidR="00665335" w:rsidRDefault="00665335" w:rsidP="007A777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3468F3" w:rsidRPr="00DF7CA8" w:rsidRDefault="003468F3" w:rsidP="007A7774">
      <w:pPr>
        <w:pStyle w:val="a7"/>
        <w:spacing w:line="240" w:lineRule="auto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</w:p>
    <w:p w:rsidR="00665335" w:rsidRPr="007A7774" w:rsidRDefault="00665335" w:rsidP="00F0555A">
      <w:pPr>
        <w:pStyle w:val="3"/>
        <w:rPr>
          <w:rFonts w:asciiTheme="minorEastAsia" w:eastAsiaTheme="minorEastAsia" w:hAnsiTheme="minorEastAsia"/>
          <w:color w:val="000000" w:themeColor="text1"/>
          <w:sz w:val="24"/>
        </w:rPr>
      </w:pPr>
      <w:bookmarkStart w:id="24" w:name="_Toc446424677"/>
      <w:r w:rsidRPr="007A7774">
        <w:rPr>
          <w:rFonts w:asciiTheme="minorEastAsia" w:eastAsiaTheme="minorEastAsia" w:hAnsiTheme="minorEastAsia"/>
          <w:color w:val="000000" w:themeColor="text1"/>
          <w:sz w:val="24"/>
        </w:rPr>
        <w:t>OnRspOrderInsert 方法</w:t>
      </w:r>
      <w:bookmarkEnd w:id="24"/>
    </w:p>
    <w:p w:rsidR="00665335" w:rsidRPr="00DF7CA8" w:rsidRDefault="00665335" w:rsidP="00665335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报单录入应答。当客户端发出过报单录入指令后，</w:t>
      </w:r>
      <w:r w:rsidR="004925DD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</w:t>
      </w:r>
      <w:r w:rsidR="004925DD">
        <w:rPr>
          <w:rFonts w:asciiTheme="minorEastAsia" w:eastAsiaTheme="minorEastAsia" w:hAnsiTheme="minorEastAsia"/>
          <w:i w:val="0"/>
          <w:color w:val="000000" w:themeColor="text1"/>
          <w:szCs w:val="24"/>
        </w:rPr>
        <w:t>DP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返回响应时，该方法会被调用。</w:t>
      </w:r>
    </w:p>
    <w:p w:rsidR="00665335" w:rsidRPr="007A7774" w:rsidRDefault="00665335" w:rsidP="007A7774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7A7774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665335" w:rsidRPr="007A7774" w:rsidRDefault="00665335" w:rsidP="007A777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OnRspOrderInsert(</w:t>
      </w:r>
    </w:p>
    <w:p w:rsidR="00665335" w:rsidRPr="007A7774" w:rsidRDefault="0084448D" w:rsidP="007A7774">
      <w:pPr>
        <w:pStyle w:val="a7"/>
        <w:spacing w:line="240" w:lineRule="auto"/>
        <w:ind w:leftChars="300" w:left="630" w:firstLineChars="0" w:firstLine="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5E443F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InputOrderField</w:t>
      </w:r>
      <w:r w:rsidR="005E443F"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</w:t>
      </w:r>
      <w:r w:rsidR="00665335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*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5E443F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InputOrder</w:t>
      </w:r>
      <w:r w:rsidR="00665335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,</w:t>
      </w:r>
    </w:p>
    <w:p w:rsidR="00665335" w:rsidRPr="007A7774" w:rsidRDefault="0084448D" w:rsidP="007A7774">
      <w:pPr>
        <w:pStyle w:val="a7"/>
        <w:spacing w:line="240" w:lineRule="auto"/>
        <w:ind w:leftChars="300" w:left="630" w:firstLineChars="0" w:firstLine="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5E443F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RspInfoField</w:t>
      </w:r>
      <w:r w:rsidR="005E443F"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</w:t>
      </w:r>
      <w:r w:rsidR="00665335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*</w:t>
      </w:r>
      <w:r w:rsidR="005E443F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Rsp</w:t>
      </w:r>
      <w:r w:rsidR="005E443F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Info</w:t>
      </w:r>
      <w:r w:rsidR="00665335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,</w:t>
      </w:r>
    </w:p>
    <w:p w:rsidR="00665335" w:rsidRPr="007A7774" w:rsidRDefault="00665335" w:rsidP="007A7774">
      <w:pPr>
        <w:pStyle w:val="a7"/>
        <w:spacing w:line="240" w:lineRule="auto"/>
        <w:ind w:leftChars="300" w:left="630" w:firstLineChars="0" w:firstLine="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nRequestID,</w:t>
      </w:r>
    </w:p>
    <w:p w:rsidR="00665335" w:rsidRPr="007A7774" w:rsidRDefault="00665335" w:rsidP="007A7774">
      <w:pPr>
        <w:pStyle w:val="a7"/>
        <w:spacing w:line="240" w:lineRule="auto"/>
        <w:ind w:leftChars="300" w:left="630" w:firstLineChars="0" w:firstLine="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bIsLast)；</w:t>
      </w:r>
    </w:p>
    <w:p w:rsidR="00665335" w:rsidRPr="005C4487" w:rsidRDefault="00665335" w:rsidP="005C4487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665335" w:rsidRPr="005C4487" w:rsidRDefault="0084448D" w:rsidP="005C448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5E443F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InputOrder</w:t>
      </w:r>
      <w:r w:rsidR="00665335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：指向报单录入结构的地址，包含了提交报单录入时的输入数</w:t>
      </w:r>
      <w:r w:rsidR="00665335"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据，和后台返回的报单编号。</w:t>
      </w:r>
    </w:p>
    <w:p w:rsidR="00665335" w:rsidRPr="005C4487" w:rsidRDefault="00665335" w:rsidP="005C448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输入报单结构：</w:t>
      </w:r>
    </w:p>
    <w:p w:rsidR="00137068" w:rsidRPr="00137068" w:rsidRDefault="00137068" w:rsidP="0013706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CQdpFtdcInputOrderField</w:t>
      </w:r>
    </w:p>
    <w:p w:rsidR="00137068" w:rsidRPr="00137068" w:rsidRDefault="00137068" w:rsidP="0013706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137068" w:rsidRPr="00137068" w:rsidRDefault="00137068" w:rsidP="0013706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137068" w:rsidRPr="00137068" w:rsidRDefault="00137068" w:rsidP="0013706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137068" w:rsidRPr="00137068" w:rsidRDefault="00137068" w:rsidP="0013706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///交易所代码</w:t>
      </w:r>
    </w:p>
    <w:p w:rsidR="00137068" w:rsidRPr="00137068" w:rsidRDefault="00137068" w:rsidP="0013706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TQdpFtdcExchangeIDType</w:t>
      </w: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137068" w:rsidRPr="00137068" w:rsidRDefault="00137068" w:rsidP="0013706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///系统报单编号</w:t>
      </w:r>
    </w:p>
    <w:p w:rsidR="00137068" w:rsidRPr="00137068" w:rsidRDefault="00137068" w:rsidP="0013706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TQdpFtdcOrderSysIDType</w:t>
      </w: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OrderSysID;</w:t>
      </w:r>
    </w:p>
    <w:p w:rsidR="00137068" w:rsidRPr="00137068" w:rsidRDefault="00137068" w:rsidP="0013706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///投资者编号</w:t>
      </w:r>
    </w:p>
    <w:p w:rsidR="00137068" w:rsidRPr="00137068" w:rsidRDefault="00137068" w:rsidP="0013706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137068" w:rsidRPr="00137068" w:rsidRDefault="00137068" w:rsidP="0013706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///用户代码</w:t>
      </w:r>
    </w:p>
    <w:p w:rsidR="00137068" w:rsidRPr="00137068" w:rsidRDefault="00137068" w:rsidP="0013706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137068" w:rsidRPr="00137068" w:rsidRDefault="00137068" w:rsidP="0013706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///合约代码</w:t>
      </w:r>
    </w:p>
    <w:p w:rsidR="00137068" w:rsidRPr="00137068" w:rsidRDefault="00137068" w:rsidP="0013706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TQdpFtdcInstrumentIDType</w:t>
      </w: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137068" w:rsidRPr="00137068" w:rsidRDefault="00137068" w:rsidP="0013706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///用户本地报单号</w:t>
      </w:r>
    </w:p>
    <w:p w:rsidR="00137068" w:rsidRPr="00137068" w:rsidRDefault="00137068" w:rsidP="0013706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TQdpFtdcUserOrderLocalIDType</w:t>
      </w: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UserOrderLocalID;</w:t>
      </w:r>
    </w:p>
    <w:p w:rsidR="00137068" w:rsidRPr="00137068" w:rsidRDefault="00137068" w:rsidP="0013706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///报单类型</w:t>
      </w:r>
    </w:p>
    <w:p w:rsidR="00137068" w:rsidRPr="00137068" w:rsidRDefault="00137068" w:rsidP="0013706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TQdpFtdcOrderPriceTypeType</w:t>
      </w: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OrderPriceType;</w:t>
      </w:r>
    </w:p>
    <w:p w:rsidR="00137068" w:rsidRPr="00137068" w:rsidRDefault="00137068" w:rsidP="0013706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///买卖方向</w:t>
      </w:r>
    </w:p>
    <w:p w:rsidR="00137068" w:rsidRPr="00137068" w:rsidRDefault="00137068" w:rsidP="0013706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TQdpFtdcDirectionType</w:t>
      </w: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Direction;</w:t>
      </w:r>
    </w:p>
    <w:p w:rsidR="00137068" w:rsidRPr="00137068" w:rsidRDefault="00137068" w:rsidP="0013706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///开平标志</w:t>
      </w:r>
    </w:p>
    <w:p w:rsidR="00137068" w:rsidRPr="00137068" w:rsidRDefault="00137068" w:rsidP="0013706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TQdpFtdcOffsetFlagType</w:t>
      </w: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OffsetFlag;</w:t>
      </w:r>
    </w:p>
    <w:p w:rsidR="00137068" w:rsidRPr="00137068" w:rsidRDefault="00137068" w:rsidP="0013706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///投机套保标志</w:t>
      </w:r>
    </w:p>
    <w:p w:rsidR="00137068" w:rsidRPr="00137068" w:rsidRDefault="00137068" w:rsidP="0013706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TQdpFtdcHedgeFlagType</w:t>
      </w: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HedgeFlag;</w:t>
      </w:r>
    </w:p>
    <w:p w:rsidR="00137068" w:rsidRPr="00137068" w:rsidRDefault="00137068" w:rsidP="0013706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///价格</w:t>
      </w:r>
    </w:p>
    <w:p w:rsidR="00137068" w:rsidRPr="00137068" w:rsidRDefault="00137068" w:rsidP="0013706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LimitPrice;</w:t>
      </w:r>
    </w:p>
    <w:p w:rsidR="00137068" w:rsidRPr="00137068" w:rsidRDefault="00137068" w:rsidP="0013706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///数量</w:t>
      </w:r>
    </w:p>
    <w:p w:rsidR="00137068" w:rsidRPr="00137068" w:rsidRDefault="00137068" w:rsidP="0013706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Volume;</w:t>
      </w:r>
    </w:p>
    <w:p w:rsidR="00137068" w:rsidRPr="00137068" w:rsidRDefault="00137068" w:rsidP="0013706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///有效期类型</w:t>
      </w:r>
    </w:p>
    <w:p w:rsidR="00137068" w:rsidRPr="00137068" w:rsidRDefault="00137068" w:rsidP="0013706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TQdpFtdcTimeConditionType</w:t>
      </w: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TimeCondition;</w:t>
      </w:r>
    </w:p>
    <w:p w:rsidR="00137068" w:rsidRPr="00137068" w:rsidRDefault="00137068" w:rsidP="0013706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///GTD日期</w:t>
      </w:r>
    </w:p>
    <w:p w:rsidR="00137068" w:rsidRPr="00137068" w:rsidRDefault="00137068" w:rsidP="0013706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TQdpFtdcDateType</w:t>
      </w: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GTDDate;</w:t>
      </w:r>
    </w:p>
    <w:p w:rsidR="00137068" w:rsidRPr="00137068" w:rsidRDefault="00137068" w:rsidP="0013706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///成交量类型</w:t>
      </w:r>
    </w:p>
    <w:p w:rsidR="00137068" w:rsidRPr="00137068" w:rsidRDefault="00137068" w:rsidP="0013706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TQdpFtdcVolumeConditionType</w:t>
      </w: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VolumeCondition;</w:t>
      </w:r>
    </w:p>
    <w:p w:rsidR="00137068" w:rsidRPr="00137068" w:rsidRDefault="00137068" w:rsidP="0013706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///最小成交量</w:t>
      </w:r>
    </w:p>
    <w:p w:rsidR="00137068" w:rsidRPr="00137068" w:rsidRDefault="00137068" w:rsidP="0013706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MinVolume;</w:t>
      </w:r>
    </w:p>
    <w:p w:rsidR="00137068" w:rsidRPr="00137068" w:rsidRDefault="00137068" w:rsidP="0013706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///止损价</w:t>
      </w:r>
    </w:p>
    <w:p w:rsidR="00137068" w:rsidRPr="00137068" w:rsidRDefault="00137068" w:rsidP="0013706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StopPrice;</w:t>
      </w:r>
    </w:p>
    <w:p w:rsidR="00137068" w:rsidRPr="00137068" w:rsidRDefault="00137068" w:rsidP="0013706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///强平原因</w:t>
      </w:r>
    </w:p>
    <w:p w:rsidR="00137068" w:rsidRPr="00137068" w:rsidRDefault="00137068" w:rsidP="0013706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TQdpFtdcForceCloseReasonType</w:t>
      </w: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ForceCloseReason;</w:t>
      </w:r>
    </w:p>
    <w:p w:rsidR="00137068" w:rsidRPr="00137068" w:rsidRDefault="00137068" w:rsidP="0013706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///自动挂起标志</w:t>
      </w:r>
    </w:p>
    <w:p w:rsidR="00137068" w:rsidRPr="00137068" w:rsidRDefault="00137068" w:rsidP="0013706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TQdpFtdcBoolType</w:t>
      </w: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IsAutoSuspend;</w:t>
      </w:r>
    </w:p>
    <w:p w:rsidR="00137068" w:rsidRPr="00137068" w:rsidRDefault="00137068" w:rsidP="0013706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///业务单元</w:t>
      </w:r>
    </w:p>
    <w:p w:rsidR="00137068" w:rsidRPr="00137068" w:rsidRDefault="00137068" w:rsidP="0013706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TQdpFtdcBusinessUnitType</w:t>
      </w: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BusinessUnit;</w:t>
      </w:r>
    </w:p>
    <w:p w:rsidR="00137068" w:rsidRPr="00137068" w:rsidRDefault="00137068" w:rsidP="0013706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///用户自定义域</w:t>
      </w:r>
    </w:p>
    <w:p w:rsidR="00137068" w:rsidRPr="00137068" w:rsidRDefault="00137068" w:rsidP="0013706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TQdpFtdcCustomType</w:t>
      </w: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UserCustom;</w:t>
      </w:r>
    </w:p>
    <w:p w:rsidR="00137068" w:rsidRPr="00137068" w:rsidRDefault="00137068" w:rsidP="0013706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///营业部代码</w:t>
      </w:r>
    </w:p>
    <w:p w:rsidR="00137068" w:rsidRPr="00137068" w:rsidRDefault="00137068" w:rsidP="0013706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TQdpFtdcBranchIDType</w:t>
      </w: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BranchID;</w:t>
      </w:r>
    </w:p>
    <w:p w:rsidR="00137068" w:rsidRPr="00137068" w:rsidRDefault="00137068" w:rsidP="0013706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///记录编号</w:t>
      </w:r>
    </w:p>
    <w:p w:rsidR="00137068" w:rsidRPr="00137068" w:rsidRDefault="00137068" w:rsidP="0013706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RecNum;</w:t>
      </w:r>
    </w:p>
    <w:p w:rsidR="00137068" w:rsidRPr="00137068" w:rsidRDefault="00137068" w:rsidP="0013706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///业务类别</w:t>
      </w:r>
    </w:p>
    <w:p w:rsidR="00137068" w:rsidRPr="00137068" w:rsidRDefault="00137068" w:rsidP="0013706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TQdpFtdcBusinessTypeType</w:t>
      </w: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BusinessType;</w:t>
      </w:r>
    </w:p>
    <w:p w:rsidR="00137068" w:rsidRDefault="00137068" w:rsidP="00137068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B77F12" w:rsidRPr="005C4487" w:rsidRDefault="00B77F12" w:rsidP="00137068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84448D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Rsp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Info：返回用户响应信息的地址。</w:t>
      </w:r>
    </w:p>
    <w:p w:rsidR="00B77F12" w:rsidRPr="005C4487" w:rsidRDefault="00B77F12" w:rsidP="005C448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B77F12" w:rsidRPr="005C4487" w:rsidRDefault="00B77F12" w:rsidP="005C448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struct </w:t>
      </w:r>
      <w:r w:rsidR="0084448D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="0084448D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RspInfoField</w:t>
      </w:r>
    </w:p>
    <w:p w:rsidR="00B77F12" w:rsidRPr="005C4487" w:rsidRDefault="00B77F12" w:rsidP="005C448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B77F12" w:rsidRPr="005C4487" w:rsidRDefault="00B77F12" w:rsidP="005C448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B77F12" w:rsidRPr="005C4487" w:rsidRDefault="0084448D" w:rsidP="005C448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B77F12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ErrorIDType ErrorID;</w:t>
      </w:r>
    </w:p>
    <w:p w:rsidR="00B77F12" w:rsidRPr="005C4487" w:rsidRDefault="00B77F12" w:rsidP="005C448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B77F12" w:rsidRPr="005C4487" w:rsidRDefault="0084448D" w:rsidP="005C448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B77F12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ErrorMsgType ErrorMsg;</w:t>
      </w:r>
    </w:p>
    <w:p w:rsidR="00665335" w:rsidRPr="005C4487" w:rsidRDefault="00B77F12" w:rsidP="005C448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665335" w:rsidRPr="005C4487" w:rsidRDefault="00665335" w:rsidP="005C448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nRequestID：返回报单录入操作请求的ID，该ID由用户在报单录入时指定。</w:t>
      </w:r>
    </w:p>
    <w:p w:rsidR="00665335" w:rsidRPr="005C4487" w:rsidRDefault="00665335" w:rsidP="005C448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E61DFA" w:rsidRPr="00DF7CA8" w:rsidRDefault="00E61DFA" w:rsidP="00665335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</w:p>
    <w:p w:rsidR="00E61DFA" w:rsidRPr="005C4487" w:rsidRDefault="00E61DFA" w:rsidP="00F0555A">
      <w:pPr>
        <w:pStyle w:val="3"/>
        <w:rPr>
          <w:rFonts w:asciiTheme="minorEastAsia" w:eastAsiaTheme="minorEastAsia" w:hAnsiTheme="minorEastAsia"/>
          <w:color w:val="000000" w:themeColor="text1"/>
          <w:sz w:val="24"/>
        </w:rPr>
      </w:pPr>
      <w:bookmarkStart w:id="25" w:name="_Toc446424678"/>
      <w:r w:rsidRPr="005C4487">
        <w:rPr>
          <w:rFonts w:asciiTheme="minorEastAsia" w:eastAsiaTheme="minorEastAsia" w:hAnsiTheme="minorEastAsia"/>
          <w:color w:val="000000" w:themeColor="text1"/>
          <w:sz w:val="24"/>
        </w:rPr>
        <w:t>OnRspOrderAction 方法</w:t>
      </w:r>
      <w:bookmarkEnd w:id="25"/>
    </w:p>
    <w:p w:rsidR="00E61DFA" w:rsidRPr="00DF7CA8" w:rsidRDefault="00E61DFA" w:rsidP="00E61DFA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报单操作应答。报单操作包括报单的撤销、报单的挂起</w:t>
      </w:r>
      <w:r w:rsidR="00895DEC"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（暂不支持）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、报单的激活</w:t>
      </w:r>
      <w:r w:rsidR="00895DEC"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（暂不支持）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、报单的修改</w:t>
      </w:r>
      <w:r w:rsidR="00895DEC"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（暂不支持）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。当客户端发出过报单操作指令后，</w:t>
      </w:r>
      <w:r w:rsidR="004925DD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返回响应时，该方法会被调用。</w:t>
      </w:r>
    </w:p>
    <w:p w:rsidR="00E61DFA" w:rsidRPr="005C4487" w:rsidRDefault="00E61DFA" w:rsidP="005C4487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E61DFA" w:rsidRPr="005C4487" w:rsidRDefault="00E61DFA" w:rsidP="005C448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OnRspOrderAction(</w:t>
      </w:r>
    </w:p>
    <w:p w:rsidR="00E61DFA" w:rsidRPr="005C4487" w:rsidRDefault="0084448D" w:rsidP="005C4487">
      <w:pPr>
        <w:pStyle w:val="a7"/>
        <w:spacing w:line="240" w:lineRule="auto"/>
        <w:ind w:leftChars="100" w:left="21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B77F12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OrderActionField</w:t>
      </w:r>
      <w:r w:rsidR="00B77F12"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</w:t>
      </w:r>
      <w:r w:rsidR="00E61DFA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*</w:t>
      </w:r>
      <w:r w:rsidR="00B77F12" w:rsidRPr="005C4487">
        <w:rPr>
          <w:rFonts w:asciiTheme="minorEastAsia" w:eastAsiaTheme="minorEastAsia" w:hAnsiTheme="minorEastAsia"/>
          <w:color w:val="000000" w:themeColor="text1"/>
          <w:sz w:val="21"/>
          <w:szCs w:val="21"/>
        </w:rPr>
        <w:t xml:space="preserve"> 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B77F12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OrderAction</w:t>
      </w:r>
      <w:r w:rsidR="00E61DFA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,</w:t>
      </w:r>
    </w:p>
    <w:p w:rsidR="00E61DFA" w:rsidRPr="005C4487" w:rsidRDefault="0084448D" w:rsidP="005C4487">
      <w:pPr>
        <w:pStyle w:val="a7"/>
        <w:spacing w:line="240" w:lineRule="auto"/>
        <w:ind w:leftChars="100" w:left="21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B77F12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RspInfoField</w:t>
      </w:r>
      <w:r w:rsidR="00B77F12"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</w:t>
      </w:r>
      <w:r w:rsidR="00E61DFA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*</w:t>
      </w:r>
      <w:r w:rsidR="00B77F12" w:rsidRPr="005C4487">
        <w:rPr>
          <w:rFonts w:asciiTheme="minorEastAsia" w:eastAsiaTheme="minorEastAsia" w:hAnsiTheme="minorEastAsia"/>
          <w:color w:val="000000" w:themeColor="text1"/>
          <w:sz w:val="21"/>
          <w:szCs w:val="21"/>
        </w:rPr>
        <w:t xml:space="preserve"> </w:t>
      </w:r>
      <w:r w:rsidR="00B77F12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Rsp</w:t>
      </w:r>
      <w:r w:rsidR="00B77F12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Info</w:t>
      </w:r>
      <w:r w:rsidR="00E61DFA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,</w:t>
      </w:r>
    </w:p>
    <w:p w:rsidR="00E61DFA" w:rsidRPr="005C4487" w:rsidRDefault="00E61DFA" w:rsidP="005C4487">
      <w:pPr>
        <w:pStyle w:val="a7"/>
        <w:spacing w:line="240" w:lineRule="auto"/>
        <w:ind w:leftChars="100" w:left="21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nRequestID,</w:t>
      </w:r>
    </w:p>
    <w:p w:rsidR="00E61DFA" w:rsidRPr="005C4487" w:rsidRDefault="00E61DFA" w:rsidP="005C4487">
      <w:pPr>
        <w:pStyle w:val="a7"/>
        <w:spacing w:line="240" w:lineRule="auto"/>
        <w:ind w:leftChars="100" w:left="21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bIsLast)；</w:t>
      </w:r>
    </w:p>
    <w:p w:rsidR="00E61DFA" w:rsidRPr="005C4487" w:rsidRDefault="00E61DFA" w:rsidP="005C4487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E61DFA" w:rsidRPr="005C4487" w:rsidRDefault="00E61DFA" w:rsidP="005C448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pOrderAction：指向报单操作结构的地址，包含了提交报单操作的输入数据，</w:t>
      </w: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和后台返回的报单编号。</w:t>
      </w:r>
    </w:p>
    <w:p w:rsidR="00E61DFA" w:rsidRPr="005C4487" w:rsidRDefault="00E61DFA" w:rsidP="005C448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报单操作结构：</w:t>
      </w:r>
    </w:p>
    <w:p w:rsidR="000B2381" w:rsidRPr="000B2381" w:rsidRDefault="000B2381" w:rsidP="000B23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CQdpFtdcOrderActionField</w:t>
      </w:r>
    </w:p>
    <w:p w:rsidR="000B2381" w:rsidRPr="000B2381" w:rsidRDefault="000B2381" w:rsidP="000B23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0B2381" w:rsidRPr="000B2381" w:rsidRDefault="000B2381" w:rsidP="000B23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///交易所代码</w:t>
      </w:r>
    </w:p>
    <w:p w:rsidR="000B2381" w:rsidRPr="000B2381" w:rsidRDefault="000B2381" w:rsidP="000B23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TQdpFtdcExchangeIDType</w:t>
      </w: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0B2381" w:rsidRPr="000B2381" w:rsidRDefault="000B2381" w:rsidP="000B23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///报单编号</w:t>
      </w:r>
    </w:p>
    <w:p w:rsidR="000B2381" w:rsidRPr="000B2381" w:rsidRDefault="000B2381" w:rsidP="000B23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TQdpFtdcOrderSysIDType</w:t>
      </w: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OrderSysID;</w:t>
      </w:r>
    </w:p>
    <w:p w:rsidR="000B2381" w:rsidRPr="000B2381" w:rsidRDefault="000B2381" w:rsidP="000B23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0B2381" w:rsidRPr="000B2381" w:rsidRDefault="000B2381" w:rsidP="000B23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0B2381" w:rsidRPr="000B2381" w:rsidRDefault="000B2381" w:rsidP="000B23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///投资者编号</w:t>
      </w:r>
    </w:p>
    <w:p w:rsidR="000B2381" w:rsidRPr="000B2381" w:rsidRDefault="000B2381" w:rsidP="000B23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0B2381" w:rsidRPr="000B2381" w:rsidRDefault="000B2381" w:rsidP="000B23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///用户代码</w:t>
      </w:r>
    </w:p>
    <w:p w:rsidR="000B2381" w:rsidRDefault="000B2381" w:rsidP="000B23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4925DD" w:rsidRPr="004925DD" w:rsidRDefault="004925DD" w:rsidP="004925DD">
      <w:pPr>
        <w:pStyle w:val="a7"/>
        <w:ind w:firstLineChars="250" w:firstLine="525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925DD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///合约代码</w:t>
      </w:r>
    </w:p>
    <w:p w:rsidR="004925DD" w:rsidRPr="000B2381" w:rsidRDefault="004925DD" w:rsidP="004925DD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925DD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TQdpFtdcInstrumentIDType</w:t>
      </w:r>
      <w:r w:rsidRPr="004925DD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0B2381" w:rsidRPr="000B2381" w:rsidRDefault="000B2381" w:rsidP="000B23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///本次撤单操作的本地编号</w:t>
      </w:r>
    </w:p>
    <w:p w:rsidR="000B2381" w:rsidRPr="000B2381" w:rsidRDefault="000B2381" w:rsidP="000B23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TQdpFtdcUserOrderLocalIDType</w:t>
      </w: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UserOrderActionLocalID;</w:t>
      </w:r>
    </w:p>
    <w:p w:rsidR="000B2381" w:rsidRPr="000B2381" w:rsidRDefault="000B2381" w:rsidP="000B23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///被撤订单的本地报单编号</w:t>
      </w:r>
    </w:p>
    <w:p w:rsidR="000B2381" w:rsidRPr="000B2381" w:rsidRDefault="000B2381" w:rsidP="000B23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TQdpFtdcUserOrderLocalIDType</w:t>
      </w: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UserOrderLocalID;</w:t>
      </w:r>
    </w:p>
    <w:p w:rsidR="000B2381" w:rsidRPr="000B2381" w:rsidRDefault="000B2381" w:rsidP="000B23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///报单操作标志</w:t>
      </w:r>
    </w:p>
    <w:p w:rsidR="000B2381" w:rsidRPr="000B2381" w:rsidRDefault="000B2381" w:rsidP="000B23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TQdpFtdcActionFlagType</w:t>
      </w: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ActionFlag;</w:t>
      </w:r>
    </w:p>
    <w:p w:rsidR="000B2381" w:rsidRPr="000B2381" w:rsidRDefault="000B2381" w:rsidP="000B23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///价格</w:t>
      </w:r>
    </w:p>
    <w:p w:rsidR="000B2381" w:rsidRPr="000B2381" w:rsidRDefault="000B2381" w:rsidP="000B23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LimitPrice;</w:t>
      </w:r>
    </w:p>
    <w:p w:rsidR="000B2381" w:rsidRPr="000B2381" w:rsidRDefault="000B2381" w:rsidP="000B23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///数量变化</w:t>
      </w:r>
    </w:p>
    <w:p w:rsidR="000B2381" w:rsidRPr="000B2381" w:rsidRDefault="000B2381" w:rsidP="000B23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VolumeChange;</w:t>
      </w:r>
    </w:p>
    <w:p w:rsidR="000B2381" w:rsidRPr="000B2381" w:rsidRDefault="000B2381" w:rsidP="000B23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///记录编号</w:t>
      </w:r>
    </w:p>
    <w:p w:rsidR="000B2381" w:rsidRPr="000B2381" w:rsidRDefault="000B2381" w:rsidP="000B23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RecNum;</w:t>
      </w:r>
    </w:p>
    <w:p w:rsidR="000B2381" w:rsidRDefault="000B2381" w:rsidP="000B2381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B77F12" w:rsidRPr="005C4487" w:rsidRDefault="00B77F12" w:rsidP="000B2381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84448D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Rsp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Info：返回用户响应信息的地址。</w:t>
      </w:r>
    </w:p>
    <w:p w:rsidR="00B77F12" w:rsidRPr="005C4487" w:rsidRDefault="00B77F12" w:rsidP="005C448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B77F12" w:rsidRPr="005C4487" w:rsidRDefault="00B77F12" w:rsidP="005C448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struct </w:t>
      </w:r>
      <w:r w:rsidR="0084448D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="0084448D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RspInfoField</w:t>
      </w:r>
    </w:p>
    <w:p w:rsidR="00B77F12" w:rsidRPr="005C4487" w:rsidRDefault="00B77F12" w:rsidP="005C448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B77F12" w:rsidRPr="005C4487" w:rsidRDefault="00B77F12" w:rsidP="005C448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B77F12" w:rsidRPr="005C4487" w:rsidRDefault="0084448D" w:rsidP="005C448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B77F12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ErrorIDType ErrorID;</w:t>
      </w:r>
    </w:p>
    <w:p w:rsidR="00B77F12" w:rsidRPr="005C4487" w:rsidRDefault="00B77F12" w:rsidP="005C448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B77F12" w:rsidRPr="005C4487" w:rsidRDefault="0084448D" w:rsidP="005C448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B77F12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ErrorMsgType ErrorMsg;</w:t>
      </w:r>
    </w:p>
    <w:p w:rsidR="00E61DFA" w:rsidRPr="005C4487" w:rsidRDefault="00B77F12" w:rsidP="005C448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E61DFA" w:rsidRPr="005C4487" w:rsidRDefault="00E61DFA" w:rsidP="005C448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nRequestID：返回用户报单操作请求的ID，该ID由用户在报单操作时指定。</w:t>
      </w:r>
    </w:p>
    <w:p w:rsidR="00E61DFA" w:rsidRPr="005C4487" w:rsidRDefault="00E61DFA" w:rsidP="005C448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544A9F" w:rsidRPr="005C4487" w:rsidRDefault="00544A9F" w:rsidP="00544A9F">
      <w:pPr>
        <w:pStyle w:val="3"/>
        <w:rPr>
          <w:rFonts w:asciiTheme="minorEastAsia" w:eastAsiaTheme="minorEastAsia" w:hAnsiTheme="minorEastAsia"/>
          <w:color w:val="000000" w:themeColor="text1"/>
          <w:sz w:val="24"/>
        </w:rPr>
      </w:pPr>
      <w:bookmarkStart w:id="26" w:name="_Toc446424679"/>
      <w:r w:rsidRPr="00544A9F">
        <w:rPr>
          <w:rFonts w:asciiTheme="minorEastAsia" w:eastAsiaTheme="minorEastAsia" w:hAnsiTheme="minorEastAsia"/>
          <w:color w:val="000000" w:themeColor="text1"/>
          <w:sz w:val="24"/>
        </w:rPr>
        <w:lastRenderedPageBreak/>
        <w:t>OnRtnFlowMessageCancel</w:t>
      </w:r>
      <w:r w:rsidRPr="005C4487">
        <w:rPr>
          <w:rFonts w:asciiTheme="minorEastAsia" w:eastAsiaTheme="minorEastAsia" w:hAnsiTheme="minorEastAsia"/>
          <w:color w:val="000000" w:themeColor="text1"/>
          <w:sz w:val="24"/>
        </w:rPr>
        <w:t>方法</w:t>
      </w:r>
      <w:bookmarkEnd w:id="26"/>
    </w:p>
    <w:p w:rsidR="00544A9F" w:rsidRPr="00DF7CA8" w:rsidRDefault="00544A9F" w:rsidP="00544A9F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ab/>
      </w:r>
      <w:r w:rsidRPr="00544A9F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数据流回退通知</w:t>
      </w:r>
      <w:r w:rsidR="00E40302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。</w:t>
      </w:r>
    </w:p>
    <w:p w:rsidR="00544A9F" w:rsidRPr="005C4487" w:rsidRDefault="00544A9F" w:rsidP="00544A9F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544A9F" w:rsidRDefault="00544A9F" w:rsidP="00544A9F">
      <w:pPr>
        <w:pStyle w:val="a7"/>
        <w:spacing w:line="240" w:lineRule="auto"/>
        <w:ind w:leftChars="43" w:left="9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44A9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OnRtnFlowMessageCancel(</w:t>
      </w:r>
    </w:p>
    <w:p w:rsidR="00544A9F" w:rsidRPr="00DF7CA8" w:rsidRDefault="00544A9F" w:rsidP="00544A9F">
      <w:pPr>
        <w:pStyle w:val="a7"/>
        <w:spacing w:line="240" w:lineRule="auto"/>
        <w:ind w:leftChars="43" w:left="90" w:firstLine="420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544A9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CQdpFtdcFlowMessageCancelField *pFlowMessageCancel)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；</w:t>
      </w:r>
    </w:p>
    <w:p w:rsidR="00544A9F" w:rsidRPr="005C4487" w:rsidRDefault="00544A9F" w:rsidP="00544A9F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805377" w:rsidRDefault="00E40302" w:rsidP="0080537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44A9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pFlowMessageCancel</w:t>
      </w:r>
      <w:r w:rsidR="00544A9F"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：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数据流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回退。</w:t>
      </w:r>
    </w:p>
    <w:p w:rsidR="00C336D1" w:rsidRPr="00C336D1" w:rsidRDefault="00C336D1" w:rsidP="007C5295">
      <w:pPr>
        <w:pStyle w:val="11"/>
      </w:pPr>
      <w:r w:rsidRPr="00C336D1">
        <w:t>struct CQdpFtdcFlowMessageCancelField</w:t>
      </w:r>
    </w:p>
    <w:p w:rsidR="00C336D1" w:rsidRPr="00C336D1" w:rsidRDefault="00C336D1" w:rsidP="007C5295">
      <w:pPr>
        <w:pStyle w:val="11"/>
      </w:pPr>
      <w:r w:rsidRPr="00C336D1">
        <w:t>{</w:t>
      </w:r>
    </w:p>
    <w:p w:rsidR="00C336D1" w:rsidRPr="00C336D1" w:rsidRDefault="00C336D1" w:rsidP="007C5295">
      <w:pPr>
        <w:pStyle w:val="11"/>
      </w:pPr>
      <w:r w:rsidRPr="00C336D1">
        <w:tab/>
        <w:t>///序列系列号</w:t>
      </w:r>
    </w:p>
    <w:p w:rsidR="00C336D1" w:rsidRPr="00C336D1" w:rsidRDefault="00C336D1" w:rsidP="007C5295">
      <w:pPr>
        <w:pStyle w:val="11"/>
      </w:pPr>
      <w:r w:rsidRPr="00C336D1">
        <w:tab/>
        <w:t>TQdpFtdcSequenceSeriesType</w:t>
      </w:r>
      <w:r w:rsidRPr="00C336D1">
        <w:tab/>
        <w:t>SequenceSeries;</w:t>
      </w:r>
    </w:p>
    <w:p w:rsidR="00C336D1" w:rsidRPr="00C336D1" w:rsidRDefault="00C336D1" w:rsidP="007C5295">
      <w:pPr>
        <w:pStyle w:val="11"/>
      </w:pPr>
      <w:r w:rsidRPr="00C336D1">
        <w:tab/>
        <w:t>///交易日</w:t>
      </w:r>
    </w:p>
    <w:p w:rsidR="00C336D1" w:rsidRPr="00C336D1" w:rsidRDefault="00C336D1" w:rsidP="007C5295">
      <w:pPr>
        <w:pStyle w:val="11"/>
      </w:pPr>
      <w:r w:rsidRPr="00C336D1">
        <w:tab/>
        <w:t>TQdpFtdcDateType</w:t>
      </w:r>
      <w:r w:rsidRPr="00C336D1">
        <w:tab/>
        <w:t>TradingDay;</w:t>
      </w:r>
    </w:p>
    <w:p w:rsidR="00C336D1" w:rsidRPr="00C336D1" w:rsidRDefault="00C336D1" w:rsidP="007C5295">
      <w:pPr>
        <w:pStyle w:val="11"/>
      </w:pPr>
      <w:r w:rsidRPr="00C336D1">
        <w:tab/>
        <w:t>///数据中心代码</w:t>
      </w:r>
    </w:p>
    <w:p w:rsidR="00C336D1" w:rsidRPr="00C336D1" w:rsidRDefault="00C336D1" w:rsidP="007C5295">
      <w:pPr>
        <w:pStyle w:val="11"/>
      </w:pPr>
      <w:r w:rsidRPr="00C336D1">
        <w:tab/>
        <w:t>TQdpFtdcDataCenterIDType</w:t>
      </w:r>
      <w:r w:rsidRPr="00C336D1">
        <w:tab/>
        <w:t>DataCenterID;</w:t>
      </w:r>
    </w:p>
    <w:p w:rsidR="00C336D1" w:rsidRPr="00C336D1" w:rsidRDefault="00C336D1" w:rsidP="007C5295">
      <w:pPr>
        <w:pStyle w:val="11"/>
      </w:pPr>
      <w:r w:rsidRPr="00C336D1">
        <w:tab/>
        <w:t>///回退起始序列号</w:t>
      </w:r>
    </w:p>
    <w:p w:rsidR="00C336D1" w:rsidRPr="00C336D1" w:rsidRDefault="00C336D1" w:rsidP="007C5295">
      <w:pPr>
        <w:pStyle w:val="11"/>
      </w:pPr>
      <w:r w:rsidRPr="00C336D1">
        <w:tab/>
        <w:t>TQdpFtdcSequenceNoType</w:t>
      </w:r>
      <w:r w:rsidRPr="00C336D1">
        <w:tab/>
        <w:t>StartSequenceNo;</w:t>
      </w:r>
    </w:p>
    <w:p w:rsidR="00C336D1" w:rsidRPr="00C336D1" w:rsidRDefault="00C336D1" w:rsidP="007C5295">
      <w:pPr>
        <w:pStyle w:val="11"/>
      </w:pPr>
      <w:r w:rsidRPr="00C336D1">
        <w:tab/>
        <w:t>///回退结束序列号</w:t>
      </w:r>
    </w:p>
    <w:p w:rsidR="00C336D1" w:rsidRPr="00C336D1" w:rsidRDefault="00C336D1" w:rsidP="007C5295">
      <w:pPr>
        <w:pStyle w:val="11"/>
      </w:pPr>
      <w:r w:rsidRPr="00C336D1">
        <w:tab/>
        <w:t>TQdpFtdcSequenceNoType</w:t>
      </w:r>
      <w:r w:rsidRPr="00C336D1">
        <w:tab/>
        <w:t>EndSequenceNo;</w:t>
      </w:r>
    </w:p>
    <w:p w:rsidR="00544A9F" w:rsidRDefault="00C336D1" w:rsidP="007C5295">
      <w:pPr>
        <w:pStyle w:val="11"/>
      </w:pPr>
      <w:r>
        <w:t>}</w:t>
      </w:r>
      <w:r w:rsidR="00E40302">
        <w:t>;</w:t>
      </w:r>
    </w:p>
    <w:p w:rsidR="007C5295" w:rsidRPr="00BF029C" w:rsidRDefault="007C5295" w:rsidP="007C5295">
      <w:pPr>
        <w:pStyle w:val="3"/>
        <w:rPr>
          <w:rFonts w:asciiTheme="minorEastAsia" w:eastAsiaTheme="minorEastAsia" w:hAnsiTheme="minorEastAsia"/>
          <w:color w:val="000000" w:themeColor="text1"/>
          <w:sz w:val="24"/>
        </w:rPr>
      </w:pPr>
      <w:bookmarkStart w:id="27" w:name="_Toc446424680"/>
      <w:r w:rsidRPr="00BF029C">
        <w:rPr>
          <w:rFonts w:asciiTheme="minorEastAsia" w:eastAsiaTheme="minorEastAsia" w:hAnsiTheme="minorEastAsia"/>
          <w:color w:val="000000" w:themeColor="text1"/>
          <w:sz w:val="24"/>
        </w:rPr>
        <w:t>OnRtnTrade 方法</w:t>
      </w:r>
      <w:bookmarkEnd w:id="27"/>
    </w:p>
    <w:p w:rsidR="007C5295" w:rsidRPr="00DF7CA8" w:rsidRDefault="007C5295" w:rsidP="007C5295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成交回报。当发生成交时</w:t>
      </w:r>
      <w:r w:rsidR="00CE247A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会通知客户端，该方法会被调用。</w:t>
      </w:r>
    </w:p>
    <w:p w:rsidR="007C5295" w:rsidRPr="00BF029C" w:rsidRDefault="007C5295" w:rsidP="007C5295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BF029C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7C5295" w:rsidRPr="00BF029C" w:rsidRDefault="007C5295" w:rsidP="007C5295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OnRtnTrade(</w:t>
      </w:r>
    </w:p>
    <w:p w:rsidR="007C5295" w:rsidRPr="00BF029C" w:rsidRDefault="007C5295" w:rsidP="007C5295">
      <w:pPr>
        <w:pStyle w:val="a7"/>
        <w:spacing w:line="240" w:lineRule="auto"/>
        <w:ind w:firstLineChars="450" w:firstLine="945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FtdcTradeField *pTrade)；</w:t>
      </w:r>
    </w:p>
    <w:p w:rsidR="007C5295" w:rsidRPr="00BF029C" w:rsidRDefault="007C5295" w:rsidP="007C5295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BF029C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7C5295" w:rsidRPr="00BF029C" w:rsidRDefault="007C5295" w:rsidP="007C5295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pTrade：指向成交信息结构的地址。</w:t>
      </w:r>
    </w:p>
    <w:p w:rsidR="007C5295" w:rsidRDefault="007C5295" w:rsidP="007C5295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成交信息结构：</w:t>
      </w:r>
    </w:p>
    <w:p w:rsidR="007C5295" w:rsidRPr="007C5295" w:rsidRDefault="007C5295" w:rsidP="007C529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CQdpFtdcTradeField</w:t>
      </w:r>
    </w:p>
    <w:p w:rsidR="007C5295" w:rsidRDefault="007C5295" w:rsidP="007C529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CE247A" w:rsidRPr="00CE247A" w:rsidRDefault="00CE247A" w:rsidP="00CE247A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CE247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///交易日</w:t>
      </w:r>
    </w:p>
    <w:p w:rsidR="00CE247A" w:rsidRPr="007C5295" w:rsidRDefault="00CE247A" w:rsidP="00CE247A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CE247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 w:rsidRPr="00CE247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TradingDay;</w:t>
      </w:r>
    </w:p>
    <w:p w:rsidR="007C5295" w:rsidRPr="007C5295" w:rsidRDefault="007C5295" w:rsidP="007C529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7C5295" w:rsidRPr="007C5295" w:rsidRDefault="007C5295" w:rsidP="007C529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TQdpFtdcBrokerIDType</w:t>
      </w: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7C5295" w:rsidRPr="007C5295" w:rsidRDefault="007C5295" w:rsidP="007C529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///交易所代码</w:t>
      </w:r>
    </w:p>
    <w:p w:rsidR="007C5295" w:rsidRPr="007C5295" w:rsidRDefault="007C5295" w:rsidP="00CE247A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TQdpFtdcExchangeIDType</w:t>
      </w: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7C5295" w:rsidRPr="007C5295" w:rsidRDefault="007C5295" w:rsidP="007C529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///会员编号</w:t>
      </w:r>
    </w:p>
    <w:p w:rsidR="007C5295" w:rsidRPr="007C5295" w:rsidRDefault="007C5295" w:rsidP="007C529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TQdpFtdcParticipantIDType</w:t>
      </w: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ParticipantID;</w:t>
      </w:r>
    </w:p>
    <w:p w:rsidR="007C5295" w:rsidRPr="007C5295" w:rsidRDefault="007C5295" w:rsidP="007C529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///下单席位号</w:t>
      </w:r>
    </w:p>
    <w:p w:rsidR="007C5295" w:rsidRPr="007C5295" w:rsidRDefault="007C5295" w:rsidP="007C529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TQdpFtdcSeatIDType</w:t>
      </w: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SeatID;</w:t>
      </w:r>
    </w:p>
    <w:p w:rsidR="007C5295" w:rsidRPr="007C5295" w:rsidRDefault="007C5295" w:rsidP="007C529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///投资者编号</w:t>
      </w:r>
    </w:p>
    <w:p w:rsidR="007C5295" w:rsidRPr="007C5295" w:rsidRDefault="007C5295" w:rsidP="007C529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7C5295" w:rsidRPr="007C5295" w:rsidRDefault="007C5295" w:rsidP="007C529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///客户号</w:t>
      </w:r>
    </w:p>
    <w:p w:rsidR="007C5295" w:rsidRPr="007C5295" w:rsidRDefault="007C5295" w:rsidP="007C529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TQdpFtdcClientIDType</w:t>
      </w: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ClientID;</w:t>
      </w:r>
    </w:p>
    <w:p w:rsidR="007C5295" w:rsidRPr="007C5295" w:rsidRDefault="007C5295" w:rsidP="007C529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///用户编号</w:t>
      </w:r>
    </w:p>
    <w:p w:rsidR="007C5295" w:rsidRPr="007C5295" w:rsidRDefault="007C5295" w:rsidP="007C529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7C5295" w:rsidRPr="007C5295" w:rsidRDefault="007C5295" w:rsidP="007C529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///成交编号</w:t>
      </w:r>
    </w:p>
    <w:p w:rsidR="007C5295" w:rsidRPr="007C5295" w:rsidRDefault="007C5295" w:rsidP="007C529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TQdpFtdcTradeIDType</w:t>
      </w: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TradeID;</w:t>
      </w:r>
    </w:p>
    <w:p w:rsidR="007C5295" w:rsidRPr="007C5295" w:rsidRDefault="007C5295" w:rsidP="007C529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///报单编号</w:t>
      </w:r>
    </w:p>
    <w:p w:rsidR="007C5295" w:rsidRPr="007C5295" w:rsidRDefault="007C5295" w:rsidP="007C529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TQdpFtdcOrderSysIDType</w:t>
      </w: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OrderSysID;</w:t>
      </w:r>
    </w:p>
    <w:p w:rsidR="007C5295" w:rsidRPr="007C5295" w:rsidRDefault="007C5295" w:rsidP="007C529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///本地报单编号</w:t>
      </w:r>
    </w:p>
    <w:p w:rsidR="007C5295" w:rsidRPr="007C5295" w:rsidRDefault="007C5295" w:rsidP="007C529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TQdpFtdcUserOrderLocalIDType</w:t>
      </w: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UserOrderLocalID;</w:t>
      </w:r>
    </w:p>
    <w:p w:rsidR="007C5295" w:rsidRPr="007C5295" w:rsidRDefault="007C5295" w:rsidP="007C529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///合约代码</w:t>
      </w:r>
    </w:p>
    <w:p w:rsidR="007C5295" w:rsidRPr="007C5295" w:rsidRDefault="007C5295" w:rsidP="007C529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TQdpFtdcInstrumentIDType</w:t>
      </w: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7C5295" w:rsidRPr="007C5295" w:rsidRDefault="007C5295" w:rsidP="007C529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///买卖方向</w:t>
      </w:r>
    </w:p>
    <w:p w:rsidR="007C5295" w:rsidRPr="007C5295" w:rsidRDefault="007C5295" w:rsidP="007C529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TQdpFtdcDirectionType</w:t>
      </w: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Direction;</w:t>
      </w:r>
    </w:p>
    <w:p w:rsidR="007C5295" w:rsidRPr="007C5295" w:rsidRDefault="007C5295" w:rsidP="007C529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///开平标志</w:t>
      </w:r>
    </w:p>
    <w:p w:rsidR="007C5295" w:rsidRPr="007C5295" w:rsidRDefault="007C5295" w:rsidP="007C529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TQdpFtdcOffsetFlagType</w:t>
      </w: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OffsetFlag;</w:t>
      </w:r>
    </w:p>
    <w:p w:rsidR="007C5295" w:rsidRPr="007C5295" w:rsidRDefault="007C5295" w:rsidP="007C529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///投机套保标志</w:t>
      </w:r>
    </w:p>
    <w:p w:rsidR="007C5295" w:rsidRPr="007C5295" w:rsidRDefault="007C5295" w:rsidP="007C529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TQdpFtdcHedgeFlagType</w:t>
      </w: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HedgeFlag;</w:t>
      </w:r>
    </w:p>
    <w:p w:rsidR="007C5295" w:rsidRPr="007C5295" w:rsidRDefault="007C5295" w:rsidP="007C529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///成交价格</w:t>
      </w:r>
    </w:p>
    <w:p w:rsidR="007C5295" w:rsidRPr="007C5295" w:rsidRDefault="007C5295" w:rsidP="007C529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TradePrice;</w:t>
      </w:r>
    </w:p>
    <w:p w:rsidR="007C5295" w:rsidRPr="007C5295" w:rsidRDefault="007C5295" w:rsidP="007C529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///成交数量</w:t>
      </w:r>
    </w:p>
    <w:p w:rsidR="007C5295" w:rsidRPr="007C5295" w:rsidRDefault="007C5295" w:rsidP="007C529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TradeVolume;</w:t>
      </w:r>
    </w:p>
    <w:p w:rsidR="007C5295" w:rsidRPr="007C5295" w:rsidRDefault="007C5295" w:rsidP="007C529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///成交时间</w:t>
      </w:r>
    </w:p>
    <w:p w:rsidR="007C5295" w:rsidRPr="007C5295" w:rsidRDefault="007C5295" w:rsidP="007C529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TQdpFtdcTimeType</w:t>
      </w: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TradeTime;</w:t>
      </w:r>
    </w:p>
    <w:p w:rsidR="007C5295" w:rsidRPr="007C5295" w:rsidRDefault="007C5295" w:rsidP="007C529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///清算会员编号</w:t>
      </w:r>
    </w:p>
    <w:p w:rsidR="007C5295" w:rsidRPr="007C5295" w:rsidRDefault="007C5295" w:rsidP="007C529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TQdpFtdcParticipantIDType</w:t>
      </w: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ClearingPartID;</w:t>
      </w:r>
    </w:p>
    <w:p w:rsidR="007C5295" w:rsidRPr="007C5295" w:rsidRDefault="007C5295" w:rsidP="007C529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///成交金额</w:t>
      </w:r>
    </w:p>
    <w:p w:rsidR="007C5295" w:rsidRPr="007C5295" w:rsidRDefault="007C5295" w:rsidP="007C529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TradeAmnt;</w:t>
      </w:r>
    </w:p>
    <w:p w:rsidR="007C5295" w:rsidRPr="007C5295" w:rsidRDefault="007C5295" w:rsidP="007C529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///记录编号</w:t>
      </w:r>
    </w:p>
    <w:p w:rsidR="007C5295" w:rsidRPr="007C5295" w:rsidRDefault="007C5295" w:rsidP="007C529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RecNum;</w:t>
      </w:r>
    </w:p>
    <w:p w:rsidR="007C5295" w:rsidRPr="00BF029C" w:rsidRDefault="007C5295" w:rsidP="007C5295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7C5295" w:rsidRPr="00B1223A" w:rsidRDefault="007C5295" w:rsidP="00B1223A">
      <w:pPr>
        <w:pStyle w:val="3"/>
        <w:rPr>
          <w:color w:val="000000" w:themeColor="text1"/>
        </w:rPr>
      </w:pPr>
      <w:bookmarkStart w:id="28" w:name="_Toc446424681"/>
      <w:r w:rsidRPr="00B1223A">
        <w:rPr>
          <w:color w:val="000000" w:themeColor="text1"/>
        </w:rPr>
        <w:t>OnRtnOrder 方法</w:t>
      </w:r>
      <w:bookmarkEnd w:id="28"/>
    </w:p>
    <w:p w:rsidR="007C5295" w:rsidRPr="00DF7CA8" w:rsidRDefault="007C5295" w:rsidP="007C5295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报单回报。当客户端进行报单录入、报单操作及其它原因（如部分成交）导致报单状态发生变化时，</w:t>
      </w:r>
      <w:r w:rsidR="00CE247A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会主动通知客户端，该方法会被调用。</w:t>
      </w:r>
    </w:p>
    <w:p w:rsidR="007C5295" w:rsidRPr="000563CE" w:rsidRDefault="007C5295" w:rsidP="007C5295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0563CE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7C5295" w:rsidRPr="000563CE" w:rsidRDefault="007C5295" w:rsidP="007C5295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OnRtnOrder(</w:t>
      </w:r>
    </w:p>
    <w:p w:rsidR="007C5295" w:rsidRPr="000563CE" w:rsidRDefault="007C5295" w:rsidP="007C5295">
      <w:pPr>
        <w:pStyle w:val="a7"/>
        <w:spacing w:line="240" w:lineRule="auto"/>
        <w:ind w:firstLineChars="450" w:firstLine="945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FtdcOrderField *pOrder);</w:t>
      </w:r>
    </w:p>
    <w:p w:rsidR="007C5295" w:rsidRPr="000563CE" w:rsidRDefault="007C5295" w:rsidP="007C5295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0563CE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7C5295" w:rsidRPr="000563CE" w:rsidRDefault="007C5295" w:rsidP="007C5295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pOrder：指向报单信息结构的地址。</w:t>
      </w:r>
    </w:p>
    <w:p w:rsidR="007C5295" w:rsidRPr="000563CE" w:rsidRDefault="007C5295" w:rsidP="007C5295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报单信息结构：</w:t>
      </w:r>
    </w:p>
    <w:p w:rsidR="007C5295" w:rsidRPr="000563CE" w:rsidRDefault="007C5295" w:rsidP="007C5295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FtdcOrderField</w:t>
      </w:r>
    </w:p>
    <w:p w:rsidR="007C5295" w:rsidRPr="000563CE" w:rsidRDefault="007C5295" w:rsidP="007C5295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7C5295" w:rsidRPr="007D5305" w:rsidRDefault="007C5295" w:rsidP="007C5295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="00CE247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   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///经纪公司编号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FtdcBrokerIDType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///交易所代码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FtdcExchangeIDType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///系统报单编号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FtdcOrderSysIDType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OrderSysID;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///投资者编号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FtdcInvestorIDType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///用户代码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FtdcUserIDType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///合约代码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FtdcInstrumentIDType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///用户本地报单号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FtdcUserOrderLocalIDType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UserOrderLocalID;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///报单类型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FtdcOrderPriceTypeType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OrderPriceType;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///买卖方向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FtdcDirectionType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Direction;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///开平标志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FtdcOffsetFlagType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OffsetFlag;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///投机套保标志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FtdcHedgeFlagType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HedgeFlag;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///价格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FtdcPriceType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LimitPrice;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///数量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FtdcVolumeType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Volume;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///有效期类型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FtdcTimeConditionType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TimeCondition;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///GTD日期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保留字段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FtdcDateType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GTDDate;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///成交量类型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FtdcVolumeConditionType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VolumeCondition;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///最小成交量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FtdcVolumeType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MinVolume;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///止损价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保留字段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FtdcPriceType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StopPrice;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///强平原因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保留字段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FtdcForceCloseReasonType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ForceCloseReason;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///自动挂起标志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保留字段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FtdcBoolType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IsAutoSuspend;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///业务单元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保留字段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FtdcBusinessUnitType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BusinessUnit;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///用户自定义域</w:t>
      </w:r>
    </w:p>
    <w:p w:rsidR="007C529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FtdcCustomType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UserCustom;</w:t>
      </w:r>
    </w:p>
    <w:p w:rsidR="00CE247A" w:rsidRPr="00CE247A" w:rsidRDefault="00CE247A" w:rsidP="00CE247A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CE247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   </w:t>
      </w:r>
      <w:r w:rsidRPr="00CE247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///营业部代码</w:t>
      </w:r>
    </w:p>
    <w:p w:rsidR="00CE247A" w:rsidRPr="00CE247A" w:rsidRDefault="00CE247A" w:rsidP="00CE247A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CE247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   </w:t>
      </w:r>
      <w:r w:rsidRPr="00CE247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TQdpFtdcBranchIDType</w:t>
      </w:r>
      <w:r w:rsidRPr="00CE247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BranchID;</w:t>
      </w:r>
    </w:p>
    <w:p w:rsidR="00CE247A" w:rsidRPr="00CE247A" w:rsidRDefault="00CE247A" w:rsidP="00CE247A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CE247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   </w:t>
      </w:r>
      <w:r w:rsidRPr="00CE247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///记录编号</w:t>
      </w:r>
    </w:p>
    <w:p w:rsidR="00CE247A" w:rsidRPr="00CE247A" w:rsidRDefault="00CE247A" w:rsidP="00CE247A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CE247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   </w:t>
      </w:r>
      <w:r w:rsidRPr="00CE247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TQdpFtdcSequenceNoType</w:t>
      </w:r>
      <w:r w:rsidRPr="00CE247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RecNum;</w:t>
      </w:r>
    </w:p>
    <w:p w:rsidR="00CE247A" w:rsidRPr="00CE247A" w:rsidRDefault="00CE247A" w:rsidP="00CE247A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CE247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   </w:t>
      </w:r>
      <w:r w:rsidRPr="00CE247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///业务类别</w:t>
      </w:r>
    </w:p>
    <w:p w:rsidR="00CE247A" w:rsidRPr="007D5305" w:rsidRDefault="00CE247A" w:rsidP="00CE247A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CE247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TQdpFtdcBusinessTypeType</w:t>
      </w:r>
      <w:r w:rsidRPr="00CE247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BusinessType;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///交易日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FtdcTradingDayType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TradingDay;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///会员编号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FtdcParticipantIDType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ParticipantID;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///客户号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FtdcClientIDType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ClientID;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///下单席位号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FtdcSeatIDType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SeatID;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///插入时间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FtdcTimeType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InsertTime;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///本地报单编号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FtdcOrderLocalIDType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OrderLocalID;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///报单来源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FtdcOrderSourceType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OrderSource;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///报单状态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FtdcOrderStatusType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OrderStatus;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///撤销时间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FtdcTimeType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CancelTime;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///撤单用户编号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FtdcUserIDType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CancelUserID;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///今成交数量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FtdcVolumeType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VolumeTraded;</w:t>
      </w:r>
    </w:p>
    <w:p w:rsidR="007C5295" w:rsidRPr="007D5305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///剩余数量</w:t>
      </w:r>
    </w:p>
    <w:p w:rsidR="007C5295" w:rsidRPr="000563CE" w:rsidRDefault="007C5295" w:rsidP="007C529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FtdcVolumeType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VolumeRemain;</w:t>
      </w:r>
    </w:p>
    <w:p w:rsidR="007C5295" w:rsidRDefault="007C5295" w:rsidP="007C5295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417726" w:rsidRPr="00067C3D" w:rsidRDefault="00417726" w:rsidP="0060728F">
      <w:pPr>
        <w:pStyle w:val="3"/>
        <w:rPr>
          <w:rFonts w:asciiTheme="minorEastAsia" w:eastAsiaTheme="minorEastAsia" w:hAnsiTheme="minorEastAsia"/>
          <w:color w:val="000000" w:themeColor="text2"/>
          <w:sz w:val="24"/>
        </w:rPr>
      </w:pPr>
      <w:bookmarkStart w:id="29" w:name="_Toc446424682"/>
      <w:r w:rsidRPr="00067C3D">
        <w:rPr>
          <w:rFonts w:asciiTheme="minorEastAsia" w:eastAsiaTheme="minorEastAsia" w:hAnsiTheme="minorEastAsia"/>
          <w:color w:val="000000" w:themeColor="text2"/>
          <w:sz w:val="24"/>
        </w:rPr>
        <w:t>OnErrRtnOrderInsert方法</w:t>
      </w:r>
      <w:bookmarkEnd w:id="29"/>
    </w:p>
    <w:p w:rsidR="00417726" w:rsidRPr="00DF7CA8" w:rsidRDefault="00417726" w:rsidP="00417726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报单录入错误回报。由</w:t>
      </w:r>
      <w:r w:rsidR="00CE247A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主动通知客户端，该方法会被调用。</w:t>
      </w:r>
    </w:p>
    <w:p w:rsidR="00417726" w:rsidRPr="000563CE" w:rsidRDefault="00417726" w:rsidP="00417726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0563CE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417726" w:rsidRPr="000563CE" w:rsidRDefault="00417726" w:rsidP="00417726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OnErrRtnOrderInsert(</w:t>
      </w:r>
    </w:p>
    <w:p w:rsidR="00417726" w:rsidRPr="000563CE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FtdcInputOrderField *pInputOrder,</w:t>
      </w:r>
    </w:p>
    <w:p w:rsidR="00417726" w:rsidRPr="000563CE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FtdcRspInfoField </w:t>
      </w:r>
      <w:r w:rsidRPr="000563CE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</w:t>
      </w: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*</w:t>
      </w:r>
      <w:r w:rsidRPr="000563CE">
        <w:rPr>
          <w:rFonts w:asciiTheme="minorEastAsia" w:eastAsiaTheme="minorEastAsia" w:hAnsiTheme="minorEastAsia"/>
          <w:color w:val="000000" w:themeColor="text1"/>
          <w:sz w:val="21"/>
          <w:szCs w:val="21"/>
        </w:rPr>
        <w:t xml:space="preserve"> </w:t>
      </w: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pRspInfo)；</w:t>
      </w:r>
    </w:p>
    <w:p w:rsidR="00417726" w:rsidRPr="000563CE" w:rsidRDefault="00417726" w:rsidP="00417726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0563CE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417726" w:rsidRPr="000563CE" w:rsidRDefault="00417726" w:rsidP="00417726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pInputOrder：指向报单录入结构的地址，包含了提交报单录入时的输入数</w:t>
      </w:r>
      <w:r w:rsidRPr="000563CE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据，和后台返回的报单编号。</w:t>
      </w:r>
    </w:p>
    <w:p w:rsidR="00417726" w:rsidRPr="000563CE" w:rsidRDefault="00417726" w:rsidP="00417726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输入报单结构：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CQdpFtdcInputOrderField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///交易所代码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TQdpFtdcExchangeIDType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///系统报单编号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TQdpFtdcOrderSysIDType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OrderSysID;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///投资者编号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///用户代码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///合约代码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TQdpFtdcInstrumentIDType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///用户本地报单号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TQdpFtdcUserOrderLocalIDType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UserOrderLocalID;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///报单类型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TQdpFtdcOrderPriceTypeType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OrderPriceType;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///买卖方向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TQdpFtdcDirectionType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Direction;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///开平标志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TQdpFtdcOffsetFlagType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OffsetFlag;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///投机套保标志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TQdpFtdcHedgeFlagType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HedgeFlag;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///价格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LimitPrice;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///数量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Volume;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///有效期类型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TQdpFtdcTimeConditionType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TimeCondition;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///GTD日期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TQdpFtdcDateType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GTDDate;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///成交量类型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TQdpFtdcVolumeConditionType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VolumeCondition;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///最小成交量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MinVolume;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///止损价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StopPrice;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///强平原因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TQdpFtdcForceCloseReasonType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ForceCloseReason;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///自动挂起标志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TQdpFtdcBoolType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IsAutoSuspend;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///业务单元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TQdpFtdcBusinessUnitType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BusinessUnit;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///用户自定义域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TQdpFtdcCustomType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UserCustom;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///营业部代码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TQdpFtdcBranchIDType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BranchID;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///记录编号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RecNum;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///业务类别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TQdpFtdcBusinessTypeType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BusinessType;</w:t>
      </w:r>
    </w:p>
    <w:p w:rsidR="00417726" w:rsidRPr="000563CE" w:rsidRDefault="00417726" w:rsidP="00417726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</w:t>
      </w: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417726" w:rsidRPr="000563CE" w:rsidRDefault="00417726" w:rsidP="00417726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pRspInfo：返回用户响应信息的地址。</w:t>
      </w:r>
    </w:p>
    <w:p w:rsidR="00417726" w:rsidRPr="000563CE" w:rsidRDefault="00417726" w:rsidP="00417726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417726" w:rsidRPr="000563CE" w:rsidRDefault="00417726" w:rsidP="00417726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struct 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FtdcRspInfoField</w:t>
      </w:r>
    </w:p>
    <w:p w:rsidR="00417726" w:rsidRPr="000563CE" w:rsidRDefault="00417726" w:rsidP="00417726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417726" w:rsidRPr="000563CE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417726" w:rsidRPr="000563CE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FtdcErrorIDType ErrorID;</w:t>
      </w:r>
    </w:p>
    <w:p w:rsidR="00417726" w:rsidRPr="000563CE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417726" w:rsidRPr="000563CE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FtdcErrorMsgType ErrorMsg;</w:t>
      </w:r>
    </w:p>
    <w:p w:rsidR="00417726" w:rsidRPr="00DF7CA8" w:rsidRDefault="00417726" w:rsidP="00417726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417726" w:rsidRPr="000563CE" w:rsidRDefault="00417726" w:rsidP="00417726">
      <w:pPr>
        <w:pStyle w:val="3"/>
        <w:rPr>
          <w:rFonts w:asciiTheme="minorEastAsia" w:eastAsiaTheme="minorEastAsia" w:hAnsiTheme="minorEastAsia"/>
          <w:color w:val="000000" w:themeColor="text1"/>
          <w:sz w:val="24"/>
        </w:rPr>
      </w:pPr>
      <w:bookmarkStart w:id="30" w:name="_Toc446424683"/>
      <w:r w:rsidRPr="000563CE">
        <w:rPr>
          <w:rFonts w:asciiTheme="minorEastAsia" w:eastAsiaTheme="minorEastAsia" w:hAnsiTheme="minorEastAsia"/>
          <w:color w:val="000000" w:themeColor="text1"/>
          <w:sz w:val="24"/>
        </w:rPr>
        <w:t>OnErrRtnOrderAction方法</w:t>
      </w:r>
      <w:bookmarkEnd w:id="30"/>
    </w:p>
    <w:p w:rsidR="00417726" w:rsidRPr="00DF7CA8" w:rsidRDefault="00417726" w:rsidP="00417726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报价操作错误回报。由</w:t>
      </w:r>
      <w:r w:rsidR="00CE247A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主动通知客户端，该方法会被调用。</w:t>
      </w:r>
    </w:p>
    <w:p w:rsidR="00417726" w:rsidRPr="000563CE" w:rsidRDefault="00417726" w:rsidP="00417726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0563CE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417726" w:rsidRPr="000563CE" w:rsidRDefault="00417726" w:rsidP="00417726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OnErrRtnOrderAction (</w:t>
      </w:r>
    </w:p>
    <w:p w:rsidR="00417726" w:rsidRPr="000563CE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FtdcOrderActionField *pOrderAction,</w:t>
      </w:r>
    </w:p>
    <w:p w:rsidR="00417726" w:rsidRPr="000563CE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FtdcRspInfoField *pRspInfo);</w:t>
      </w:r>
    </w:p>
    <w:p w:rsidR="00417726" w:rsidRPr="000563CE" w:rsidRDefault="00417726" w:rsidP="00417726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0563CE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417726" w:rsidRPr="000563CE" w:rsidRDefault="00417726" w:rsidP="00417726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pOrderAction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：指向报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单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操作结构的地址，包含了报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单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操作请求的输入数据</w:t>
      </w:r>
      <w:r w:rsidRPr="000563CE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。</w:t>
      </w:r>
    </w:p>
    <w:p w:rsidR="00417726" w:rsidRPr="000563CE" w:rsidRDefault="00417726" w:rsidP="00417726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报单</w:t>
      </w:r>
      <w:r w:rsidRPr="000563CE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操作结构：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CQdpFtdcOrderActionField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///交易所代码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TQdpFtdcExchangeIDType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///报单编号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TQdpFtdcOrderSysIDType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OrderSysID;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///投资者编号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///用户代码</w:t>
      </w:r>
    </w:p>
    <w:p w:rsid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E148CD" w:rsidRPr="00E148CD" w:rsidRDefault="00E148CD" w:rsidP="007121DA">
      <w:pPr>
        <w:pStyle w:val="a7"/>
        <w:ind w:firstLineChars="250" w:firstLine="525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E148CD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///合约代码</w:t>
      </w:r>
    </w:p>
    <w:p w:rsidR="00E148CD" w:rsidRPr="00417726" w:rsidRDefault="00E148CD" w:rsidP="00E148CD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E148CD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TQdpFtdcInstrumentIDType</w:t>
      </w:r>
      <w:r w:rsidRPr="00E148CD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///本次撤单操作的本地编号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TQdpFtdcUserOrderLocalIDType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UserOrderActionLocalID;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///被撤订单的本地报单编号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TQdpFtdcUserOrderLocalIDType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UserOrderLocalID;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///报单操作标志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TQdpFtdcActionFlagType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ActionFlag;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///价格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LimitPrice;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///数量变化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VolumeChange;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///记录编号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RecNum;</w:t>
      </w:r>
    </w:p>
    <w:p w:rsidR="00417726" w:rsidRPr="000563CE" w:rsidRDefault="00417726" w:rsidP="00417726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</w:t>
      </w: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417726" w:rsidRPr="000563CE" w:rsidRDefault="00417726" w:rsidP="00417726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pRspInfo：返回用户响应信息的地址。</w:t>
      </w:r>
    </w:p>
    <w:p w:rsidR="00417726" w:rsidRPr="000563CE" w:rsidRDefault="00417726" w:rsidP="00417726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417726" w:rsidRPr="000563CE" w:rsidRDefault="00417726" w:rsidP="00417726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FtdcRspInfoField</w:t>
      </w:r>
    </w:p>
    <w:p w:rsidR="00417726" w:rsidRPr="000563CE" w:rsidRDefault="00417726" w:rsidP="00417726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417726" w:rsidRPr="000563CE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417726" w:rsidRPr="000563CE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FtdcErrorIDType ErrorID;</w:t>
      </w:r>
    </w:p>
    <w:p w:rsidR="00417726" w:rsidRPr="000563CE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417726" w:rsidRPr="000563CE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FtdcErrorMsgType ErrorMsg;</w:t>
      </w:r>
    </w:p>
    <w:p w:rsidR="00417726" w:rsidRDefault="00417726" w:rsidP="00417726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F31A7E" w:rsidRPr="00F31A7E" w:rsidRDefault="00417726" w:rsidP="00F31A7E">
      <w:pPr>
        <w:pStyle w:val="3"/>
        <w:rPr>
          <w:rFonts w:asciiTheme="minorEastAsia" w:eastAsiaTheme="minorEastAsia" w:hAnsiTheme="minorEastAsia"/>
          <w:color w:val="000000" w:themeColor="text2"/>
          <w:sz w:val="24"/>
        </w:rPr>
      </w:pPr>
      <w:bookmarkStart w:id="31" w:name="_Toc446424684"/>
      <w:r w:rsidRPr="00F31A7E">
        <w:rPr>
          <w:rFonts w:asciiTheme="minorEastAsia" w:eastAsiaTheme="minorEastAsia" w:hAnsiTheme="minorEastAsia"/>
          <w:color w:val="000000" w:themeColor="text2"/>
          <w:sz w:val="24"/>
        </w:rPr>
        <w:t>OnRtnInstrumentStatus</w:t>
      </w:r>
      <w:r w:rsidRPr="00F31A7E">
        <w:rPr>
          <w:rFonts w:asciiTheme="minorEastAsia" w:eastAsiaTheme="minorEastAsia" w:hAnsiTheme="minorEastAsia" w:hint="eastAsia"/>
          <w:color w:val="000000" w:themeColor="text2"/>
          <w:sz w:val="24"/>
        </w:rPr>
        <w:t>方法</w:t>
      </w:r>
      <w:bookmarkEnd w:id="31"/>
    </w:p>
    <w:p w:rsidR="00417726" w:rsidRDefault="00417726" w:rsidP="00417726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合约交易状态通知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。由</w:t>
      </w:r>
      <w:r w:rsidR="007121DA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主动通知客户端，该方法会被调用。</w:t>
      </w:r>
    </w:p>
    <w:p w:rsidR="00417726" w:rsidRPr="000563CE" w:rsidRDefault="00417726" w:rsidP="00417726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0563CE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417726" w:rsidRPr="000563CE" w:rsidRDefault="00417726" w:rsidP="00417726">
      <w:pPr>
        <w:pStyle w:val="a7"/>
        <w:spacing w:line="240" w:lineRule="auto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ab/>
      </w: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OnRtnInstrumentStatus(</w:t>
      </w:r>
    </w:p>
    <w:p w:rsidR="00417726" w:rsidRPr="000563CE" w:rsidRDefault="00417726" w:rsidP="00417726">
      <w:pPr>
        <w:pStyle w:val="a7"/>
        <w:spacing w:line="240" w:lineRule="auto"/>
        <w:ind w:leftChars="-157" w:left="-330" w:firstLineChars="400" w:firstLine="84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FtdcInstrumentStatusField *pInstrumentStatus) ;</w:t>
      </w:r>
    </w:p>
    <w:p w:rsidR="00417726" w:rsidRPr="000563CE" w:rsidRDefault="00417726" w:rsidP="00417726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0563CE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417726" w:rsidRPr="000563CE" w:rsidRDefault="00417726" w:rsidP="00417726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pInstrumentStatus：指向</w:t>
      </w:r>
      <w:r w:rsidRPr="000563CE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合约交易状态</w:t>
      </w: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的地址，包含了</w:t>
      </w:r>
      <w:r w:rsidRPr="000563CE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后台返回的合约状态数据。</w:t>
      </w:r>
    </w:p>
    <w:p w:rsidR="00417726" w:rsidRPr="000563CE" w:rsidRDefault="00417726" w:rsidP="00417726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参数结构：</w:t>
      </w:r>
    </w:p>
    <w:p w:rsidR="00417726" w:rsidRPr="000563CE" w:rsidRDefault="00417726" w:rsidP="00417726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FtdcInstrumentStatusField</w:t>
      </w:r>
    </w:p>
    <w:p w:rsidR="00417726" w:rsidRPr="000563CE" w:rsidRDefault="00417726" w:rsidP="00417726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///交易所代码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FtdcExchangeIDType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///品种代码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FtdcProductIDType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ProductID;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///品种名称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FtdcProductNameType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ProductName;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///合约代码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FtdcInstrumentIDType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///合约名称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FtdcInstrumentNameType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InstrumentName;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///交割年份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FtdcDeliveryYearType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DeliveryYear;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///交割月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FtdcDeliveryMonthType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DeliveryMonth;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///限价单最大下单量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FtdcMaxLimitOrderVolumeType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MaxLimitOrderVolume;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///限价单最小下单量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FtdcMinLimitOrderVolumeType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MinLimitOrderVolume;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///市价单最大下单量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FtdcMaxMarketOrderVolumeType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MaxMarketOrderVolume;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///市价单最小下单量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FtdcMinMarketOrderVolumeType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MinMarketOrderVolume;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///数量乘数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FtdcVolumeMultipleType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VolumeMultiple;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///报价单位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FtdcPriceTickType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PriceTick;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///币种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FtdcCurrencyType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Currency;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///多头限仓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FtdcLongPosLimitType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LongPosLimit;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///空头限仓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FtdcShortPosLimitType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ShortPosLimit;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///跌停板价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FtdcLowerLimitPriceType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LowerLimitPrice;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///涨停板价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FtdcUpperLimitPriceType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UpperLimitPrice;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///昨结算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FtdcPreSettlementPriceType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PreSettlementPrice;</w:t>
      </w:r>
    </w:p>
    <w:p w:rsidR="00417726" w:rsidRPr="00BF029C" w:rsidRDefault="00417726" w:rsidP="00417726">
      <w:pPr>
        <w:pStyle w:val="a7"/>
        <w:spacing w:line="240" w:lineRule="auto"/>
        <w:ind w:leftChars="0" w:left="36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///合约交易状态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FtdcInstrumentStatusType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InstrumentStatus;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///创建日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FtdcDateType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CreateDate;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///上市日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FtdcDateType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OpenDate;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///到期日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FtdcDateType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ExpireDate;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///开始交割日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FtdcDateType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StartDelivDate;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///最后交割日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FtdcDateType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EndDelivDate;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///挂牌基准价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FtdcPriceType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BasisPrice;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///当前是否交易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FtdcBoolType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IsTrading;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///基础商品代码</w:t>
      </w:r>
    </w:p>
    <w:p w:rsidR="00417726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FtdcInstrumentIDType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UnderlyingInstrID;</w:t>
      </w:r>
    </w:p>
    <w:p w:rsidR="007121DA" w:rsidRPr="007121DA" w:rsidRDefault="007121DA" w:rsidP="007121DA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121D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       </w:t>
      </w:r>
      <w:r w:rsidRPr="007121D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///基础商品乘数</w:t>
      </w:r>
    </w:p>
    <w:p w:rsidR="007121DA" w:rsidRPr="00BF029C" w:rsidRDefault="007121DA" w:rsidP="007121DA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121D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TQdpFtdcUnderlyingMultipleType</w:t>
      </w:r>
      <w:r w:rsidRPr="007121D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UnderlyingMultiple;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///持仓类型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FtdcPositionTypeType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PositionType;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///执行价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FtdcPriceType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StrikePrice;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///期权类型</w:t>
      </w:r>
    </w:p>
    <w:p w:rsidR="00417726" w:rsidRPr="000563CE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FtdcOptionsTypeType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OptionsType;</w:t>
      </w:r>
    </w:p>
    <w:p w:rsidR="00417726" w:rsidRDefault="00417726" w:rsidP="00417726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417726" w:rsidRDefault="00417726" w:rsidP="00417726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</w:p>
    <w:p w:rsidR="00417726" w:rsidRDefault="00417726" w:rsidP="00417726">
      <w:pPr>
        <w:pStyle w:val="3"/>
        <w:rPr>
          <w:rFonts w:asciiTheme="minorEastAsia" w:eastAsiaTheme="minorEastAsia" w:hAnsiTheme="minorEastAsia"/>
          <w:color w:val="000000" w:themeColor="text1"/>
          <w:sz w:val="24"/>
        </w:rPr>
      </w:pPr>
      <w:bookmarkStart w:id="32" w:name="_Toc446424685"/>
      <w:r w:rsidRPr="000D3F75">
        <w:rPr>
          <w:rFonts w:asciiTheme="minorEastAsia" w:eastAsiaTheme="minorEastAsia" w:hAnsiTheme="minorEastAsia"/>
          <w:color w:val="000000" w:themeColor="text1"/>
          <w:sz w:val="24"/>
        </w:rPr>
        <w:t>OnRtnInvestorAccountDeposit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方法</w:t>
      </w:r>
      <w:bookmarkEnd w:id="32"/>
    </w:p>
    <w:p w:rsidR="00417726" w:rsidRDefault="00417726" w:rsidP="00417726">
      <w:r>
        <w:rPr>
          <w:rFonts w:hint="eastAsia"/>
        </w:rPr>
        <w:t>出入金结果回报。</w:t>
      </w:r>
      <w:r w:rsidRPr="00CD45DB">
        <w:rPr>
          <w:rFonts w:hint="eastAsia"/>
        </w:rPr>
        <w:t>由</w:t>
      </w:r>
      <w:r w:rsidR="00073A2B">
        <w:rPr>
          <w:rFonts w:hint="eastAsia"/>
        </w:rPr>
        <w:t>QDP</w:t>
      </w:r>
      <w:r w:rsidRPr="00CD45DB">
        <w:rPr>
          <w:rFonts w:hint="eastAsia"/>
        </w:rPr>
        <w:t>主动通知客户端，该方法会被调用。</w:t>
      </w:r>
    </w:p>
    <w:p w:rsidR="00417726" w:rsidRPr="000563CE" w:rsidRDefault="00417726" w:rsidP="00417726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0563CE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417726" w:rsidRDefault="00417726" w:rsidP="00417726">
      <w:pPr>
        <w:pStyle w:val="20"/>
        <w:ind w:leftChars="0" w:left="0" w:firstLineChars="0" w:firstLine="0"/>
        <w:rPr>
          <w:rFonts w:asciiTheme="minorEastAsia" w:eastAsiaTheme="minorEastAsia" w:hAnsiTheme="minorEastAsia" w:cs="宋体"/>
          <w:iCs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iCs/>
          <w:color w:val="000000" w:themeColor="text1"/>
          <w:sz w:val="24"/>
          <w:szCs w:val="24"/>
        </w:rPr>
        <w:t>void OnRtnInvestorAccountDeposit(</w:t>
      </w:r>
    </w:p>
    <w:p w:rsidR="00417726" w:rsidRDefault="00417726" w:rsidP="00417726">
      <w:pPr>
        <w:pStyle w:val="20"/>
        <w:ind w:leftChars="0" w:left="0" w:firstLineChars="0" w:firstLine="0"/>
        <w:rPr>
          <w:rFonts w:asciiTheme="minorEastAsia" w:eastAsiaTheme="minorEastAsia" w:hAnsiTheme="minorEastAsia" w:cs="宋体"/>
          <w:iCs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iCs/>
          <w:color w:val="000000" w:themeColor="text1"/>
          <w:sz w:val="24"/>
          <w:szCs w:val="24"/>
        </w:rPr>
        <w:t>CQdp</w:t>
      </w:r>
      <w:r w:rsidRPr="00CD45DB">
        <w:rPr>
          <w:rFonts w:asciiTheme="minorEastAsia" w:eastAsiaTheme="minorEastAsia" w:hAnsiTheme="minorEastAsia" w:cs="宋体"/>
          <w:iCs/>
          <w:color w:val="000000" w:themeColor="text1"/>
          <w:sz w:val="24"/>
          <w:szCs w:val="24"/>
        </w:rPr>
        <w:t>FtdcInvestorAccountDepositResField</w:t>
      </w:r>
      <w:r>
        <w:rPr>
          <w:rFonts w:asciiTheme="minorEastAsia" w:eastAsiaTheme="minorEastAsia" w:hAnsiTheme="minorEastAsia" w:cs="宋体" w:hint="eastAsia"/>
          <w:iCs/>
          <w:color w:val="000000" w:themeColor="text1"/>
          <w:sz w:val="24"/>
          <w:szCs w:val="24"/>
        </w:rPr>
        <w:t xml:space="preserve">* </w:t>
      </w:r>
      <w:r w:rsidRPr="00CD45DB">
        <w:rPr>
          <w:rFonts w:asciiTheme="minorEastAsia" w:eastAsiaTheme="minorEastAsia" w:hAnsiTheme="minorEastAsia" w:cs="宋体"/>
          <w:iCs/>
          <w:color w:val="000000" w:themeColor="text1"/>
          <w:sz w:val="24"/>
          <w:szCs w:val="24"/>
        </w:rPr>
        <w:t>pInvestorAccountDepositRes</w:t>
      </w:r>
      <w:r>
        <w:rPr>
          <w:rFonts w:asciiTheme="minorEastAsia" w:eastAsiaTheme="minorEastAsia" w:hAnsiTheme="minorEastAsia" w:cs="宋体" w:hint="eastAsia"/>
          <w:iCs/>
          <w:color w:val="000000" w:themeColor="text1"/>
          <w:sz w:val="24"/>
          <w:szCs w:val="24"/>
        </w:rPr>
        <w:t>)</w:t>
      </w:r>
    </w:p>
    <w:p w:rsidR="00417726" w:rsidRPr="000563CE" w:rsidRDefault="00417726" w:rsidP="00417726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0563CE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417726" w:rsidRDefault="00417726" w:rsidP="00417726">
      <w:pPr>
        <w:pStyle w:val="a7"/>
        <w:spacing w:line="240" w:lineRule="auto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CD45DB">
        <w:rPr>
          <w:rFonts w:asciiTheme="minorEastAsia" w:eastAsiaTheme="minorEastAsia" w:hAnsiTheme="minorEastAsia"/>
          <w:i w:val="0"/>
          <w:color w:val="000000" w:themeColor="text1"/>
          <w:szCs w:val="24"/>
        </w:rPr>
        <w:t>pInvestorAccountDepositRes</w:t>
      </w: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：指向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出入金结果回报结构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的地址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。</w:t>
      </w:r>
    </w:p>
    <w:p w:rsidR="00417726" w:rsidRDefault="00417726" w:rsidP="00417726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出入金结果回报结构：</w:t>
      </w:r>
    </w:p>
    <w:p w:rsidR="00417726" w:rsidRPr="00EA1252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FtdcInvestorAccountDepositResField</w:t>
      </w:r>
    </w:p>
    <w:p w:rsidR="00417726" w:rsidRPr="00EA1252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417726" w:rsidRPr="00EA1252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417726" w:rsidRPr="00EA1252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FtdcBrokerIDType</w:t>
      </w: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417726" w:rsidRPr="00EA1252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///投资者编号</w:t>
      </w:r>
    </w:p>
    <w:p w:rsidR="00417726" w:rsidRPr="00EA1252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FtdcInvestorIDType</w:t>
      </w: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417726" w:rsidRPr="00EA1252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///资金帐号</w:t>
      </w:r>
    </w:p>
    <w:p w:rsidR="00417726" w:rsidRPr="00EA1252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FtdcAccountIDType</w:t>
      </w: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AccountID;</w:t>
      </w:r>
    </w:p>
    <w:p w:rsidR="00417726" w:rsidRPr="00EA1252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///资金流水号</w:t>
      </w:r>
    </w:p>
    <w:p w:rsid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FtdcAccountSeqNoType</w:t>
      </w: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AccountSeqNo;</w:t>
      </w:r>
    </w:p>
    <w:p w:rsidR="00073A2B" w:rsidRPr="00073A2B" w:rsidRDefault="00073A2B" w:rsidP="00073A2B">
      <w:pPr>
        <w:pStyle w:val="a7"/>
        <w:ind w:firstLineChars="250" w:firstLine="525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73A2B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///连续递增的总资金流水号</w:t>
      </w:r>
    </w:p>
    <w:p w:rsidR="00073A2B" w:rsidRPr="00EA1252" w:rsidRDefault="00073A2B" w:rsidP="00073A2B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73A2B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TQdpFtdcAccountSeqNoType</w:t>
      </w:r>
      <w:r w:rsidRPr="00073A2B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AccountInsideSeqNo;</w:t>
      </w:r>
    </w:p>
    <w:p w:rsidR="00417726" w:rsidRPr="00EA1252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///金额</w:t>
      </w:r>
    </w:p>
    <w:p w:rsidR="00417726" w:rsidRPr="00EA1252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FtdcMoneyType</w:t>
      </w: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Amount;</w:t>
      </w:r>
    </w:p>
    <w:p w:rsidR="00417726" w:rsidRPr="00EA1252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///出入金方向</w:t>
      </w:r>
    </w:p>
    <w:p w:rsidR="00417726" w:rsidRPr="00EA1252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FtdcAccountDirectionType</w:t>
      </w: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AmountDirection;</w:t>
      </w:r>
    </w:p>
    <w:p w:rsidR="00417726" w:rsidRPr="00EA1252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///可用资金</w:t>
      </w:r>
    </w:p>
    <w:p w:rsidR="00417726" w:rsidRPr="00EA1252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FtdcMoneyType</w:t>
      </w: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Available;</w:t>
      </w:r>
    </w:p>
    <w:p w:rsidR="00417726" w:rsidRPr="00EA1252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///结算准备金</w:t>
      </w:r>
    </w:p>
    <w:p w:rsid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FtdcMoneyType</w:t>
      </w: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Balance;</w:t>
      </w:r>
    </w:p>
    <w:p w:rsidR="00073A2B" w:rsidRPr="00EA1252" w:rsidRDefault="00073A2B" w:rsidP="00073A2B">
      <w:pPr>
        <w:pStyle w:val="a7"/>
        <w:ind w:firstLineChars="250" w:firstLine="525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///用户代码</w:t>
      </w:r>
    </w:p>
    <w:p w:rsidR="00073A2B" w:rsidRPr="00EA1252" w:rsidRDefault="00073A2B" w:rsidP="0067666A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="0067666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FtdcUserIDType</w:t>
      </w:r>
      <w:r w:rsidR="0067666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417726" w:rsidRPr="000563CE" w:rsidRDefault="00417726" w:rsidP="00417726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</w:t>
      </w:r>
    </w:p>
    <w:p w:rsidR="00F0555A" w:rsidRPr="005C4487" w:rsidRDefault="00F0555A" w:rsidP="00F0555A">
      <w:pPr>
        <w:pStyle w:val="3"/>
        <w:rPr>
          <w:rFonts w:asciiTheme="minorEastAsia" w:eastAsiaTheme="minorEastAsia" w:hAnsiTheme="minorEastAsia"/>
          <w:color w:val="000000" w:themeColor="text1"/>
          <w:sz w:val="24"/>
        </w:rPr>
      </w:pPr>
      <w:bookmarkStart w:id="33" w:name="_Toc446424686"/>
      <w:r w:rsidRPr="005C4487">
        <w:rPr>
          <w:rFonts w:asciiTheme="minorEastAsia" w:eastAsiaTheme="minorEastAsia" w:hAnsiTheme="minorEastAsia"/>
          <w:color w:val="000000" w:themeColor="text1"/>
          <w:sz w:val="24"/>
        </w:rPr>
        <w:t>OnRspQryOrder 方法</w:t>
      </w:r>
      <w:bookmarkEnd w:id="33"/>
    </w:p>
    <w:p w:rsidR="00F0555A" w:rsidRPr="00DF7CA8" w:rsidRDefault="00F0555A" w:rsidP="00F0555A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报单查询请求。当客户端发出报单查询指令后，</w:t>
      </w:r>
      <w:r w:rsidR="0059269F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返回响应时，该方法会被调用。</w:t>
      </w:r>
    </w:p>
    <w:p w:rsidR="00F0555A" w:rsidRPr="005C4487" w:rsidRDefault="00F0555A" w:rsidP="005C4487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F0555A" w:rsidRPr="005C4487" w:rsidRDefault="00F0555A" w:rsidP="005C448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OnRspQryOrder(</w:t>
      </w:r>
    </w:p>
    <w:p w:rsidR="00F0555A" w:rsidRPr="005C4487" w:rsidRDefault="0084448D" w:rsidP="005C4487">
      <w:pPr>
        <w:pStyle w:val="a7"/>
        <w:spacing w:line="240" w:lineRule="auto"/>
        <w:ind w:leftChars="43" w:left="9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B77F12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OrderField </w:t>
      </w:r>
      <w:r w:rsidR="00B77F12"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</w:t>
      </w:r>
      <w:r w:rsidR="00F0555A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*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B77F12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Order</w:t>
      </w:r>
      <w:r w:rsidR="00F0555A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,</w:t>
      </w:r>
    </w:p>
    <w:p w:rsidR="00F0555A" w:rsidRPr="005C4487" w:rsidRDefault="0084448D" w:rsidP="005C4487">
      <w:pPr>
        <w:pStyle w:val="a7"/>
        <w:spacing w:line="240" w:lineRule="auto"/>
        <w:ind w:leftChars="43" w:left="9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B77F12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RspInfoField </w:t>
      </w:r>
      <w:r w:rsidR="00F0555A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*</w:t>
      </w:r>
      <w:r w:rsidR="00B77F12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Rsp</w:t>
      </w:r>
      <w:r w:rsidR="00B77F12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Info</w:t>
      </w:r>
      <w:r w:rsidR="00F0555A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,</w:t>
      </w:r>
    </w:p>
    <w:p w:rsidR="00F0555A" w:rsidRPr="005C4487" w:rsidRDefault="00F0555A" w:rsidP="005C4487">
      <w:pPr>
        <w:pStyle w:val="a7"/>
        <w:spacing w:line="240" w:lineRule="auto"/>
        <w:ind w:leftChars="43" w:left="9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nRequestID,</w:t>
      </w:r>
    </w:p>
    <w:p w:rsidR="00F0555A" w:rsidRPr="00DF7CA8" w:rsidRDefault="00F0555A" w:rsidP="005C4487">
      <w:pPr>
        <w:pStyle w:val="a7"/>
        <w:spacing w:line="240" w:lineRule="auto"/>
        <w:ind w:leftChars="43" w:left="90" w:firstLine="420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bIsLast)；</w:t>
      </w:r>
    </w:p>
    <w:p w:rsidR="00F0555A" w:rsidRPr="005C4487" w:rsidRDefault="00F0555A" w:rsidP="005C4487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306B13" w:rsidRPr="005C4487" w:rsidRDefault="00306B13" w:rsidP="005C448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pOrder</w:t>
      </w: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：指向报单查询的返回结构信息的地址。</w:t>
      </w:r>
    </w:p>
    <w:p w:rsidR="00306B13" w:rsidRPr="005C4487" w:rsidRDefault="00306B13" w:rsidP="005C448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报单信息结构：</w:t>
      </w:r>
    </w:p>
    <w:p w:rsidR="009F4479" w:rsidRPr="005C4487" w:rsidRDefault="009F4479" w:rsidP="007D5305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struct </w:t>
      </w:r>
      <w:r w:rsidR="00A15027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="00A15027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FtdcOrderField</w:t>
      </w:r>
    </w:p>
    <w:p w:rsidR="009F4479" w:rsidRPr="005C4487" w:rsidRDefault="009F4479" w:rsidP="007D5305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7D5305" w:rsidRPr="007D5305" w:rsidRDefault="00A15027" w:rsidP="007D5305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="007D5305"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FtdcBrokerIDType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///交易所代码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FtdcExchangeIDType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///系统报单编号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FtdcOrderSysIDType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OrderSysID;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///投资者编号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FtdcInvestorIDType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///用户代码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FtdcUserIDType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///合约代码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FtdcInstrumentIDType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///用户本地报单号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FtdcUserOrderLocalIDType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UserOrderLocalID;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///报单类型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FtdcOrderPriceTypeType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OrderPriceType;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///买卖方向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FtdcDirectionType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Direction;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///开平标志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FtdcOffsetFlagType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OffsetFlag;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///投机套保标志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FtdcHedgeFlagType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HedgeFlag;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///价格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FtdcPriceType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LimitPrice;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///数量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FtdcVolumeType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Volume;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///有效期类型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FtdcTimeConditionType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TimeCondition;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///GTD日期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保留字段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FtdcDateType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GTDDate;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///成交量类型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FtdcVolumeConditionType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VolumeCondition;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///最小成交量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FtdcVolumeType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MinVolume;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///止损价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保留字段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FtdcPriceType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StopPrice;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///强平原因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保留字段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FtdcForceCloseReasonType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ForceCloseReason;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///自动挂起标志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保留字段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FtdcBoolType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IsAutoSuspend;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///业务单元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保留字段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FtdcBusinessUnitType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BusinessUnit;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///用户自定义域</w:t>
      </w:r>
    </w:p>
    <w:p w:rsid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FtdcCustomType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UserCustom;</w:t>
      </w:r>
    </w:p>
    <w:p w:rsidR="0059269F" w:rsidRPr="0059269F" w:rsidRDefault="0059269F" w:rsidP="0059269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9269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   </w:t>
      </w:r>
      <w:r w:rsidRPr="0059269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///营业部代码</w:t>
      </w:r>
    </w:p>
    <w:p w:rsidR="0059269F" w:rsidRPr="0059269F" w:rsidRDefault="0059269F" w:rsidP="0059269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9269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   </w:t>
      </w:r>
      <w:r w:rsidRPr="0059269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TQdpFtdcBranchIDType</w:t>
      </w:r>
      <w:r w:rsidRPr="0059269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BranchID;</w:t>
      </w:r>
    </w:p>
    <w:p w:rsidR="0059269F" w:rsidRPr="0059269F" w:rsidRDefault="0059269F" w:rsidP="0059269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9269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   </w:t>
      </w:r>
      <w:r w:rsidRPr="0059269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///记录编号</w:t>
      </w:r>
    </w:p>
    <w:p w:rsidR="0059269F" w:rsidRPr="0059269F" w:rsidRDefault="0059269F" w:rsidP="0059269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9269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   </w:t>
      </w:r>
      <w:r w:rsidRPr="0059269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TQdpFtdcSequenceNoType</w:t>
      </w:r>
      <w:r w:rsidRPr="0059269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RecNum;</w:t>
      </w:r>
    </w:p>
    <w:p w:rsidR="0059269F" w:rsidRPr="0059269F" w:rsidRDefault="0059269F" w:rsidP="0059269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9269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   </w:t>
      </w:r>
      <w:r w:rsidRPr="0059269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///业务类别</w:t>
      </w:r>
    </w:p>
    <w:p w:rsidR="0059269F" w:rsidRPr="007D5305" w:rsidRDefault="0059269F" w:rsidP="0059269F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9269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TQdpFtdcBusinessTypeType</w:t>
      </w:r>
      <w:r w:rsidRPr="0059269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BusinessType;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///交易日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FtdcTradingDayType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TradingDay;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///会员编号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FtdcParticipantIDType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ParticipantID;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///客户号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FtdcClientIDType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ClientID;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///下单席位号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FtdcSeatIDType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SeatID;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///插入时间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FtdcTimeType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InsertTime;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///本地报单编号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FtdcOrderLocalIDType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OrderLocalID;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///报单来源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FtdcOrderSourceType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OrderSource;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///报单状态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FtdcOrderStatusType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OrderStatus;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///撤销时间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FtdcTimeType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CancelTime;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///撤单用户编号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FtdcUserIDType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CancelUserID;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///今成交数量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FtdcVolumeType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VolumeTraded;</w:t>
      </w:r>
    </w:p>
    <w:p w:rsidR="007D5305" w:rsidRPr="007D5305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///剩余数量</w:t>
      </w:r>
    </w:p>
    <w:p w:rsidR="009F4479" w:rsidRPr="005C4487" w:rsidRDefault="007D5305" w:rsidP="007D53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FtdcVolumeType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VolumeRemain;</w:t>
      </w:r>
    </w:p>
    <w:p w:rsidR="009F4479" w:rsidRPr="005C4487" w:rsidRDefault="009F4479" w:rsidP="007D5305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9F4479" w:rsidRPr="005C4487" w:rsidRDefault="009F4479" w:rsidP="005C448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84448D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Rsp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Info：返回用户响应信息的地址。</w:t>
      </w:r>
    </w:p>
    <w:p w:rsidR="009F4479" w:rsidRPr="005C4487" w:rsidRDefault="009F4479" w:rsidP="005C448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9F4479" w:rsidRPr="005C4487" w:rsidRDefault="009F4479" w:rsidP="005C448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struct </w:t>
      </w:r>
      <w:r w:rsidR="0084448D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="0084448D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RspInfoField</w:t>
      </w:r>
    </w:p>
    <w:p w:rsidR="009F4479" w:rsidRPr="005C4487" w:rsidRDefault="009F4479" w:rsidP="005C448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9F4479" w:rsidRPr="005C4487" w:rsidRDefault="009F4479" w:rsidP="005C448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9F4479" w:rsidRPr="005C4487" w:rsidRDefault="0084448D" w:rsidP="005C448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9F4479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ErrorIDType ErrorID;</w:t>
      </w:r>
    </w:p>
    <w:p w:rsidR="009F4479" w:rsidRPr="005C4487" w:rsidRDefault="009F4479" w:rsidP="005C448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9F4479" w:rsidRPr="005C4487" w:rsidRDefault="0084448D" w:rsidP="005C448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9F4479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ErrorMsgType ErrorMsg;</w:t>
      </w:r>
    </w:p>
    <w:p w:rsidR="00F0555A" w:rsidRPr="005C4487" w:rsidRDefault="009F4479" w:rsidP="005C448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F0555A" w:rsidRPr="005C4487" w:rsidRDefault="00F0555A" w:rsidP="005C448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nRequestID：返回用户报单查询请求的ID，该ID由用户在报单查询时指定。</w:t>
      </w:r>
    </w:p>
    <w:p w:rsidR="00F0555A" w:rsidRPr="00DF7CA8" w:rsidRDefault="00F0555A" w:rsidP="005C448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934364" w:rsidRPr="005C4487" w:rsidRDefault="00934364" w:rsidP="00934364">
      <w:pPr>
        <w:pStyle w:val="3"/>
        <w:rPr>
          <w:rFonts w:asciiTheme="minorEastAsia" w:eastAsiaTheme="minorEastAsia" w:hAnsiTheme="minorEastAsia"/>
          <w:color w:val="000000" w:themeColor="text1"/>
          <w:sz w:val="24"/>
        </w:rPr>
      </w:pPr>
      <w:bookmarkStart w:id="34" w:name="_Toc446424687"/>
      <w:r w:rsidRPr="005C4487">
        <w:rPr>
          <w:rFonts w:asciiTheme="minorEastAsia" w:eastAsiaTheme="minorEastAsia" w:hAnsiTheme="minorEastAsia"/>
          <w:color w:val="000000" w:themeColor="text1"/>
          <w:sz w:val="24"/>
        </w:rPr>
        <w:t>OnRspQryTrade 方法</w:t>
      </w:r>
      <w:bookmarkEnd w:id="34"/>
    </w:p>
    <w:p w:rsidR="00934364" w:rsidRPr="00DF7CA8" w:rsidRDefault="00934364" w:rsidP="00934364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成交单查询应答。当客户端发出成交单查询指令后，</w:t>
      </w:r>
      <w:r w:rsidR="006A5E1D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</w:t>
      </w:r>
      <w:r w:rsidR="006A5E1D">
        <w:rPr>
          <w:rFonts w:asciiTheme="minorEastAsia" w:eastAsiaTheme="minorEastAsia" w:hAnsiTheme="minorEastAsia"/>
          <w:i w:val="0"/>
          <w:color w:val="000000" w:themeColor="text1"/>
          <w:szCs w:val="24"/>
        </w:rPr>
        <w:t>DP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返回响应时，该方法会被调用。</w:t>
      </w:r>
    </w:p>
    <w:p w:rsidR="00934364" w:rsidRPr="005C4487" w:rsidRDefault="00934364" w:rsidP="005C4487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934364" w:rsidRPr="005C4487" w:rsidRDefault="00934364" w:rsidP="005C448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OnRspQryTrade(</w:t>
      </w:r>
    </w:p>
    <w:p w:rsidR="00934364" w:rsidRPr="005C4487" w:rsidRDefault="0084448D" w:rsidP="005C448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9F4479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TradeField</w:t>
      </w:r>
      <w:r w:rsidR="009F4479"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</w:t>
      </w:r>
      <w:r w:rsidR="00934364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*</w:t>
      </w:r>
      <w:r w:rsidR="009F4479" w:rsidRPr="005C4487">
        <w:rPr>
          <w:rFonts w:asciiTheme="minorEastAsia" w:eastAsiaTheme="minorEastAsia" w:hAnsiTheme="minorEastAsia"/>
          <w:color w:val="000000" w:themeColor="text1"/>
          <w:sz w:val="21"/>
          <w:szCs w:val="21"/>
        </w:rPr>
        <w:t xml:space="preserve"> 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9F4479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Trade</w:t>
      </w:r>
      <w:r w:rsidR="00934364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,</w:t>
      </w:r>
    </w:p>
    <w:p w:rsidR="00934364" w:rsidRPr="005C4487" w:rsidRDefault="0084448D" w:rsidP="005C448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9F4479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RspInfoField</w:t>
      </w:r>
      <w:r w:rsidR="009F4479"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</w:t>
      </w:r>
      <w:r w:rsidR="00934364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*</w:t>
      </w:r>
      <w:r w:rsidR="009F4479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Rsp</w:t>
      </w:r>
      <w:r w:rsidR="009F4479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Info</w:t>
      </w:r>
      <w:r w:rsidR="00934364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,</w:t>
      </w:r>
    </w:p>
    <w:p w:rsidR="00934364" w:rsidRPr="005C4487" w:rsidRDefault="00934364" w:rsidP="005C448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nRequestID,</w:t>
      </w:r>
    </w:p>
    <w:p w:rsidR="00934364" w:rsidRPr="005C4487" w:rsidRDefault="00934364" w:rsidP="005C448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bIsLast)；</w:t>
      </w:r>
    </w:p>
    <w:p w:rsidR="00934364" w:rsidRPr="005C4487" w:rsidRDefault="00934364" w:rsidP="005C4487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934364" w:rsidRPr="005C4487" w:rsidRDefault="0084448D" w:rsidP="005C448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9F4479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Trade</w:t>
      </w:r>
      <w:r w:rsidR="00934364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：指向成交信息结构的地址。</w:t>
      </w:r>
    </w:p>
    <w:p w:rsidR="00934364" w:rsidRPr="005C4487" w:rsidRDefault="00934364" w:rsidP="005C448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成交信息结构：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CQdpFtdcTradeField</w:t>
      </w:r>
    </w:p>
    <w:p w:rsidR="006A5E1D" w:rsidRDefault="00417726" w:rsidP="006A5E1D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6A5E1D" w:rsidRPr="006A5E1D" w:rsidRDefault="006A5E1D" w:rsidP="006A5E1D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A5E1D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///交易日</w:t>
      </w:r>
    </w:p>
    <w:p w:rsidR="006A5E1D" w:rsidRPr="00417726" w:rsidRDefault="006A5E1D" w:rsidP="006A5E1D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A5E1D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 w:rsidRPr="006A5E1D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TradingDay;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///交易所代码</w:t>
      </w:r>
    </w:p>
    <w:p w:rsidR="00417726" w:rsidRPr="00417726" w:rsidRDefault="00417726" w:rsidP="006A5E1D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TQdpFtdcExchangeIDType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///会员编号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TQdpFtdcParticipantIDType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ParticipantID;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///下单席位号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TQdpFtdcSeatIDType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SeatID;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///投资者编号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///客户号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TQdpFtdcClientIDType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ClientID;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///用户编号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///成交编号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TQdpFtdcTradeIDType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TradeID;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///报单编号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TQdpFtdcOrderSysIDType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OrderSysID;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///本地报单编号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TQdpFtdcUserOrderLocalIDType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UserOrderLocalID;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///合约代码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TQdpFtdcInstrumentIDType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///买卖方向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TQdpFtdcDirectionType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Direction;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///开平标志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TQdpFtdcOffsetFlagType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OffsetFlag;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///投机套保标志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TQdpFtdcHedgeFlagType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HedgeFlag;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///成交价格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TradePrice;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///成交数量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TradeVolume;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///成交时间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TQdpFtdcTimeType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TradeTime;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///清算会员编号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TQdpFtdcParticipantIDType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ClearingPartID;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///成交金额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TradeAmnt;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///记录编号</w:t>
      </w:r>
    </w:p>
    <w:p w:rsidR="00417726" w:rsidRPr="00417726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RecNum;</w:t>
      </w:r>
    </w:p>
    <w:p w:rsidR="00934364" w:rsidRPr="005C4487" w:rsidRDefault="00417726" w:rsidP="00417726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</w:t>
      </w:r>
      <w:r w:rsidR="00934364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934364" w:rsidRPr="005C4487" w:rsidRDefault="00934364" w:rsidP="005C448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pRspInfo：指向响应信息结构的地址。</w:t>
      </w:r>
    </w:p>
    <w:p w:rsidR="00934364" w:rsidRPr="005C4487" w:rsidRDefault="00934364" w:rsidP="005C448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9F4479" w:rsidRPr="005C4487" w:rsidRDefault="009F4479" w:rsidP="005C448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struct </w:t>
      </w:r>
      <w:r w:rsidR="0084448D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="0084448D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RspInfoField</w:t>
      </w:r>
    </w:p>
    <w:p w:rsidR="009F4479" w:rsidRPr="005C4487" w:rsidRDefault="009F4479" w:rsidP="005C448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9F4479" w:rsidRPr="005C4487" w:rsidRDefault="009F4479" w:rsidP="005C448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9F4479" w:rsidRPr="005C4487" w:rsidRDefault="0084448D" w:rsidP="005C448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9F4479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ErrorIDType ErrorID;</w:t>
      </w:r>
    </w:p>
    <w:p w:rsidR="009F4479" w:rsidRPr="005C4487" w:rsidRDefault="009F4479" w:rsidP="005C448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9F4479" w:rsidRPr="005C4487" w:rsidRDefault="0084448D" w:rsidP="005C448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9F4479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ErrorMsgType ErrorMsg;</w:t>
      </w:r>
    </w:p>
    <w:p w:rsidR="00934364" w:rsidRPr="005C4487" w:rsidRDefault="009F4479" w:rsidP="005C448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934364" w:rsidRPr="005C4487" w:rsidRDefault="00934364" w:rsidP="005C448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nRequestID：返回用户成交单请求的ID，该ID 由用户在成交单查询时指定。</w:t>
      </w:r>
    </w:p>
    <w:p w:rsidR="00202424" w:rsidRPr="005C4487" w:rsidRDefault="00934364" w:rsidP="005C448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417726" w:rsidRPr="00716075" w:rsidRDefault="00417726" w:rsidP="00C51580">
      <w:pPr>
        <w:pStyle w:val="3"/>
        <w:rPr>
          <w:rFonts w:asciiTheme="minorEastAsia" w:eastAsiaTheme="minorEastAsia" w:hAnsiTheme="minorEastAsia"/>
          <w:color w:val="000000" w:themeColor="text2"/>
          <w:sz w:val="24"/>
        </w:rPr>
      </w:pPr>
      <w:bookmarkStart w:id="35" w:name="_Toc446424688"/>
      <w:r w:rsidRPr="00716075">
        <w:rPr>
          <w:rFonts w:asciiTheme="minorEastAsia" w:eastAsiaTheme="minorEastAsia" w:hAnsiTheme="minorEastAsia"/>
          <w:color w:val="000000" w:themeColor="text2"/>
          <w:sz w:val="24"/>
        </w:rPr>
        <w:t>OnRspQryUserInvestor</w:t>
      </w:r>
      <w:r w:rsidRPr="00716075">
        <w:rPr>
          <w:rFonts w:asciiTheme="minorEastAsia" w:eastAsiaTheme="minorEastAsia" w:hAnsiTheme="minorEastAsia" w:hint="eastAsia"/>
          <w:color w:val="000000" w:themeColor="text2"/>
          <w:sz w:val="24"/>
        </w:rPr>
        <w:t>方法</w:t>
      </w:r>
      <w:bookmarkEnd w:id="35"/>
    </w:p>
    <w:p w:rsidR="00417726" w:rsidRDefault="00417726" w:rsidP="00417726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可用投资者账户查询应答。当客户端发出可用投资者账户查询指令后，</w:t>
      </w:r>
      <w:r w:rsidR="006A5E1D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</w:t>
      </w:r>
      <w:r w:rsidR="006A5E1D">
        <w:rPr>
          <w:rFonts w:asciiTheme="minorEastAsia" w:eastAsiaTheme="minorEastAsia" w:hAnsiTheme="minorEastAsia"/>
          <w:i w:val="0"/>
          <w:color w:val="000000" w:themeColor="text1"/>
          <w:szCs w:val="24"/>
        </w:rPr>
        <w:t>DP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返回响应时，该方法会被调用。</w:t>
      </w:r>
    </w:p>
    <w:p w:rsidR="00417726" w:rsidRPr="00BF029C" w:rsidRDefault="00417726" w:rsidP="00417726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BF029C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417726" w:rsidRPr="00BF029C" w:rsidRDefault="00417726" w:rsidP="00417726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OnRspQryUserInvestor(</w:t>
      </w:r>
    </w:p>
    <w:p w:rsidR="00417726" w:rsidRPr="00BF029C" w:rsidRDefault="006A5E1D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A5E1D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CQdpFtdcRspUserInvestorField</w:t>
      </w:r>
      <w:r w:rsidR="00417726"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*pUserInvestor, 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FtdcRspInfoField *pRspInfo, 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int nRequestID, 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</w:t>
      </w:r>
    </w:p>
    <w:p w:rsidR="00417726" w:rsidRPr="00BF029C" w:rsidRDefault="00417726" w:rsidP="00417726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BF029C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417726" w:rsidRPr="00BF029C" w:rsidRDefault="00417726" w:rsidP="00417726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pUserInvestor</w:t>
      </w:r>
      <w:r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指向用户可用投资者账户结构的地址。</w:t>
      </w:r>
    </w:p>
    <w:p w:rsidR="00417726" w:rsidRPr="00BF029C" w:rsidRDefault="00417726" w:rsidP="00417726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投资者账户结构：</w:t>
      </w:r>
    </w:p>
    <w:p w:rsidR="00417726" w:rsidRPr="00BF029C" w:rsidRDefault="00417726" w:rsidP="00417726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FtdcUserInvestorField</w:t>
      </w:r>
    </w:p>
    <w:p w:rsidR="00417726" w:rsidRPr="00BF029C" w:rsidRDefault="00417726" w:rsidP="00417726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FtdcBrokerIDType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///交易用户代码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FtdcUserIDType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417726" w:rsidRPr="00BF029C" w:rsidRDefault="00417726" w:rsidP="00417726">
      <w:pPr>
        <w:pStyle w:val="a7"/>
        <w:spacing w:line="240" w:lineRule="auto"/>
        <w:ind w:leftChars="0" w:left="36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///投资者编号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FtdcInvestorIDType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417726" w:rsidRPr="00BF029C" w:rsidRDefault="00417726" w:rsidP="00417726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417726" w:rsidRPr="00BF029C" w:rsidRDefault="00417726" w:rsidP="00417726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pRspInfo：指向响应信息结构的地址。</w:t>
      </w:r>
    </w:p>
    <w:p w:rsidR="00417726" w:rsidRPr="00BF029C" w:rsidRDefault="00417726" w:rsidP="00417726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417726" w:rsidRPr="00BF029C" w:rsidRDefault="00417726" w:rsidP="00417726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FtdcRspInfoField</w:t>
      </w:r>
    </w:p>
    <w:p w:rsidR="00417726" w:rsidRPr="00BF029C" w:rsidRDefault="00417726" w:rsidP="00417726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FtdcErrorIDType ErrorID;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417726" w:rsidRPr="00BF029C" w:rsidRDefault="00417726" w:rsidP="00417726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FtdcErrorMsgType ErrorMsg;</w:t>
      </w:r>
    </w:p>
    <w:p w:rsidR="00417726" w:rsidRPr="00BF029C" w:rsidRDefault="00417726" w:rsidP="00417726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417726" w:rsidRPr="00BF029C" w:rsidRDefault="00417726" w:rsidP="00417726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nRequestID</w:t>
      </w:r>
      <w:r w:rsidR="00FC652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：返回</w:t>
      </w:r>
      <w:r w:rsidR="00FC6522"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可用投资者账户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请求的ID，该ID 由用户在</w:t>
      </w:r>
      <w:r w:rsidR="00FC6522"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可用投资者账户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查询时指定。</w:t>
      </w:r>
    </w:p>
    <w:p w:rsidR="00F0555A" w:rsidRDefault="00417726" w:rsidP="0041772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560608" w:rsidRPr="005C4487" w:rsidRDefault="00560608" w:rsidP="00560608">
      <w:pPr>
        <w:pStyle w:val="3"/>
        <w:rPr>
          <w:rFonts w:asciiTheme="minorEastAsia" w:eastAsiaTheme="minorEastAsia" w:hAnsiTheme="minorEastAsia"/>
          <w:color w:val="000000" w:themeColor="text1"/>
          <w:sz w:val="24"/>
        </w:rPr>
      </w:pPr>
      <w:bookmarkStart w:id="36" w:name="_Toc446424689"/>
      <w:r w:rsidRPr="005C4487">
        <w:rPr>
          <w:rFonts w:asciiTheme="minorEastAsia" w:eastAsiaTheme="minorEastAsia" w:hAnsiTheme="minorEastAsia"/>
          <w:color w:val="000000" w:themeColor="text1"/>
          <w:sz w:val="24"/>
        </w:rPr>
        <w:t>OnRspQryInvestorAccount</w:t>
      </w:r>
      <w:r w:rsidRPr="005C4487">
        <w:rPr>
          <w:rFonts w:asciiTheme="minorEastAsia" w:eastAsiaTheme="minorEastAsia" w:hAnsiTheme="minorEastAsia" w:hint="eastAsia"/>
          <w:color w:val="000000" w:themeColor="text1"/>
          <w:sz w:val="24"/>
        </w:rPr>
        <w:t>方法</w:t>
      </w:r>
      <w:bookmarkEnd w:id="36"/>
    </w:p>
    <w:p w:rsidR="00560608" w:rsidRDefault="00560608" w:rsidP="00560608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投资者资金账户查询。当客户端发出投资者资金账户查询指令后，</w:t>
      </w:r>
      <w:r w:rsidR="00140A6E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</w:t>
      </w:r>
      <w:r w:rsidR="00140A6E">
        <w:rPr>
          <w:rFonts w:asciiTheme="minorEastAsia" w:eastAsiaTheme="minorEastAsia" w:hAnsiTheme="minorEastAsia"/>
          <w:i w:val="0"/>
          <w:color w:val="000000" w:themeColor="text1"/>
          <w:szCs w:val="24"/>
        </w:rPr>
        <w:t>DP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返回响应时，该方法会被调用。</w:t>
      </w:r>
    </w:p>
    <w:p w:rsidR="005C4487" w:rsidRPr="005C4487" w:rsidRDefault="005C4487" w:rsidP="005C4487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560608" w:rsidRPr="005C4487" w:rsidRDefault="00560608" w:rsidP="005C448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OnRspQryInvestorAccount(</w:t>
      </w:r>
    </w:p>
    <w:p w:rsidR="00560608" w:rsidRPr="005C4487" w:rsidRDefault="00560608" w:rsidP="005C448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FtdcRspInvestorAccountField *pRspInvestorAccount,</w:t>
      </w:r>
    </w:p>
    <w:p w:rsidR="00560608" w:rsidRPr="005C4487" w:rsidRDefault="00560608" w:rsidP="005C448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FtdcRspInfoField *pRspInfo, </w:t>
      </w:r>
    </w:p>
    <w:p w:rsidR="00560608" w:rsidRPr="005C4487" w:rsidRDefault="00560608" w:rsidP="005C448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int nRequestID, </w:t>
      </w:r>
    </w:p>
    <w:p w:rsidR="00560608" w:rsidRPr="005C4487" w:rsidRDefault="00560608" w:rsidP="005C448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</w:t>
      </w:r>
    </w:p>
    <w:p w:rsidR="005C4487" w:rsidRPr="005C4487" w:rsidRDefault="00306B13" w:rsidP="005C4487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306B13" w:rsidRPr="005C4487" w:rsidRDefault="00306B13" w:rsidP="005C448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pRspInvestorAccount</w:t>
      </w: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指向投资者资金账户信息的地址。</w:t>
      </w:r>
    </w:p>
    <w:p w:rsidR="00560608" w:rsidRPr="005C4487" w:rsidRDefault="00306B13" w:rsidP="005C448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投资者账户</w:t>
      </w:r>
      <w:r w:rsidR="0099156F"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结构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CQdpFtdcRspInvestorAccountField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///投资者编号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///资金帐号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TQdpFtdcAccountIDType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AccountID;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///上次结算准备金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PreBalance;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///上日可用资金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PreAvailable;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///入金金额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Deposit;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///出金金额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Withdraw;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///占用保证金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Margin;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///期权权利金收支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Premium;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///手续费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TQdpFtdcMoneyType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Fee;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///冻结的保证金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FrozenMargin;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///冻结权利金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FrozenPremium;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///冻结手续费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FrozenFee;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///平仓盈亏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CloseProfit;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///持仓盈亏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PositionProfit;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///可用资金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Available;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///结算准备金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Balance;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///多头占用保证金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LongMargin;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///空头占用保证金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ShortMargin;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///多头冻结的保证金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LongFrozenMargin;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///空头冻结的保证金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ShortFrozenMargin;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///动态权益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DynamicRights;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///风险度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Risk;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///其他费用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OtherFee;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///质押金额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Mortgage;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///币种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TQdpFtdcCurrencyIDType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Currency;</w:t>
      </w:r>
    </w:p>
    <w:p w:rsidR="00560608" w:rsidRPr="005C4487" w:rsidRDefault="00214800" w:rsidP="00214800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</w:t>
      </w:r>
      <w:r w:rsidR="00560608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560608" w:rsidRPr="005C4487" w:rsidRDefault="00560608" w:rsidP="005C448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pRspInfo：指向响应信息结构的地址。</w:t>
      </w:r>
    </w:p>
    <w:p w:rsidR="00560608" w:rsidRPr="005C4487" w:rsidRDefault="00560608" w:rsidP="005C448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560608" w:rsidRPr="005C4487" w:rsidRDefault="00560608" w:rsidP="005C448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struct 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FtdcRspInfoField</w:t>
      </w:r>
    </w:p>
    <w:p w:rsidR="00560608" w:rsidRPr="005C4487" w:rsidRDefault="00560608" w:rsidP="005C448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560608" w:rsidRPr="005C4487" w:rsidRDefault="00560608" w:rsidP="005C448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560608" w:rsidRPr="005C4487" w:rsidRDefault="00560608" w:rsidP="005C448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FtdcErrorIDType ErrorID;</w:t>
      </w:r>
    </w:p>
    <w:p w:rsidR="00560608" w:rsidRPr="005C4487" w:rsidRDefault="00560608" w:rsidP="005C448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560608" w:rsidRPr="005C4487" w:rsidRDefault="00560608" w:rsidP="005C448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FtdcErrorMsgType ErrorMsg;</w:t>
      </w:r>
    </w:p>
    <w:p w:rsidR="00560608" w:rsidRPr="005C4487" w:rsidRDefault="00560608" w:rsidP="005C448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560608" w:rsidRPr="005C4487" w:rsidRDefault="00560608" w:rsidP="005C448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</w:t>
      </w:r>
      <w:r w:rsidR="00FC6522"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投资者资金账户</w:t>
      </w:r>
      <w:r w:rsidR="00FC6522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查询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请求的ID，该ID 由用户在</w:t>
      </w:r>
      <w:r w:rsidR="00FC6522"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投资者资金账户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查询时指定。</w:t>
      </w:r>
    </w:p>
    <w:p w:rsidR="00560608" w:rsidRPr="00DF7CA8" w:rsidRDefault="00560608" w:rsidP="005C448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560608" w:rsidRPr="00BF029C" w:rsidRDefault="004D6818" w:rsidP="00560608">
      <w:pPr>
        <w:pStyle w:val="3"/>
        <w:rPr>
          <w:rFonts w:asciiTheme="minorEastAsia" w:eastAsiaTheme="minorEastAsia" w:hAnsiTheme="minorEastAsia"/>
          <w:color w:val="000000" w:themeColor="text1"/>
          <w:sz w:val="24"/>
        </w:rPr>
      </w:pPr>
      <w:bookmarkStart w:id="37" w:name="_Toc446424690"/>
      <w:r w:rsidRPr="00BF029C">
        <w:rPr>
          <w:rFonts w:asciiTheme="minorEastAsia" w:eastAsiaTheme="minorEastAsia" w:hAnsiTheme="minorEastAsia"/>
          <w:color w:val="000000" w:themeColor="text1"/>
          <w:sz w:val="24"/>
        </w:rPr>
        <w:t>OnRspQry</w:t>
      </w:r>
      <w:r w:rsidR="00560608" w:rsidRPr="00BF029C">
        <w:rPr>
          <w:rFonts w:asciiTheme="minorEastAsia" w:eastAsiaTheme="minorEastAsia" w:hAnsiTheme="minorEastAsia"/>
          <w:color w:val="000000" w:themeColor="text1"/>
          <w:sz w:val="24"/>
        </w:rPr>
        <w:t>Instrument</w:t>
      </w:r>
      <w:r w:rsidR="00560608" w:rsidRPr="00BF029C">
        <w:rPr>
          <w:rFonts w:asciiTheme="minorEastAsia" w:eastAsiaTheme="minorEastAsia" w:hAnsiTheme="minorEastAsia" w:hint="eastAsia"/>
          <w:color w:val="000000" w:themeColor="text1"/>
          <w:sz w:val="24"/>
        </w:rPr>
        <w:t>方法</w:t>
      </w:r>
      <w:bookmarkEnd w:id="37"/>
    </w:p>
    <w:p w:rsidR="00560608" w:rsidRDefault="00560608" w:rsidP="0099156F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合约信息查询应答。当客户端发出合约信息查询指令后，</w:t>
      </w:r>
      <w:r w:rsidR="00EF5B73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</w:t>
      </w:r>
      <w:r w:rsidR="00EF5B73">
        <w:rPr>
          <w:rFonts w:asciiTheme="minorEastAsia" w:eastAsiaTheme="minorEastAsia" w:hAnsiTheme="minorEastAsia"/>
          <w:i w:val="0"/>
          <w:color w:val="000000" w:themeColor="text1"/>
          <w:szCs w:val="24"/>
        </w:rPr>
        <w:t>DP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返回响应时，该方法会被调用。</w:t>
      </w:r>
    </w:p>
    <w:p w:rsidR="00BF029C" w:rsidRPr="00BF029C" w:rsidRDefault="00BF029C" w:rsidP="00BF029C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BF029C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560608" w:rsidRPr="00BF029C" w:rsidRDefault="00560608" w:rsidP="00BF029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OnRspQry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Instrument(</w:t>
      </w:r>
    </w:p>
    <w:p w:rsidR="00560608" w:rsidRPr="00BF029C" w:rsidRDefault="00560608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FtdcRspInstrumentField *pRspInstrument, </w:t>
      </w:r>
    </w:p>
    <w:p w:rsidR="00560608" w:rsidRPr="00BF029C" w:rsidRDefault="00560608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FtdcRspInfoField *pRspInfo, </w:t>
      </w:r>
    </w:p>
    <w:p w:rsidR="00560608" w:rsidRPr="00BF029C" w:rsidRDefault="00560608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int nRequestID, </w:t>
      </w:r>
    </w:p>
    <w:p w:rsidR="00560608" w:rsidRPr="00DF7CA8" w:rsidRDefault="00560608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</w:t>
      </w:r>
    </w:p>
    <w:p w:rsidR="00BF029C" w:rsidRPr="00BF029C" w:rsidRDefault="00D030DF" w:rsidP="00BF029C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BF029C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D030DF" w:rsidRPr="00BF029C" w:rsidRDefault="00D030DF" w:rsidP="00BF029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pRspInstrument</w:t>
      </w:r>
      <w:r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指向合约信息结构的地址。</w:t>
      </w:r>
    </w:p>
    <w:p w:rsidR="00560608" w:rsidRPr="00BF029C" w:rsidRDefault="00560608" w:rsidP="00BF029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合约信息结构：</w:t>
      </w:r>
    </w:p>
    <w:p w:rsidR="00560608" w:rsidRPr="00BF029C" w:rsidRDefault="00560608" w:rsidP="00BF029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FtdcRspInstrumentField</w:t>
      </w:r>
    </w:p>
    <w:p w:rsidR="00560608" w:rsidRPr="00BF029C" w:rsidRDefault="00560608" w:rsidP="00BF029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7A4B42" w:rsidRPr="00BF029C" w:rsidRDefault="00560608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="007A4B42"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///交易所代码</w:t>
      </w:r>
    </w:p>
    <w:p w:rsidR="007A4B42" w:rsidRPr="00BF029C" w:rsidRDefault="007A4B42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FtdcExchangeIDType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7A4B42" w:rsidRPr="00BF029C" w:rsidRDefault="007A4B42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///品种代码</w:t>
      </w:r>
    </w:p>
    <w:p w:rsidR="007A4B42" w:rsidRPr="00BF029C" w:rsidRDefault="007A4B42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FtdcProductIDType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ProductID;</w:t>
      </w:r>
    </w:p>
    <w:p w:rsidR="007A4B42" w:rsidRPr="00BF029C" w:rsidRDefault="007A4B42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///品种名称</w:t>
      </w:r>
    </w:p>
    <w:p w:rsidR="007A4B42" w:rsidRPr="00BF029C" w:rsidRDefault="007A4B42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FtdcProductNameType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ProductName;</w:t>
      </w:r>
    </w:p>
    <w:p w:rsidR="007A4B42" w:rsidRPr="00BF029C" w:rsidRDefault="007A4B42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///合约代码</w:t>
      </w:r>
    </w:p>
    <w:p w:rsidR="007A4B42" w:rsidRPr="00BF029C" w:rsidRDefault="007A4B42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FtdcInstrumentIDType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7A4B42" w:rsidRPr="00BF029C" w:rsidRDefault="007A4B42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///合约名称</w:t>
      </w:r>
    </w:p>
    <w:p w:rsidR="007A4B42" w:rsidRPr="00BF029C" w:rsidRDefault="007A4B42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FtdcInstrumentNameType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InstrumentName;</w:t>
      </w:r>
    </w:p>
    <w:p w:rsidR="007A4B42" w:rsidRPr="00BF029C" w:rsidRDefault="007A4B42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///交割年份</w:t>
      </w:r>
    </w:p>
    <w:p w:rsidR="007A4B42" w:rsidRPr="00BF029C" w:rsidRDefault="007A4B42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FtdcDeliveryYearType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DeliveryYear;</w:t>
      </w:r>
    </w:p>
    <w:p w:rsidR="007A4B42" w:rsidRPr="00BF029C" w:rsidRDefault="007A4B42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///交割月</w:t>
      </w:r>
    </w:p>
    <w:p w:rsidR="007A4B42" w:rsidRPr="00BF029C" w:rsidRDefault="007A4B42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FtdcDeliveryMonthType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DeliveryMonth;</w:t>
      </w:r>
    </w:p>
    <w:p w:rsidR="007A4B42" w:rsidRPr="00BF029C" w:rsidRDefault="007A4B42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///限价单最大下单量</w:t>
      </w:r>
    </w:p>
    <w:p w:rsidR="007A4B42" w:rsidRPr="00BF029C" w:rsidRDefault="007A4B42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FtdcMaxLimitOrderVolumeType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MaxLimitOrderVolume;</w:t>
      </w:r>
    </w:p>
    <w:p w:rsidR="007A4B42" w:rsidRPr="00BF029C" w:rsidRDefault="007A4B42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///限价单最小下单量</w:t>
      </w:r>
    </w:p>
    <w:p w:rsidR="007A4B42" w:rsidRPr="00BF029C" w:rsidRDefault="007A4B42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FtdcMinLimitOrderVolumeType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MinLimitOrderVolume;</w:t>
      </w:r>
    </w:p>
    <w:p w:rsidR="007A4B42" w:rsidRPr="00BF029C" w:rsidRDefault="007A4B42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///市价单最大下单量</w:t>
      </w:r>
    </w:p>
    <w:p w:rsidR="007A4B42" w:rsidRPr="00BF029C" w:rsidRDefault="007A4B42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FtdcMaxMarketOrderVolumeType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MaxMarketOrderVolume;</w:t>
      </w:r>
    </w:p>
    <w:p w:rsidR="007A4B42" w:rsidRPr="00BF029C" w:rsidRDefault="007A4B42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///市价单最小下单量</w:t>
      </w:r>
    </w:p>
    <w:p w:rsidR="007A4B42" w:rsidRPr="00BF029C" w:rsidRDefault="007A4B42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FtdcMinMarketOrderVolumeType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MinMarketOrderVolume;</w:t>
      </w:r>
    </w:p>
    <w:p w:rsidR="007A4B42" w:rsidRPr="00BF029C" w:rsidRDefault="007A4B42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///数量乘数</w:t>
      </w:r>
    </w:p>
    <w:p w:rsidR="007A4B42" w:rsidRPr="00BF029C" w:rsidRDefault="007A4B42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FtdcVolumeMultipleType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VolumeMultiple;</w:t>
      </w:r>
    </w:p>
    <w:p w:rsidR="007A4B42" w:rsidRPr="00BF029C" w:rsidRDefault="007A4B42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///报价单位</w:t>
      </w:r>
    </w:p>
    <w:p w:rsidR="007A4B42" w:rsidRPr="00BF029C" w:rsidRDefault="007A4B42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FtdcPriceTickType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PriceTick;</w:t>
      </w:r>
    </w:p>
    <w:p w:rsidR="007A4B42" w:rsidRPr="00BF029C" w:rsidRDefault="007A4B42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///币种</w:t>
      </w:r>
    </w:p>
    <w:p w:rsidR="007A4B42" w:rsidRPr="00BF029C" w:rsidRDefault="007A4B42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FtdcCurrencyType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Currency;</w:t>
      </w:r>
    </w:p>
    <w:p w:rsidR="007A4B42" w:rsidRPr="00BF029C" w:rsidRDefault="007A4B42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///多头限仓</w:t>
      </w:r>
    </w:p>
    <w:p w:rsidR="007A4B42" w:rsidRPr="00BF029C" w:rsidRDefault="007A4B42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FtdcLongPosLimitType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LongPosLimit;</w:t>
      </w:r>
    </w:p>
    <w:p w:rsidR="007A4B42" w:rsidRPr="00BF029C" w:rsidRDefault="007A4B42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///空头限仓</w:t>
      </w:r>
    </w:p>
    <w:p w:rsidR="007A4B42" w:rsidRPr="00BF029C" w:rsidRDefault="007A4B42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FtdcShortPosLimitType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ShortPosLimit;</w:t>
      </w:r>
    </w:p>
    <w:p w:rsidR="007A4B42" w:rsidRPr="00BF029C" w:rsidRDefault="007A4B42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///跌停板价</w:t>
      </w:r>
    </w:p>
    <w:p w:rsidR="007A4B42" w:rsidRPr="00BF029C" w:rsidRDefault="007A4B42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FtdcLowerLimitPriceType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LowerLimitPrice;</w:t>
      </w:r>
    </w:p>
    <w:p w:rsidR="007A4B42" w:rsidRPr="00BF029C" w:rsidRDefault="007A4B42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///涨停板价</w:t>
      </w:r>
    </w:p>
    <w:p w:rsidR="007A4B42" w:rsidRPr="00BF029C" w:rsidRDefault="007A4B42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FtdcUpperLimitPriceType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UpperLimitPrice;</w:t>
      </w:r>
    </w:p>
    <w:p w:rsidR="007A4B42" w:rsidRPr="00BF029C" w:rsidRDefault="007A4B42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///昨结算</w:t>
      </w:r>
    </w:p>
    <w:p w:rsidR="007A4B42" w:rsidRPr="00BF029C" w:rsidRDefault="007A4B42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FtdcPreSettlementPriceType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PreSettlementPrice;</w:t>
      </w:r>
    </w:p>
    <w:p w:rsidR="009A7F75" w:rsidRPr="00BF029C" w:rsidRDefault="009A7F75" w:rsidP="00BF029C">
      <w:pPr>
        <w:pStyle w:val="a7"/>
        <w:spacing w:line="240" w:lineRule="auto"/>
        <w:ind w:leftChars="0" w:left="36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///合约交易状态</w:t>
      </w:r>
    </w:p>
    <w:p w:rsidR="009A7F75" w:rsidRPr="00BF029C" w:rsidRDefault="009A7F75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FtdcInstrumentStatusType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InstrumentStatus;</w:t>
      </w:r>
    </w:p>
    <w:p w:rsidR="007A4B42" w:rsidRPr="00BF029C" w:rsidRDefault="007A4B42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///创建日</w:t>
      </w:r>
    </w:p>
    <w:p w:rsidR="007A4B42" w:rsidRPr="00BF029C" w:rsidRDefault="007A4B42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FtdcDateType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CreateDate;</w:t>
      </w:r>
    </w:p>
    <w:p w:rsidR="007A4B42" w:rsidRPr="00BF029C" w:rsidRDefault="007A4B42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///上市日</w:t>
      </w:r>
    </w:p>
    <w:p w:rsidR="007A4B42" w:rsidRPr="00BF029C" w:rsidRDefault="007A4B42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FtdcDateType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OpenDate;</w:t>
      </w:r>
    </w:p>
    <w:p w:rsidR="007A4B42" w:rsidRPr="00BF029C" w:rsidRDefault="007A4B42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///到期日</w:t>
      </w:r>
    </w:p>
    <w:p w:rsidR="007A4B42" w:rsidRPr="00BF029C" w:rsidRDefault="007A4B42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FtdcDateType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ExpireDate;</w:t>
      </w:r>
    </w:p>
    <w:p w:rsidR="007A4B42" w:rsidRPr="00BF029C" w:rsidRDefault="007A4B42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///开始交割日</w:t>
      </w:r>
    </w:p>
    <w:p w:rsidR="007A4B42" w:rsidRPr="00BF029C" w:rsidRDefault="007A4B42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FtdcDateType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StartDelivDate;</w:t>
      </w:r>
    </w:p>
    <w:p w:rsidR="007A4B42" w:rsidRPr="00BF029C" w:rsidRDefault="007A4B42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///最后交割日</w:t>
      </w:r>
    </w:p>
    <w:p w:rsidR="007A4B42" w:rsidRPr="00BF029C" w:rsidRDefault="007A4B42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FtdcDateType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EndDelivDate;</w:t>
      </w:r>
    </w:p>
    <w:p w:rsidR="007A4B42" w:rsidRPr="00BF029C" w:rsidRDefault="007A4B42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///挂牌基准价</w:t>
      </w:r>
    </w:p>
    <w:p w:rsidR="007A4B42" w:rsidRPr="00BF029C" w:rsidRDefault="007A4B42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FtdcPriceType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BasisPrice;</w:t>
      </w:r>
    </w:p>
    <w:p w:rsidR="007A4B42" w:rsidRPr="00BF029C" w:rsidRDefault="007A4B42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///当前是否交易</w:t>
      </w:r>
    </w:p>
    <w:p w:rsidR="007A4B42" w:rsidRPr="00BF029C" w:rsidRDefault="007A4B42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FtdcBoolType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IsTrading;</w:t>
      </w:r>
    </w:p>
    <w:p w:rsidR="007A4B42" w:rsidRPr="00BF029C" w:rsidRDefault="007A4B42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///基础商品代码</w:t>
      </w:r>
    </w:p>
    <w:p w:rsidR="007A4B42" w:rsidRDefault="007A4B42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FtdcInstrumentIDType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UnderlyingInstrID;</w:t>
      </w:r>
    </w:p>
    <w:p w:rsidR="00BC35F7" w:rsidRPr="00BC35F7" w:rsidRDefault="00BC35F7" w:rsidP="00BC35F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C35F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BC35F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///基础商品乘数</w:t>
      </w:r>
    </w:p>
    <w:p w:rsidR="00BC35F7" w:rsidRPr="00BF029C" w:rsidRDefault="00BC35F7" w:rsidP="00BC35F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C35F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TQdpFtdcUnderlyingMultipleType</w:t>
      </w:r>
      <w:r w:rsidRPr="00BC35F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UnderlyingMultiple;</w:t>
      </w:r>
    </w:p>
    <w:p w:rsidR="007A4B42" w:rsidRPr="00BF029C" w:rsidRDefault="007A4B42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///持仓类型</w:t>
      </w:r>
    </w:p>
    <w:p w:rsidR="007A4B42" w:rsidRPr="00BF029C" w:rsidRDefault="007A4B42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FtdcPositionTypeType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PositionType;</w:t>
      </w:r>
    </w:p>
    <w:p w:rsidR="007A4B42" w:rsidRPr="00BF029C" w:rsidRDefault="007A4B42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///执行价</w:t>
      </w:r>
    </w:p>
    <w:p w:rsidR="007A4B42" w:rsidRPr="00BF029C" w:rsidRDefault="007A4B42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FtdcPriceType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StrikePrice;</w:t>
      </w:r>
    </w:p>
    <w:p w:rsidR="007A4B42" w:rsidRPr="00BF029C" w:rsidRDefault="007A4B42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///期权类型</w:t>
      </w:r>
    </w:p>
    <w:p w:rsidR="00794BEB" w:rsidRPr="00BF029C" w:rsidRDefault="007A4B42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FtdcOptionsTypeType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OptionsType;</w:t>
      </w:r>
    </w:p>
    <w:p w:rsidR="00560608" w:rsidRPr="00BF029C" w:rsidRDefault="00560608" w:rsidP="00BF029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560608" w:rsidRPr="00BF029C" w:rsidRDefault="00560608" w:rsidP="00BF029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pRspInfo：指向响应信息结构的地址。</w:t>
      </w:r>
    </w:p>
    <w:p w:rsidR="00560608" w:rsidRPr="00BF029C" w:rsidRDefault="00560608" w:rsidP="00BF029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560608" w:rsidRPr="00BF029C" w:rsidRDefault="00560608" w:rsidP="00BF029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FtdcRspInfoField</w:t>
      </w:r>
    </w:p>
    <w:p w:rsidR="00560608" w:rsidRPr="00BF029C" w:rsidRDefault="00560608" w:rsidP="00BF029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560608" w:rsidRPr="00BF029C" w:rsidRDefault="00560608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560608" w:rsidRPr="00BF029C" w:rsidRDefault="00560608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FtdcErrorIDType ErrorID;</w:t>
      </w:r>
    </w:p>
    <w:p w:rsidR="00560608" w:rsidRPr="00BF029C" w:rsidRDefault="00560608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560608" w:rsidRPr="00BF029C" w:rsidRDefault="00560608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FtdcErrorMsgType ErrorMsg;</w:t>
      </w:r>
    </w:p>
    <w:p w:rsidR="00560608" w:rsidRPr="00BF029C" w:rsidRDefault="00560608" w:rsidP="00BF029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560608" w:rsidRPr="00BF029C" w:rsidRDefault="00560608" w:rsidP="00BF029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</w:t>
      </w:r>
      <w:r w:rsidR="00EF5B73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合约</w:t>
      </w:r>
      <w:r w:rsidR="00EF5B7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查询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请求的ID，该ID 由用户在</w:t>
      </w:r>
      <w:r w:rsidR="00EF5B73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合约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查询时指定。</w:t>
      </w:r>
    </w:p>
    <w:p w:rsidR="00560608" w:rsidRDefault="00560608" w:rsidP="00BF029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653347" w:rsidRDefault="00653347" w:rsidP="00BF029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</w:p>
    <w:p w:rsidR="00653347" w:rsidRPr="00716075" w:rsidRDefault="00653347" w:rsidP="00A719A5">
      <w:pPr>
        <w:pStyle w:val="3"/>
        <w:rPr>
          <w:rFonts w:asciiTheme="minorEastAsia" w:eastAsiaTheme="minorEastAsia" w:hAnsiTheme="minorEastAsia"/>
          <w:color w:val="000000" w:themeColor="text2"/>
          <w:sz w:val="24"/>
        </w:rPr>
      </w:pPr>
      <w:bookmarkStart w:id="38" w:name="_Toc446424691"/>
      <w:r w:rsidRPr="00716075">
        <w:rPr>
          <w:rFonts w:asciiTheme="minorEastAsia" w:eastAsiaTheme="minorEastAsia" w:hAnsiTheme="minorEastAsia"/>
          <w:color w:val="000000" w:themeColor="text2"/>
          <w:sz w:val="24"/>
        </w:rPr>
        <w:t>OnRspQryMarketData</w:t>
      </w:r>
      <w:r w:rsidRPr="00716075">
        <w:rPr>
          <w:rFonts w:asciiTheme="minorEastAsia" w:eastAsiaTheme="minorEastAsia" w:hAnsiTheme="minorEastAsia" w:hint="eastAsia"/>
          <w:color w:val="000000" w:themeColor="text2"/>
          <w:sz w:val="24"/>
        </w:rPr>
        <w:t>方法</w:t>
      </w:r>
      <w:bookmarkEnd w:id="38"/>
    </w:p>
    <w:p w:rsidR="00653347" w:rsidRDefault="00653347" w:rsidP="00653347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行情查询。当客户端发出合约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行情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查询指令后，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返回响应时，该方法会被调用。</w:t>
      </w:r>
    </w:p>
    <w:p w:rsidR="00653347" w:rsidRPr="005C4487" w:rsidRDefault="00653347" w:rsidP="00653347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653347" w:rsidRPr="005C4487" w:rsidRDefault="00653347" w:rsidP="006533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void </w:t>
      </w: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OnRspQryMarketData 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(</w:t>
      </w:r>
    </w:p>
    <w:p w:rsidR="00653347" w:rsidRPr="005C4487" w:rsidRDefault="00653347" w:rsidP="0065334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CQdpFtdcMarketDataField *pMarketData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, </w:t>
      </w:r>
    </w:p>
    <w:p w:rsidR="00653347" w:rsidRPr="005C4487" w:rsidRDefault="00653347" w:rsidP="0065334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FtdcRspInfoField *pRspInfo, </w:t>
      </w:r>
    </w:p>
    <w:p w:rsidR="00653347" w:rsidRPr="005C4487" w:rsidRDefault="00653347" w:rsidP="0065334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int nRequestID, </w:t>
      </w:r>
    </w:p>
    <w:p w:rsidR="00653347" w:rsidRPr="005C4487" w:rsidRDefault="00653347" w:rsidP="0065334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</w:t>
      </w:r>
    </w:p>
    <w:p w:rsidR="00653347" w:rsidRPr="00BF029C" w:rsidRDefault="00653347" w:rsidP="00653347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BF029C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653347" w:rsidRPr="00BF029C" w:rsidRDefault="00653347" w:rsidP="006533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pMarketData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指向合约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行情</w:t>
      </w:r>
      <w:r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结构的地址。</w:t>
      </w:r>
    </w:p>
    <w:p w:rsidR="00653347" w:rsidRPr="00BF029C" w:rsidRDefault="00653347" w:rsidP="006533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合约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行情</w:t>
      </w:r>
      <w:r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结构</w:t>
      </w:r>
    </w:p>
    <w:p w:rsidR="00653347" w:rsidRPr="00653347" w:rsidRDefault="00653347" w:rsidP="006533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CQdpFtdcMarketDataField</w:t>
      </w:r>
    </w:p>
    <w:p w:rsidR="00653347" w:rsidRPr="00653347" w:rsidRDefault="00653347" w:rsidP="006533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653347" w:rsidRPr="00653347" w:rsidRDefault="00653347" w:rsidP="006533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///交易日</w:t>
      </w:r>
    </w:p>
    <w:p w:rsidR="00653347" w:rsidRPr="00653347" w:rsidRDefault="00653347" w:rsidP="006533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TradingDay;</w:t>
      </w:r>
    </w:p>
    <w:p w:rsidR="00653347" w:rsidRPr="00653347" w:rsidRDefault="00653347" w:rsidP="006533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///交易所代码</w:t>
      </w:r>
    </w:p>
    <w:p w:rsidR="00653347" w:rsidRPr="00653347" w:rsidRDefault="00653347" w:rsidP="006533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TQdpFtdcExchangeIDType</w:t>
      </w: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653347" w:rsidRPr="00653347" w:rsidRDefault="00653347" w:rsidP="006533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///合约代码</w:t>
      </w:r>
    </w:p>
    <w:p w:rsidR="00653347" w:rsidRPr="00653347" w:rsidRDefault="00653347" w:rsidP="006533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TQdpFtdcInstrumentIDType</w:t>
      </w: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653347" w:rsidRPr="00653347" w:rsidRDefault="00653347" w:rsidP="006533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///品种代码</w:t>
      </w:r>
    </w:p>
    <w:p w:rsidR="00653347" w:rsidRPr="00653347" w:rsidRDefault="00653347" w:rsidP="006533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TQdpFtdcProductIDType</w:t>
      </w: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ProductID;</w:t>
      </w:r>
    </w:p>
    <w:p w:rsidR="00653347" w:rsidRPr="00653347" w:rsidRDefault="00653347" w:rsidP="006533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///今开盘</w:t>
      </w:r>
    </w:p>
    <w:p w:rsidR="00653347" w:rsidRPr="00653347" w:rsidRDefault="00653347" w:rsidP="006533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OpenPrice;</w:t>
      </w:r>
    </w:p>
    <w:p w:rsidR="00653347" w:rsidRPr="00653347" w:rsidRDefault="00653347" w:rsidP="006533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///申卖价一</w:t>
      </w:r>
    </w:p>
    <w:p w:rsidR="00653347" w:rsidRPr="00653347" w:rsidRDefault="00653347" w:rsidP="006533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AskPrice1;</w:t>
      </w:r>
    </w:p>
    <w:p w:rsidR="00653347" w:rsidRPr="00653347" w:rsidRDefault="00653347" w:rsidP="006533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///申卖量一</w:t>
      </w:r>
    </w:p>
    <w:p w:rsidR="00653347" w:rsidRPr="00653347" w:rsidRDefault="00653347" w:rsidP="006533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AskVolume1;</w:t>
      </w:r>
    </w:p>
    <w:p w:rsidR="00653347" w:rsidRPr="00653347" w:rsidRDefault="00653347" w:rsidP="006533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///申买价一</w:t>
      </w:r>
    </w:p>
    <w:p w:rsidR="00653347" w:rsidRPr="00653347" w:rsidRDefault="00653347" w:rsidP="006533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BidPrice1;</w:t>
      </w:r>
    </w:p>
    <w:p w:rsidR="00653347" w:rsidRPr="00653347" w:rsidRDefault="00653347" w:rsidP="006533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///申买量一</w:t>
      </w:r>
    </w:p>
    <w:p w:rsidR="00653347" w:rsidRPr="00653347" w:rsidRDefault="00653347" w:rsidP="006533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Bidvolume1;</w:t>
      </w:r>
    </w:p>
    <w:p w:rsidR="00653347" w:rsidRPr="00653347" w:rsidRDefault="00653347" w:rsidP="006533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///最高价</w:t>
      </w:r>
    </w:p>
    <w:p w:rsidR="00653347" w:rsidRPr="00653347" w:rsidRDefault="00653347" w:rsidP="006533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HighestPrice;</w:t>
      </w:r>
    </w:p>
    <w:p w:rsidR="00653347" w:rsidRPr="00653347" w:rsidRDefault="00653347" w:rsidP="006533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///最低价</w:t>
      </w:r>
    </w:p>
    <w:p w:rsidR="00653347" w:rsidRPr="00653347" w:rsidRDefault="00653347" w:rsidP="006533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LowestPrice;</w:t>
      </w:r>
    </w:p>
    <w:p w:rsidR="00653347" w:rsidRPr="00653347" w:rsidRDefault="00653347" w:rsidP="006533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///最新价</w:t>
      </w:r>
    </w:p>
    <w:p w:rsidR="00653347" w:rsidRPr="00653347" w:rsidRDefault="00653347" w:rsidP="006533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LastPrice;</w:t>
      </w:r>
    </w:p>
    <w:p w:rsidR="00653347" w:rsidRPr="00653347" w:rsidRDefault="00653347" w:rsidP="006533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///数量</w:t>
      </w:r>
    </w:p>
    <w:p w:rsidR="00653347" w:rsidRPr="00653347" w:rsidRDefault="00653347" w:rsidP="006533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Volume;</w:t>
      </w:r>
    </w:p>
    <w:p w:rsidR="00653347" w:rsidRPr="00653347" w:rsidRDefault="00653347" w:rsidP="006533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///成交金额</w:t>
      </w:r>
    </w:p>
    <w:p w:rsidR="00653347" w:rsidRPr="00653347" w:rsidRDefault="00653347" w:rsidP="006533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TurnOver;</w:t>
      </w:r>
    </w:p>
    <w:p w:rsidR="00653347" w:rsidRPr="00653347" w:rsidRDefault="00653347" w:rsidP="006533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///跌停板价</w:t>
      </w:r>
    </w:p>
    <w:p w:rsidR="00653347" w:rsidRPr="00653347" w:rsidRDefault="00653347" w:rsidP="006533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LowerLimitPrice;</w:t>
      </w:r>
    </w:p>
    <w:p w:rsidR="00653347" w:rsidRPr="00653347" w:rsidRDefault="00653347" w:rsidP="006533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///涨停板价</w:t>
      </w:r>
    </w:p>
    <w:p w:rsidR="00653347" w:rsidRPr="00653347" w:rsidRDefault="00653347" w:rsidP="006533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UpperLimitPrice;</w:t>
      </w:r>
    </w:p>
    <w:p w:rsidR="00653347" w:rsidRPr="00653347" w:rsidRDefault="00653347" w:rsidP="006533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///持仓量</w:t>
      </w:r>
    </w:p>
    <w:p w:rsidR="00653347" w:rsidRPr="00653347" w:rsidRDefault="00653347" w:rsidP="006533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OpenInterest;</w:t>
      </w:r>
    </w:p>
    <w:p w:rsidR="00653347" w:rsidRPr="00653347" w:rsidRDefault="00653347" w:rsidP="006533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///昨收盘</w:t>
      </w:r>
    </w:p>
    <w:p w:rsidR="00653347" w:rsidRPr="00653347" w:rsidRDefault="00653347" w:rsidP="006533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PreClosePrice;</w:t>
      </w:r>
    </w:p>
    <w:p w:rsidR="00653347" w:rsidRPr="00653347" w:rsidRDefault="00653347" w:rsidP="006533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///昨持仓量</w:t>
      </w:r>
    </w:p>
    <w:p w:rsidR="00653347" w:rsidRPr="00653347" w:rsidRDefault="00653347" w:rsidP="006533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PreOpenInterest;</w:t>
      </w:r>
    </w:p>
    <w:p w:rsidR="00653347" w:rsidRPr="00653347" w:rsidRDefault="00653347" w:rsidP="006533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///昨结算</w:t>
      </w:r>
    </w:p>
    <w:p w:rsidR="00653347" w:rsidRPr="00653347" w:rsidRDefault="00653347" w:rsidP="006533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PreSettlementPrice;</w:t>
      </w:r>
    </w:p>
    <w:p w:rsidR="00653347" w:rsidRPr="00653347" w:rsidRDefault="00653347" w:rsidP="006533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///今结算</w:t>
      </w:r>
    </w:p>
    <w:p w:rsidR="00653347" w:rsidRPr="00653347" w:rsidRDefault="00653347" w:rsidP="006533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SettlementPrice;</w:t>
      </w:r>
    </w:p>
    <w:p w:rsidR="00653347" w:rsidRPr="00653347" w:rsidRDefault="00653347" w:rsidP="006533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///最后修改毫秒</w:t>
      </w:r>
    </w:p>
    <w:p w:rsidR="00653347" w:rsidRPr="00653347" w:rsidRDefault="00653347" w:rsidP="006533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TQdpFtdcMillisecType</w:t>
      </w: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Millisec;</w:t>
      </w:r>
    </w:p>
    <w:p w:rsidR="00653347" w:rsidRPr="00653347" w:rsidRDefault="00653347" w:rsidP="006533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///最后修改时间</w:t>
      </w:r>
    </w:p>
    <w:p w:rsidR="00653347" w:rsidRPr="00653347" w:rsidRDefault="00653347" w:rsidP="006533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TQdpFtdcTimeType</w:t>
      </w: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UpdateTime;</w:t>
      </w:r>
    </w:p>
    <w:p w:rsidR="00653347" w:rsidRDefault="00653347" w:rsidP="006533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}; </w:t>
      </w:r>
    </w:p>
    <w:p w:rsidR="00653347" w:rsidRPr="00BF029C" w:rsidRDefault="00653347" w:rsidP="006533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pRspInfo：指向响应信息结构的地址。</w:t>
      </w:r>
    </w:p>
    <w:p w:rsidR="00653347" w:rsidRPr="00BF029C" w:rsidRDefault="00653347" w:rsidP="006533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653347" w:rsidRPr="00BF029C" w:rsidRDefault="00653347" w:rsidP="006533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FtdcRspInfoField</w:t>
      </w:r>
    </w:p>
    <w:p w:rsidR="00653347" w:rsidRPr="00BF029C" w:rsidRDefault="00653347" w:rsidP="006533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653347" w:rsidRPr="00BF029C" w:rsidRDefault="00653347" w:rsidP="0065334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653347" w:rsidRPr="00BF029C" w:rsidRDefault="00653347" w:rsidP="0065334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FtdcErrorIDType ErrorID;</w:t>
      </w:r>
    </w:p>
    <w:p w:rsidR="00653347" w:rsidRPr="00BF029C" w:rsidRDefault="00653347" w:rsidP="0065334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653347" w:rsidRPr="00BF029C" w:rsidRDefault="00653347" w:rsidP="0065334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FtdcErrorMsgType ErrorMsg;</w:t>
      </w:r>
    </w:p>
    <w:p w:rsidR="00653347" w:rsidRPr="00BF029C" w:rsidRDefault="00653347" w:rsidP="006533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653347" w:rsidRPr="00BF029C" w:rsidRDefault="00653347" w:rsidP="006533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：返回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合约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行情查询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请求的ID，该ID 由用户在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合约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行情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查询时指定。</w:t>
      </w:r>
    </w:p>
    <w:p w:rsidR="00653347" w:rsidRPr="00DF7CA8" w:rsidRDefault="00653347" w:rsidP="006533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653347" w:rsidRPr="00BF029C" w:rsidRDefault="00653347" w:rsidP="00BF029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</w:p>
    <w:p w:rsidR="00214800" w:rsidRPr="001A2FAA" w:rsidRDefault="00214800" w:rsidP="003F0B32">
      <w:pPr>
        <w:pStyle w:val="3"/>
        <w:rPr>
          <w:rFonts w:asciiTheme="minorEastAsia" w:eastAsiaTheme="minorEastAsia" w:hAnsiTheme="minorEastAsia"/>
          <w:color w:val="000000" w:themeColor="text2"/>
          <w:sz w:val="24"/>
        </w:rPr>
      </w:pPr>
      <w:bookmarkStart w:id="39" w:name="_Toc446424692"/>
      <w:r w:rsidRPr="001A2FAA">
        <w:rPr>
          <w:rFonts w:asciiTheme="minorEastAsia" w:eastAsiaTheme="minorEastAsia" w:hAnsiTheme="minorEastAsia"/>
          <w:color w:val="000000" w:themeColor="text2"/>
          <w:sz w:val="24"/>
        </w:rPr>
        <w:t>OnRspQry</w:t>
      </w:r>
      <w:r w:rsidRPr="001A2FAA">
        <w:rPr>
          <w:rFonts w:asciiTheme="minorEastAsia" w:eastAsiaTheme="minorEastAsia" w:hAnsiTheme="minorEastAsia" w:hint="eastAsia"/>
          <w:color w:val="000000" w:themeColor="text2"/>
          <w:sz w:val="24"/>
        </w:rPr>
        <w:t>Exchange方法</w:t>
      </w:r>
      <w:bookmarkEnd w:id="39"/>
    </w:p>
    <w:p w:rsidR="00214800" w:rsidRDefault="00214800" w:rsidP="00214800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交易所查询。当客户端发出交易所查询指令后，</w:t>
      </w:r>
      <w:r w:rsidR="00EF5B73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返回响应时，该方法会被调用。</w:t>
      </w:r>
    </w:p>
    <w:p w:rsidR="00214800" w:rsidRPr="005C4487" w:rsidRDefault="00214800" w:rsidP="00214800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14800" w:rsidRPr="005C4487" w:rsidRDefault="00214800" w:rsidP="00214800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OnRspQry</w:t>
      </w: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Exchange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(</w:t>
      </w:r>
    </w:p>
    <w:p w:rsidR="00214800" w:rsidRPr="005C4487" w:rsidRDefault="00214800" w:rsidP="00214800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FtdcRspExchangeField</w:t>
      </w: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*p</w:t>
      </w: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Exchange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, </w:t>
      </w:r>
    </w:p>
    <w:p w:rsidR="00214800" w:rsidRPr="005C4487" w:rsidRDefault="00214800" w:rsidP="00214800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FtdcRspInfoField *pRspInfo, </w:t>
      </w:r>
    </w:p>
    <w:p w:rsidR="00214800" w:rsidRPr="005C4487" w:rsidRDefault="00214800" w:rsidP="00214800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int nRequestID, </w:t>
      </w:r>
    </w:p>
    <w:p w:rsidR="00214800" w:rsidRPr="005C4487" w:rsidRDefault="00214800" w:rsidP="00214800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</w:t>
      </w:r>
    </w:p>
    <w:p w:rsidR="00214800" w:rsidRPr="00BF029C" w:rsidRDefault="00214800" w:rsidP="00214800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BF029C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14800" w:rsidRPr="00BF029C" w:rsidRDefault="00214800" w:rsidP="00214800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Exchange指向交易所结构的地址。</w:t>
      </w:r>
    </w:p>
    <w:p w:rsidR="00214800" w:rsidRPr="00BF029C" w:rsidRDefault="00214800" w:rsidP="00214800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交易编码结构</w:t>
      </w:r>
    </w:p>
    <w:p w:rsidR="00214800" w:rsidRPr="00BF029C" w:rsidRDefault="00214800" w:rsidP="00214800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FtdcRspExchangeField</w:t>
      </w:r>
    </w:p>
    <w:p w:rsidR="00214800" w:rsidRDefault="00214800" w:rsidP="00214800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BC35F7" w:rsidRPr="00BC35F7" w:rsidRDefault="00BC35F7" w:rsidP="00BC35F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C35F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BC35F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///交易日</w:t>
      </w:r>
    </w:p>
    <w:p w:rsidR="00BC35F7" w:rsidRPr="00BF029C" w:rsidRDefault="00BC35F7" w:rsidP="00BC35F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C35F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BC35F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TQdpFtdcTradingDayType</w:t>
      </w:r>
      <w:r w:rsidRPr="00BC35F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TradingDay;</w:t>
      </w:r>
    </w:p>
    <w:p w:rsidR="00214800" w:rsidRPr="00BF029C" w:rsidRDefault="00214800" w:rsidP="00214800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///交易所代码</w:t>
      </w:r>
    </w:p>
    <w:p w:rsidR="00214800" w:rsidRPr="00BF029C" w:rsidRDefault="00214800" w:rsidP="00214800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FtdcExchangeIDType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214800" w:rsidRPr="00BF029C" w:rsidRDefault="00214800" w:rsidP="00214800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///交易所名称</w:t>
      </w:r>
    </w:p>
    <w:p w:rsidR="00214800" w:rsidRPr="00BF029C" w:rsidRDefault="00214800" w:rsidP="00214800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FtdcExchangeNameType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ExchangeName;</w:t>
      </w:r>
    </w:p>
    <w:p w:rsidR="00214800" w:rsidRPr="00BF029C" w:rsidRDefault="00214800" w:rsidP="00214800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14800" w:rsidRPr="00BF029C" w:rsidRDefault="00214800" w:rsidP="00214800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pRspInfo：指向响应信息结构的地址。</w:t>
      </w:r>
    </w:p>
    <w:p w:rsidR="00214800" w:rsidRPr="00BF029C" w:rsidRDefault="00214800" w:rsidP="00214800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214800" w:rsidRPr="00BF029C" w:rsidRDefault="00214800" w:rsidP="00214800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FtdcRspInfoField</w:t>
      </w:r>
    </w:p>
    <w:p w:rsidR="00214800" w:rsidRPr="00BF029C" w:rsidRDefault="00214800" w:rsidP="00214800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14800" w:rsidRPr="00BF029C" w:rsidRDefault="00214800" w:rsidP="00214800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214800" w:rsidRPr="00BF029C" w:rsidRDefault="00214800" w:rsidP="00214800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FtdcErrorIDType ErrorID;</w:t>
      </w:r>
    </w:p>
    <w:p w:rsidR="00214800" w:rsidRPr="00BF029C" w:rsidRDefault="00214800" w:rsidP="00214800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214800" w:rsidRPr="00BF029C" w:rsidRDefault="00214800" w:rsidP="00214800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FtdcErrorMsgType ErrorMsg;</w:t>
      </w:r>
    </w:p>
    <w:p w:rsidR="00214800" w:rsidRPr="00BF029C" w:rsidRDefault="00214800" w:rsidP="00214800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14800" w:rsidRPr="00BF029C" w:rsidRDefault="00214800" w:rsidP="00214800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</w:t>
      </w:r>
      <w:r w:rsidR="00EF5B73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交易所</w:t>
      </w:r>
      <w:r w:rsidR="00EF5B7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查询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请求的ID，该ID 由用户在</w:t>
      </w:r>
      <w:r w:rsidR="00EF5B73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交易所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查询时指定。</w:t>
      </w:r>
    </w:p>
    <w:p w:rsidR="00214800" w:rsidRPr="00DF7CA8" w:rsidRDefault="00214800" w:rsidP="00214800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560608" w:rsidRDefault="00560608" w:rsidP="00BF029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</w:p>
    <w:p w:rsidR="00653347" w:rsidRPr="00D810DC" w:rsidRDefault="00653347" w:rsidP="00A719A5">
      <w:pPr>
        <w:pStyle w:val="3"/>
        <w:rPr>
          <w:rFonts w:asciiTheme="minorEastAsia" w:eastAsiaTheme="minorEastAsia" w:hAnsiTheme="minorEastAsia"/>
          <w:color w:val="000000" w:themeColor="text2"/>
          <w:sz w:val="24"/>
        </w:rPr>
      </w:pPr>
      <w:bookmarkStart w:id="40" w:name="_Toc446424693"/>
      <w:r w:rsidRPr="00D810DC">
        <w:rPr>
          <w:rFonts w:asciiTheme="minorEastAsia" w:eastAsiaTheme="minorEastAsia" w:hAnsiTheme="minorEastAsia"/>
          <w:color w:val="000000" w:themeColor="text2"/>
          <w:sz w:val="24"/>
        </w:rPr>
        <w:t>OnRspQryExchangeDiffTime</w:t>
      </w:r>
      <w:r w:rsidRPr="00D810DC">
        <w:rPr>
          <w:rFonts w:asciiTheme="minorEastAsia" w:eastAsiaTheme="minorEastAsia" w:hAnsiTheme="minorEastAsia" w:hint="eastAsia"/>
          <w:color w:val="000000" w:themeColor="text2"/>
          <w:sz w:val="24"/>
        </w:rPr>
        <w:t>方法</w:t>
      </w:r>
      <w:bookmarkEnd w:id="40"/>
    </w:p>
    <w:p w:rsidR="00653347" w:rsidRDefault="00653347" w:rsidP="00653347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653347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交易所时间偏差查询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。当客户端发出</w:t>
      </w:r>
      <w:r w:rsidRPr="00653347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交易所时间偏差查询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指令后，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DP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返回响应时，该方法会被调用。</w:t>
      </w:r>
    </w:p>
    <w:p w:rsidR="00653347" w:rsidRPr="005C4487" w:rsidRDefault="00653347" w:rsidP="00653347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653347" w:rsidRPr="005C4487" w:rsidRDefault="00653347" w:rsidP="006533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void </w:t>
      </w: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OnRspQryExchangeDiffTime 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(</w:t>
      </w:r>
    </w:p>
    <w:p w:rsidR="00653347" w:rsidRPr="005C4487" w:rsidRDefault="00653347" w:rsidP="0065334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CQdpFtdcRspExchangeDiffTimeField *pRspExchangeDiffTime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, </w:t>
      </w:r>
    </w:p>
    <w:p w:rsidR="00653347" w:rsidRPr="005C4487" w:rsidRDefault="00653347" w:rsidP="0065334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FtdcRspInfoField *pRspInfo, </w:t>
      </w:r>
    </w:p>
    <w:p w:rsidR="00653347" w:rsidRPr="005C4487" w:rsidRDefault="00653347" w:rsidP="0065334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int nRequestID, </w:t>
      </w:r>
    </w:p>
    <w:p w:rsidR="00653347" w:rsidRPr="005C4487" w:rsidRDefault="00653347" w:rsidP="0065334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</w:t>
      </w:r>
    </w:p>
    <w:p w:rsidR="00653347" w:rsidRPr="00BF029C" w:rsidRDefault="00653347" w:rsidP="00653347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BF029C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653347" w:rsidRPr="00BF029C" w:rsidRDefault="00653347" w:rsidP="006533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pRspExchangeDiffTime</w:t>
      </w:r>
      <w:r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指向</w:t>
      </w:r>
      <w:r w:rsidRPr="0065334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交易所时间偏差</w:t>
      </w:r>
      <w:r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结构的地址。</w:t>
      </w:r>
    </w:p>
    <w:p w:rsidR="00653347" w:rsidRPr="00BF029C" w:rsidRDefault="00653347" w:rsidP="006533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交易所时间偏差</w:t>
      </w:r>
      <w:r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结构</w:t>
      </w:r>
    </w:p>
    <w:p w:rsidR="00653347" w:rsidRPr="00653347" w:rsidRDefault="00653347" w:rsidP="006533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CQdpFtdcRspExchangeDiffTimeField</w:t>
      </w:r>
    </w:p>
    <w:p w:rsidR="00653347" w:rsidRPr="00653347" w:rsidRDefault="00653347" w:rsidP="006533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653347" w:rsidRPr="00653347" w:rsidRDefault="00653347" w:rsidP="006533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///交易日</w:t>
      </w:r>
    </w:p>
    <w:p w:rsidR="00653347" w:rsidRPr="00653347" w:rsidRDefault="00653347" w:rsidP="006533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TradingDay;</w:t>
      </w:r>
    </w:p>
    <w:p w:rsidR="00653347" w:rsidRPr="00653347" w:rsidRDefault="00653347" w:rsidP="006533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///交易所代码</w:t>
      </w:r>
    </w:p>
    <w:p w:rsidR="00653347" w:rsidRPr="00653347" w:rsidRDefault="00653347" w:rsidP="006533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TQdpFtdcExchangeIDType</w:t>
      </w: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653347" w:rsidRPr="00653347" w:rsidRDefault="00653347" w:rsidP="006533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///交易所时间</w:t>
      </w:r>
    </w:p>
    <w:p w:rsidR="00653347" w:rsidRPr="00653347" w:rsidRDefault="00653347" w:rsidP="006533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TQdpFtdcTimeType</w:t>
      </w: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ExchangeTime;</w:t>
      </w:r>
    </w:p>
    <w:p w:rsidR="00653347" w:rsidRPr="00653347" w:rsidRDefault="00653347" w:rsidP="006533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///偏差时间</w:t>
      </w:r>
    </w:p>
    <w:p w:rsidR="00653347" w:rsidRPr="00653347" w:rsidRDefault="00653347" w:rsidP="006533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TQdpFtdcDiffSndType</w:t>
      </w: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DiffSnd;</w:t>
      </w:r>
    </w:p>
    <w:p w:rsidR="00653347" w:rsidRDefault="00653347" w:rsidP="006533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}; </w:t>
      </w:r>
    </w:p>
    <w:p w:rsidR="00653347" w:rsidRPr="00BF029C" w:rsidRDefault="00653347" w:rsidP="006533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pRspInfo：指向响应信息结构的地址。</w:t>
      </w:r>
    </w:p>
    <w:p w:rsidR="00653347" w:rsidRPr="00BF029C" w:rsidRDefault="00653347" w:rsidP="006533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653347" w:rsidRPr="00BF029C" w:rsidRDefault="00653347" w:rsidP="006533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FtdcRspInfoField</w:t>
      </w:r>
    </w:p>
    <w:p w:rsidR="00653347" w:rsidRPr="00BF029C" w:rsidRDefault="00653347" w:rsidP="006533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653347" w:rsidRPr="00BF029C" w:rsidRDefault="00653347" w:rsidP="0065334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653347" w:rsidRPr="00BF029C" w:rsidRDefault="00653347" w:rsidP="0065334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FtdcErrorIDType ErrorID;</w:t>
      </w:r>
    </w:p>
    <w:p w:rsidR="00653347" w:rsidRPr="00BF029C" w:rsidRDefault="00653347" w:rsidP="0065334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653347" w:rsidRPr="00BF029C" w:rsidRDefault="00653347" w:rsidP="0065334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FtdcErrorMsgType ErrorMsg;</w:t>
      </w:r>
    </w:p>
    <w:p w:rsidR="00653347" w:rsidRPr="00BF029C" w:rsidRDefault="00653347" w:rsidP="006533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653347" w:rsidRPr="00BF029C" w:rsidRDefault="00653347" w:rsidP="006533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</w:t>
      </w:r>
      <w:r w:rsidRPr="0065334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交易所时间偏差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请求的ID，该ID 由用户在</w:t>
      </w:r>
      <w:r w:rsidRPr="0065334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交易所时间偏差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查询时指定。</w:t>
      </w:r>
    </w:p>
    <w:p w:rsidR="00653347" w:rsidRPr="00DF7CA8" w:rsidRDefault="00653347" w:rsidP="006533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bIsLast：指示该次返回是否为针对nRequestID的最后一次返回。</w:t>
      </w:r>
    </w:p>
    <w:p w:rsidR="00653347" w:rsidRPr="00BF029C" w:rsidRDefault="00653347" w:rsidP="00BF029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</w:p>
    <w:p w:rsidR="00560608" w:rsidRPr="00BF029C" w:rsidRDefault="00560608" w:rsidP="00560608">
      <w:pPr>
        <w:pStyle w:val="3"/>
        <w:rPr>
          <w:rFonts w:asciiTheme="minorEastAsia" w:eastAsiaTheme="minorEastAsia" w:hAnsiTheme="minorEastAsia"/>
          <w:color w:val="000000" w:themeColor="text1"/>
          <w:sz w:val="24"/>
        </w:rPr>
      </w:pPr>
      <w:bookmarkStart w:id="41" w:name="_Toc446424694"/>
      <w:r w:rsidRPr="00BF029C">
        <w:rPr>
          <w:rFonts w:asciiTheme="minorEastAsia" w:eastAsiaTheme="minorEastAsia" w:hAnsiTheme="minorEastAsia"/>
          <w:color w:val="000000" w:themeColor="text1"/>
          <w:sz w:val="24"/>
        </w:rPr>
        <w:t>OnRspQryInvestorPosition</w:t>
      </w:r>
      <w:r w:rsidRPr="00BF029C">
        <w:rPr>
          <w:rFonts w:asciiTheme="minorEastAsia" w:eastAsiaTheme="minorEastAsia" w:hAnsiTheme="minorEastAsia" w:hint="eastAsia"/>
          <w:color w:val="000000" w:themeColor="text1"/>
          <w:sz w:val="24"/>
        </w:rPr>
        <w:t>方法</w:t>
      </w:r>
      <w:bookmarkEnd w:id="41"/>
    </w:p>
    <w:p w:rsidR="00560608" w:rsidRDefault="00560608" w:rsidP="00560608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投资者持仓查询应答。当客户端发出投资者持仓查询指令后，</w:t>
      </w:r>
      <w:r w:rsidR="00BC35F7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</w:t>
      </w:r>
      <w:r w:rsidR="00BC35F7">
        <w:rPr>
          <w:rFonts w:asciiTheme="minorEastAsia" w:eastAsiaTheme="minorEastAsia" w:hAnsiTheme="minorEastAsia"/>
          <w:i w:val="0"/>
          <w:color w:val="000000" w:themeColor="text1"/>
          <w:szCs w:val="24"/>
        </w:rPr>
        <w:t>DP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返回响应时，该方法会被调用。</w:t>
      </w:r>
    </w:p>
    <w:p w:rsidR="00BF029C" w:rsidRPr="00BF029C" w:rsidRDefault="00BF029C" w:rsidP="00BF029C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BF029C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560608" w:rsidRPr="00BF029C" w:rsidRDefault="00560608" w:rsidP="00BF029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OnRspQryInvestorPosition (</w:t>
      </w:r>
    </w:p>
    <w:p w:rsidR="00560608" w:rsidRPr="00BF029C" w:rsidRDefault="00D97ECB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FtdcRspInvestorPositionField</w:t>
      </w:r>
      <w:r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*p</w:t>
      </w:r>
      <w:r w:rsidR="00560608"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InvestorPosition, </w:t>
      </w:r>
    </w:p>
    <w:p w:rsidR="00560608" w:rsidRPr="00BF029C" w:rsidRDefault="00560608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FtdcRspInfoField *pRspInfo, </w:t>
      </w:r>
    </w:p>
    <w:p w:rsidR="00560608" w:rsidRPr="00BF029C" w:rsidRDefault="00560608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int nRequestID, </w:t>
      </w:r>
    </w:p>
    <w:p w:rsidR="00560608" w:rsidRPr="00BF029C" w:rsidRDefault="00560608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</w:t>
      </w:r>
    </w:p>
    <w:p w:rsidR="00BF029C" w:rsidRPr="00BF029C" w:rsidRDefault="00D030DF" w:rsidP="00BF029C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BF029C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D030DF" w:rsidRPr="00BF029C" w:rsidRDefault="00D97ECB" w:rsidP="00BF029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D030DF"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InvestorPosition</w:t>
      </w:r>
      <w:r w:rsidR="00D030DF"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指向投资者持仓</w:t>
      </w:r>
      <w:r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结构的地址。</w:t>
      </w:r>
    </w:p>
    <w:p w:rsidR="00560608" w:rsidRPr="00BF029C" w:rsidRDefault="00D97ECB" w:rsidP="00BF029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投资者持仓</w:t>
      </w:r>
      <w:r w:rsidR="00560608"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结构：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CQdpFtdcRspInvestorPositionField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///交易所代码</w:t>
      </w:r>
    </w:p>
    <w:p w:rsid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TQdpFtdcExchangeIDType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BC35F7" w:rsidRPr="00214800" w:rsidRDefault="00BC35F7" w:rsidP="00BC35F7">
      <w:pPr>
        <w:pStyle w:val="a7"/>
        <w:ind w:firstLineChars="250" w:firstLine="525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///投资者编号</w:t>
      </w:r>
    </w:p>
    <w:p w:rsidR="00BC35F7" w:rsidRDefault="00BC35F7" w:rsidP="00BC35F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BC35F7" w:rsidRPr="00BC35F7" w:rsidRDefault="00BC35F7" w:rsidP="00BC35F7">
      <w:pPr>
        <w:pStyle w:val="a7"/>
        <w:ind w:firstLineChars="250" w:firstLine="525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C35F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///会员编号</w:t>
      </w:r>
    </w:p>
    <w:p w:rsidR="00BC35F7" w:rsidRPr="00214800" w:rsidRDefault="00BC35F7" w:rsidP="00BC35F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C35F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</w:t>
      </w:r>
      <w:r w:rsidRPr="00BC35F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TQdpFtdcParticipantIDType</w:t>
      </w:r>
      <w:r w:rsidRPr="00BC35F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ParticipantID;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///客户代码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TQdpFtdcClientIDType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ClientID;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///合约代码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TQdpFtdcInstrumentIDType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///买卖方向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TQdpFtdcDirectionType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Direction;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///投机套保标志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TQdpFtdcHedgeFlagType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HedgeFlag;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///占用保证金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UsedMargin;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///今持仓量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Position;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///今日持仓成本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PositionCost;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///昨持仓量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YdPosition;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///昨日持仓成本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YdPositionCost;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///冻结的保证金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FrozenMargin;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///开仓冻结持仓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FrozenPosition;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///平仓冻结持仓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FrozenClosing;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///冻结的权利金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FrozenPremium;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///最后一笔成交编号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TQdpFtdcTradeIDType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LastTradeID;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///最后一笔本地报单编号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TQdpFtdcOrderLocalIDType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LastOrderLocalID;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///币种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TQdpFtdcCurrencyIDType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Currency;</w:t>
      </w:r>
    </w:p>
    <w:p w:rsidR="00560608" w:rsidRPr="00BF029C" w:rsidRDefault="00214800" w:rsidP="00214800">
      <w:pPr>
        <w:pStyle w:val="a7"/>
        <w:spacing w:line="240" w:lineRule="auto"/>
        <w:ind w:leftChars="0" w:left="0" w:firstLineChars="0" w:firstLine="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</w:t>
      </w:r>
      <w:r w:rsidR="00560608"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560608" w:rsidRPr="00BF029C" w:rsidRDefault="00560608" w:rsidP="00BF029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pRspInfo：指向响应信息结构的地址。</w:t>
      </w:r>
    </w:p>
    <w:p w:rsidR="00560608" w:rsidRPr="00BF029C" w:rsidRDefault="00560608" w:rsidP="00BF029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560608" w:rsidRPr="00BF029C" w:rsidRDefault="00560608" w:rsidP="00BF029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FtdcRspInfoField</w:t>
      </w:r>
    </w:p>
    <w:p w:rsidR="00560608" w:rsidRPr="00BF029C" w:rsidRDefault="00560608" w:rsidP="00BF029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560608" w:rsidRPr="00BF029C" w:rsidRDefault="00560608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560608" w:rsidRPr="00BF029C" w:rsidRDefault="00560608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FtdcErrorIDType ErrorID;</w:t>
      </w:r>
    </w:p>
    <w:p w:rsidR="00560608" w:rsidRPr="00BF029C" w:rsidRDefault="00560608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560608" w:rsidRPr="00BF029C" w:rsidRDefault="00560608" w:rsidP="00BF02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FtdcErrorMsgType ErrorMsg;</w:t>
      </w:r>
    </w:p>
    <w:p w:rsidR="00560608" w:rsidRPr="00BF029C" w:rsidRDefault="00560608" w:rsidP="00BF029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560608" w:rsidRPr="00BF029C" w:rsidRDefault="00560608" w:rsidP="00BF029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</w:t>
      </w:r>
      <w:r w:rsidR="00EF5B7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：返回</w:t>
      </w:r>
      <w:r w:rsidR="00EF5B73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</w:t>
      </w:r>
      <w:r w:rsidR="00EF5B7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持仓查询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请求的ID，该ID 由用户在</w:t>
      </w:r>
      <w:r w:rsidR="00EF5B73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</w:t>
      </w:r>
      <w:r w:rsidR="00EF5B7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持仓查询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查询时指定。</w:t>
      </w:r>
    </w:p>
    <w:p w:rsidR="00560608" w:rsidRDefault="00560608" w:rsidP="00BF029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214800" w:rsidRDefault="00214800" w:rsidP="00BF029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</w:p>
    <w:p w:rsidR="00214800" w:rsidRPr="001C6DBD" w:rsidRDefault="00214800" w:rsidP="00252BB3">
      <w:pPr>
        <w:pStyle w:val="3"/>
        <w:rPr>
          <w:rFonts w:asciiTheme="minorEastAsia" w:eastAsiaTheme="minorEastAsia" w:hAnsiTheme="minorEastAsia"/>
          <w:color w:val="000000" w:themeColor="text2"/>
          <w:sz w:val="24"/>
        </w:rPr>
      </w:pPr>
      <w:bookmarkStart w:id="42" w:name="_Toc446424695"/>
      <w:r w:rsidRPr="001C6DBD">
        <w:rPr>
          <w:rFonts w:asciiTheme="minorEastAsia" w:eastAsiaTheme="minorEastAsia" w:hAnsiTheme="minorEastAsia"/>
          <w:color w:val="000000" w:themeColor="text2"/>
          <w:sz w:val="24"/>
        </w:rPr>
        <w:t>OnRspSubscribeTopic</w:t>
      </w:r>
      <w:r w:rsidRPr="001C6DBD">
        <w:rPr>
          <w:rFonts w:asciiTheme="minorEastAsia" w:eastAsiaTheme="minorEastAsia" w:hAnsiTheme="minorEastAsia" w:hint="eastAsia"/>
          <w:color w:val="000000" w:themeColor="text2"/>
          <w:sz w:val="24"/>
        </w:rPr>
        <w:t>方法</w:t>
      </w:r>
      <w:bookmarkEnd w:id="42"/>
    </w:p>
    <w:p w:rsid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订阅主题应答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。</w:t>
      </w:r>
    </w:p>
    <w:p w:rsidR="00214800" w:rsidRPr="00BF029C" w:rsidRDefault="00214800" w:rsidP="00214800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BF029C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14800" w:rsidRPr="00BF029C" w:rsidRDefault="00214800" w:rsidP="00214800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 xml:space="preserve">void 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OnRspSubscribeTopic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(</w:t>
      </w:r>
    </w:p>
    <w:p w:rsidR="00214800" w:rsidRDefault="00214800" w:rsidP="00214800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CQdpFtdcDisseminationField *pDissemination, </w:t>
      </w:r>
    </w:p>
    <w:p w:rsidR="00214800" w:rsidRDefault="00214800" w:rsidP="00214800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CQdpFtdcRspInfoField *pRspInfo, </w:t>
      </w:r>
    </w:p>
    <w:p w:rsidR="00214800" w:rsidRDefault="00214800" w:rsidP="00214800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int nRequestID, </w:t>
      </w:r>
    </w:p>
    <w:p w:rsidR="00214800" w:rsidRPr="00BF029C" w:rsidRDefault="00214800" w:rsidP="00214800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)</w:t>
      </w:r>
    </w:p>
    <w:p w:rsidR="00214800" w:rsidRPr="00BF029C" w:rsidRDefault="00214800" w:rsidP="00214800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BF029C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14800" w:rsidRPr="00214800" w:rsidRDefault="009F2313" w:rsidP="00214800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pDissemination</w:t>
      </w:r>
      <w:r w:rsidR="00214800" w:rsidRPr="00214800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指向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主题</w:t>
      </w:r>
      <w:r w:rsidR="00214800" w:rsidRPr="00214800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结构的地址。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CQdpFtdcDisseminationField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///序列系列号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TQdpFtdcSequenceSeriesType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SequenceSeries;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///序列号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SequenceNo;</w:t>
      </w:r>
    </w:p>
    <w:p w:rsidR="00214800" w:rsidRDefault="00214800" w:rsidP="00214800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14800" w:rsidRPr="00214800" w:rsidRDefault="00214800" w:rsidP="00214800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Cs w:val="24"/>
        </w:rPr>
        <w:t>CQdpFtdcRspInfoField:</w:t>
      </w:r>
      <w:r w:rsidRPr="00214800">
        <w:rPr>
          <w:szCs w:val="24"/>
        </w:rPr>
        <w:t xml:space="preserve"> 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Cs w:val="24"/>
        </w:rPr>
        <w:t>响应信息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CQdpFtdcRspInfoField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///错误代码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TQdpFtdcErrorIDType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ErrorID;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///错误信息</w:t>
      </w:r>
    </w:p>
    <w:p w:rsidR="00214800" w:rsidRPr="00214800" w:rsidRDefault="00214800" w:rsidP="0021480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TQdpFtdcErrorMsgType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ErrorMsg;</w:t>
      </w:r>
    </w:p>
    <w:p w:rsidR="00214800" w:rsidRDefault="00214800" w:rsidP="00214800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14800" w:rsidRPr="00BF029C" w:rsidRDefault="00214800" w:rsidP="00214800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nRequestID：返回用户</w:t>
      </w:r>
      <w:r w:rsidR="003A36E3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订阅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主题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请求的ID，该ID 由用户在</w:t>
      </w:r>
      <w:r w:rsidR="003A36E3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订阅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主题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时指定。</w:t>
      </w:r>
    </w:p>
    <w:p w:rsidR="00214800" w:rsidRDefault="00214800" w:rsidP="00214800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886250" w:rsidRPr="00FB2828" w:rsidRDefault="00886250" w:rsidP="00252BB3">
      <w:pPr>
        <w:pStyle w:val="3"/>
        <w:rPr>
          <w:rFonts w:asciiTheme="minorEastAsia" w:eastAsiaTheme="minorEastAsia" w:hAnsiTheme="minorEastAsia"/>
          <w:color w:val="000000" w:themeColor="text2"/>
          <w:sz w:val="24"/>
        </w:rPr>
      </w:pPr>
      <w:bookmarkStart w:id="43" w:name="_Toc446424696"/>
      <w:r w:rsidRPr="00FB2828">
        <w:rPr>
          <w:rFonts w:asciiTheme="minorEastAsia" w:eastAsiaTheme="minorEastAsia" w:hAnsiTheme="minorEastAsia"/>
          <w:color w:val="000000" w:themeColor="text2"/>
          <w:sz w:val="24"/>
        </w:rPr>
        <w:t>OnRspQryTopic</w:t>
      </w:r>
      <w:r w:rsidRPr="00FB2828">
        <w:rPr>
          <w:rFonts w:asciiTheme="minorEastAsia" w:eastAsiaTheme="minorEastAsia" w:hAnsiTheme="minorEastAsia" w:hint="eastAsia"/>
          <w:color w:val="000000" w:themeColor="text2"/>
          <w:sz w:val="24"/>
        </w:rPr>
        <w:t>方法</w:t>
      </w:r>
      <w:bookmarkEnd w:id="43"/>
    </w:p>
    <w:p w:rsidR="00886250" w:rsidRDefault="00886250" w:rsidP="0088625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主题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查询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应答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。</w:t>
      </w:r>
    </w:p>
    <w:p w:rsidR="00886250" w:rsidRPr="00BF029C" w:rsidRDefault="00886250" w:rsidP="00886250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BF029C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886250" w:rsidRDefault="00886250" w:rsidP="0088625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OnRspQryTopic(</w:t>
      </w:r>
    </w:p>
    <w:p w:rsidR="00886250" w:rsidRDefault="00886250" w:rsidP="0088625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CQdpFtdcDisseminationField *pDissemination, </w:t>
      </w:r>
    </w:p>
    <w:p w:rsidR="00886250" w:rsidRDefault="00886250" w:rsidP="0088625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CQdpFtdcRspInfoField *pRspInfo, </w:t>
      </w:r>
    </w:p>
    <w:p w:rsidR="00886250" w:rsidRDefault="00886250" w:rsidP="0088625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int nRequestID, </w:t>
      </w:r>
    </w:p>
    <w:p w:rsidR="00886250" w:rsidRDefault="00886250" w:rsidP="0088625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886250" w:rsidRPr="00BF029C" w:rsidRDefault="00886250" w:rsidP="00886250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BF029C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886250" w:rsidRPr="00214800" w:rsidRDefault="009F2313" w:rsidP="00886250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pDissemination</w:t>
      </w:r>
      <w:r w:rsidR="00886250" w:rsidRPr="00214800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指向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主题</w:t>
      </w:r>
      <w:r w:rsidR="00886250" w:rsidRPr="00214800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结构的地址。</w:t>
      </w:r>
    </w:p>
    <w:p w:rsidR="00886250" w:rsidRPr="00214800" w:rsidRDefault="00886250" w:rsidP="0088625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CQdpFtdcDisseminationField</w:t>
      </w:r>
    </w:p>
    <w:p w:rsidR="00886250" w:rsidRPr="00214800" w:rsidRDefault="00886250" w:rsidP="0088625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886250" w:rsidRPr="00214800" w:rsidRDefault="00886250" w:rsidP="0088625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///序列系列号</w:t>
      </w:r>
    </w:p>
    <w:p w:rsidR="00886250" w:rsidRPr="00214800" w:rsidRDefault="00886250" w:rsidP="0088625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TQdpFtdcSequenceSeriesType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SequenceSeries;</w:t>
      </w:r>
    </w:p>
    <w:p w:rsidR="00886250" w:rsidRPr="00214800" w:rsidRDefault="00886250" w:rsidP="0088625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///序列号</w:t>
      </w:r>
    </w:p>
    <w:p w:rsidR="00886250" w:rsidRPr="00214800" w:rsidRDefault="00886250" w:rsidP="0088625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SequenceNo;</w:t>
      </w:r>
    </w:p>
    <w:p w:rsidR="00886250" w:rsidRDefault="00886250" w:rsidP="00886250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886250" w:rsidRPr="00214800" w:rsidRDefault="00886250" w:rsidP="00886250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Cs w:val="24"/>
        </w:rPr>
        <w:t>CQdpFtdcRspInfoField:</w:t>
      </w:r>
      <w:r w:rsidRPr="00214800">
        <w:rPr>
          <w:szCs w:val="24"/>
        </w:rPr>
        <w:t xml:space="preserve"> 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Cs w:val="24"/>
        </w:rPr>
        <w:t>响应信息</w:t>
      </w:r>
    </w:p>
    <w:p w:rsidR="00886250" w:rsidRPr="00214800" w:rsidRDefault="00886250" w:rsidP="0088625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CQdpFtdcRspInfoField</w:t>
      </w:r>
    </w:p>
    <w:p w:rsidR="00886250" w:rsidRPr="00214800" w:rsidRDefault="00886250" w:rsidP="0088625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886250" w:rsidRPr="00214800" w:rsidRDefault="00886250" w:rsidP="0088625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///错误代码</w:t>
      </w:r>
    </w:p>
    <w:p w:rsidR="00886250" w:rsidRPr="00214800" w:rsidRDefault="00886250" w:rsidP="0088625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TQdpFtdcErrorIDType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ErrorID;</w:t>
      </w:r>
    </w:p>
    <w:p w:rsidR="00886250" w:rsidRPr="00214800" w:rsidRDefault="00886250" w:rsidP="0088625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///错误信息</w:t>
      </w:r>
    </w:p>
    <w:p w:rsidR="00886250" w:rsidRPr="00214800" w:rsidRDefault="00886250" w:rsidP="0088625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TQdpFtdcErrorMsgType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ErrorMsg;</w:t>
      </w:r>
    </w:p>
    <w:p w:rsidR="00886250" w:rsidRDefault="00886250" w:rsidP="00886250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886250" w:rsidRPr="00BF029C" w:rsidRDefault="00886250" w:rsidP="00886250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nRequestID：返回用户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主题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查询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请求的ID，该ID 由用户在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主题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查询时指定。</w:t>
      </w:r>
    </w:p>
    <w:p w:rsidR="00886250" w:rsidRPr="00BF029C" w:rsidRDefault="00886250" w:rsidP="00886250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886250" w:rsidRPr="00BF029C" w:rsidRDefault="00886250" w:rsidP="00214800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</w:p>
    <w:p w:rsidR="00A7075A" w:rsidRPr="00A7075A" w:rsidRDefault="00A7075A" w:rsidP="00A7075A">
      <w:pPr>
        <w:pStyle w:val="3"/>
        <w:rPr>
          <w:rFonts w:asciiTheme="minorEastAsia" w:eastAsiaTheme="minorEastAsia" w:hAnsiTheme="minorEastAsia"/>
          <w:color w:val="000000" w:themeColor="text1"/>
          <w:sz w:val="24"/>
        </w:rPr>
      </w:pPr>
      <w:bookmarkStart w:id="44" w:name="_Toc446424697"/>
      <w:r w:rsidRPr="00A7075A">
        <w:rPr>
          <w:rFonts w:asciiTheme="minorEastAsia" w:eastAsiaTheme="minorEastAsia" w:hAnsiTheme="minorEastAsia"/>
          <w:color w:val="000000" w:themeColor="text1"/>
          <w:sz w:val="24"/>
        </w:rPr>
        <w:t>OnRspQryInvestorFee</w:t>
      </w:r>
      <w:r w:rsidRPr="00A7075A">
        <w:rPr>
          <w:rFonts w:asciiTheme="minorEastAsia" w:eastAsiaTheme="minorEastAsia" w:hAnsiTheme="minorEastAsia" w:hint="eastAsia"/>
          <w:color w:val="000000" w:themeColor="text1"/>
          <w:sz w:val="24"/>
        </w:rPr>
        <w:t>方法</w:t>
      </w:r>
      <w:bookmarkEnd w:id="44"/>
    </w:p>
    <w:p w:rsidR="00A7075A" w:rsidRDefault="00A7075A" w:rsidP="00A7075A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投资者手续费率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查询应答。当客户端发出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投资者手续费率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查询指令后，</w:t>
      </w:r>
      <w:r w:rsidR="009F2313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</w:t>
      </w:r>
      <w:r w:rsidR="009F2313">
        <w:rPr>
          <w:rFonts w:asciiTheme="minorEastAsia" w:eastAsiaTheme="minorEastAsia" w:hAnsiTheme="minorEastAsia"/>
          <w:i w:val="0"/>
          <w:color w:val="000000" w:themeColor="text1"/>
          <w:szCs w:val="24"/>
        </w:rPr>
        <w:t>DP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返回响应时，该方法会被调用。</w:t>
      </w:r>
    </w:p>
    <w:p w:rsidR="00A7075A" w:rsidRPr="00BF029C" w:rsidRDefault="00A7075A" w:rsidP="00A7075A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BF029C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A7075A" w:rsidRPr="00BF029C" w:rsidRDefault="00A7075A" w:rsidP="00A7075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void </w:t>
      </w:r>
      <w:r w:rsidRPr="00A7075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OnRspQryInvestorFee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(</w:t>
      </w:r>
    </w:p>
    <w:p w:rsidR="00A7075A" w:rsidRPr="00BF029C" w:rsidRDefault="00A7075A" w:rsidP="00A7075A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075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A7075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FtdcInvestorFeeField *pInvestorFee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, </w:t>
      </w:r>
    </w:p>
    <w:p w:rsidR="00A7075A" w:rsidRPr="00BF029C" w:rsidRDefault="00A7075A" w:rsidP="00A7075A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FtdcRspInfoField *pRspInfo, </w:t>
      </w:r>
    </w:p>
    <w:p w:rsidR="00A7075A" w:rsidRPr="00BF029C" w:rsidRDefault="00A7075A" w:rsidP="00A7075A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int nRequestID, </w:t>
      </w:r>
    </w:p>
    <w:p w:rsidR="00A7075A" w:rsidRPr="00BF029C" w:rsidRDefault="00A7075A" w:rsidP="00A7075A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</w:t>
      </w:r>
    </w:p>
    <w:p w:rsidR="00A7075A" w:rsidRPr="00BF029C" w:rsidRDefault="00A7075A" w:rsidP="00A7075A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BF029C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A7075A" w:rsidRPr="00BF029C" w:rsidRDefault="00E137F0" w:rsidP="00A7075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075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pInvestorFee</w:t>
      </w:r>
      <w:r w:rsidR="00A7075A"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指向</w:t>
      </w:r>
      <w:r w:rsidR="00962ADD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投资者手续费率</w:t>
      </w:r>
      <w:r w:rsidR="00A7075A"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结构的地址。</w:t>
      </w:r>
    </w:p>
    <w:p w:rsidR="00A7075A" w:rsidRPr="00BF029C" w:rsidRDefault="00962ADD" w:rsidP="00A7075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投资者手续费率</w:t>
      </w:r>
      <w:r w:rsidR="00A7075A"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结构：</w:t>
      </w:r>
    </w:p>
    <w:p w:rsidR="00A7075A" w:rsidRPr="00BF029C" w:rsidRDefault="00A7075A" w:rsidP="00737CE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struct </w:t>
      </w:r>
      <w:r w:rsidR="00E137F0" w:rsidRPr="00A7075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="00E137F0" w:rsidRPr="00A7075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FtdcInvestorFeeField</w:t>
      </w:r>
    </w:p>
    <w:p w:rsidR="00A7075A" w:rsidRPr="00BF029C" w:rsidRDefault="00A7075A" w:rsidP="00737CE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E137F0" w:rsidRPr="00E137F0" w:rsidRDefault="00E137F0" w:rsidP="00737CEA">
      <w:pPr>
        <w:pStyle w:val="a7"/>
        <w:spacing w:line="240" w:lineRule="auto"/>
        <w:ind w:firstLineChars="457" w:firstLine="96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E137F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///经纪公司编号</w:t>
      </w:r>
    </w:p>
    <w:p w:rsidR="00E137F0" w:rsidRDefault="00E137F0" w:rsidP="00737CE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E137F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E137F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E137F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FtdcBrokerIDType</w:t>
      </w:r>
      <w:r w:rsidRPr="00E137F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9F2313" w:rsidRPr="009F2313" w:rsidRDefault="009F2313" w:rsidP="009F2313">
      <w:pPr>
        <w:pStyle w:val="a7"/>
        <w:ind w:firstLineChars="457" w:firstLine="96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9F23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///交易所代码</w:t>
      </w:r>
    </w:p>
    <w:p w:rsidR="009F2313" w:rsidRPr="009F2313" w:rsidRDefault="009F2313" w:rsidP="009F231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9F23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9F23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TQdpFtdcExchangeIDType</w:t>
      </w:r>
      <w:r w:rsidRPr="009F23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9F2313" w:rsidRPr="009F2313" w:rsidRDefault="009F2313" w:rsidP="009F231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9F23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9F23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///投资者编码</w:t>
      </w:r>
    </w:p>
    <w:p w:rsidR="00E137F0" w:rsidRPr="00E137F0" w:rsidRDefault="009F2313" w:rsidP="009F231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9F23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9F23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TQdpFtdcInvestorIDType</w:t>
      </w:r>
      <w:r w:rsidRPr="009F23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E137F0" w:rsidRPr="00E137F0" w:rsidRDefault="00E137F0" w:rsidP="00737CE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E137F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E137F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///合约代码</w:t>
      </w:r>
    </w:p>
    <w:p w:rsidR="00E137F0" w:rsidRDefault="00E137F0" w:rsidP="00737CE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E137F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E137F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E137F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FtdcInstrumentIDType</w:t>
      </w:r>
      <w:r w:rsidRPr="00E137F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9F2313" w:rsidRPr="009F2313" w:rsidRDefault="009F2313" w:rsidP="009F2313">
      <w:pPr>
        <w:pStyle w:val="a7"/>
        <w:ind w:firstLineChars="457" w:firstLine="96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9F23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///投机套保标志</w:t>
      </w:r>
    </w:p>
    <w:p w:rsidR="009F2313" w:rsidRPr="00E137F0" w:rsidRDefault="009F2313" w:rsidP="009F231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9F23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9F23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TQdpFtdcHedgeFlagType</w:t>
      </w:r>
      <w:r w:rsidRPr="009F23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HedgeFlag;</w:t>
      </w:r>
    </w:p>
    <w:p w:rsidR="00737CEA" w:rsidRPr="00737CEA" w:rsidRDefault="00E137F0" w:rsidP="00737CE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E137F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="00737CEA"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///开仓手续费按比例</w:t>
      </w:r>
    </w:p>
    <w:p w:rsidR="00737CEA" w:rsidRPr="00737CEA" w:rsidRDefault="00737CEA" w:rsidP="00737CE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FtdcRatioType</w:t>
      </w: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OpenFeeRate;</w:t>
      </w:r>
    </w:p>
    <w:p w:rsidR="00737CEA" w:rsidRPr="00737CEA" w:rsidRDefault="00737CEA" w:rsidP="00737CE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///开仓手续费按手数</w:t>
      </w:r>
    </w:p>
    <w:p w:rsidR="00737CEA" w:rsidRPr="00737CEA" w:rsidRDefault="00737CEA" w:rsidP="00737CE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FtdcRatioType</w:t>
      </w: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OpenFeeAmt;</w:t>
      </w:r>
    </w:p>
    <w:p w:rsidR="00737CEA" w:rsidRPr="00737CEA" w:rsidRDefault="00737CEA" w:rsidP="00737CE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///平仓手续费按比例</w:t>
      </w:r>
    </w:p>
    <w:p w:rsidR="00737CEA" w:rsidRPr="00737CEA" w:rsidRDefault="00737CEA" w:rsidP="00737CE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FtdcRatioType</w:t>
      </w: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OffsetFeeRate;</w:t>
      </w:r>
    </w:p>
    <w:p w:rsidR="00737CEA" w:rsidRPr="00737CEA" w:rsidRDefault="00737CEA" w:rsidP="00737CE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///平仓手续费按手数</w:t>
      </w:r>
    </w:p>
    <w:p w:rsidR="00737CEA" w:rsidRPr="00737CEA" w:rsidRDefault="00737CEA" w:rsidP="00737CE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FtdcRatioType</w:t>
      </w: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OffsetFeeAmt;</w:t>
      </w:r>
    </w:p>
    <w:p w:rsidR="00737CEA" w:rsidRPr="00737CEA" w:rsidRDefault="00737CEA" w:rsidP="00737CE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///平今仓手续费按比例</w:t>
      </w:r>
    </w:p>
    <w:p w:rsidR="00737CEA" w:rsidRPr="00737CEA" w:rsidRDefault="00737CEA" w:rsidP="00737CE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FtdcRatioType</w:t>
      </w: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OTFeeRate;</w:t>
      </w:r>
    </w:p>
    <w:p w:rsidR="00737CEA" w:rsidRPr="00737CEA" w:rsidRDefault="00737CEA" w:rsidP="00737CE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///平今仓手续费按手数</w:t>
      </w:r>
    </w:p>
    <w:p w:rsidR="00A7075A" w:rsidRPr="00BF029C" w:rsidRDefault="00737CEA" w:rsidP="00737CE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FtdcRatioType</w:t>
      </w: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OTFeeAmt;</w:t>
      </w:r>
    </w:p>
    <w:p w:rsidR="00A7075A" w:rsidRPr="00BF029C" w:rsidRDefault="00A7075A" w:rsidP="00737CE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A7075A" w:rsidRPr="00BF029C" w:rsidRDefault="00A7075A" w:rsidP="00A7075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pRspInfo：指向响应信息结构的地址。</w:t>
      </w:r>
    </w:p>
    <w:p w:rsidR="00A7075A" w:rsidRPr="00BF029C" w:rsidRDefault="00A7075A" w:rsidP="00A7075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A7075A" w:rsidRPr="00BF029C" w:rsidRDefault="00A7075A" w:rsidP="00A7075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FtdcRspInfoField</w:t>
      </w:r>
    </w:p>
    <w:p w:rsidR="00A7075A" w:rsidRPr="00BF029C" w:rsidRDefault="00A7075A" w:rsidP="00A7075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A7075A" w:rsidRPr="00BF029C" w:rsidRDefault="00A7075A" w:rsidP="00A7075A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A7075A" w:rsidRPr="00BF029C" w:rsidRDefault="00A7075A" w:rsidP="00A7075A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FtdcErrorIDType ErrorID;</w:t>
      </w:r>
    </w:p>
    <w:p w:rsidR="00A7075A" w:rsidRPr="00BF029C" w:rsidRDefault="00A7075A" w:rsidP="00A7075A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A7075A" w:rsidRPr="00BF029C" w:rsidRDefault="00A7075A" w:rsidP="00A7075A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FtdcErrorMsgType ErrorMsg;</w:t>
      </w:r>
    </w:p>
    <w:p w:rsidR="00A7075A" w:rsidRPr="00BF029C" w:rsidRDefault="00A7075A" w:rsidP="00A7075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A7075A" w:rsidRPr="00BF029C" w:rsidRDefault="00A7075A" w:rsidP="00A7075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</w:t>
      </w:r>
      <w:r w:rsidR="003A36E3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投资者手续费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请求的ID，该ID 由用户在</w:t>
      </w:r>
      <w:r w:rsidR="003A36E3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投资者手续费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查询时指定。</w:t>
      </w:r>
    </w:p>
    <w:p w:rsidR="00F9285F" w:rsidRDefault="00A7075A" w:rsidP="00A7075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A7075A" w:rsidRPr="00A7075A" w:rsidRDefault="00E137F0" w:rsidP="00E137F0">
      <w:pPr>
        <w:pStyle w:val="3"/>
        <w:rPr>
          <w:rFonts w:asciiTheme="minorEastAsia" w:eastAsiaTheme="minorEastAsia" w:hAnsiTheme="minorEastAsia"/>
          <w:color w:val="000000" w:themeColor="text1"/>
          <w:sz w:val="24"/>
        </w:rPr>
      </w:pPr>
      <w:bookmarkStart w:id="45" w:name="_Toc446424698"/>
      <w:r w:rsidRPr="00E137F0">
        <w:rPr>
          <w:rFonts w:asciiTheme="minorEastAsia" w:eastAsiaTheme="minorEastAsia" w:hAnsiTheme="minorEastAsia"/>
          <w:color w:val="000000" w:themeColor="text1"/>
          <w:sz w:val="24"/>
        </w:rPr>
        <w:t>OnRspQryInvestorMargin</w:t>
      </w:r>
      <w:r w:rsidR="00A7075A" w:rsidRPr="00A7075A">
        <w:rPr>
          <w:rFonts w:asciiTheme="minorEastAsia" w:eastAsiaTheme="minorEastAsia" w:hAnsiTheme="minorEastAsia" w:hint="eastAsia"/>
          <w:color w:val="000000" w:themeColor="text1"/>
          <w:sz w:val="24"/>
        </w:rPr>
        <w:t>方法</w:t>
      </w:r>
      <w:bookmarkEnd w:id="45"/>
    </w:p>
    <w:p w:rsidR="00A7075A" w:rsidRDefault="00E137F0" w:rsidP="00A7075A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投资者保证金率</w:t>
      </w:r>
      <w:r w:rsidR="00A7075A"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查询应答。当客户端发出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投资者保证金率</w:t>
      </w:r>
      <w:r w:rsidR="00A7075A"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查询指令后，</w:t>
      </w:r>
      <w:r w:rsidR="009F2313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</w:t>
      </w:r>
      <w:r w:rsidR="00A7075A"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返回响应时，该方法会被调用。</w:t>
      </w:r>
    </w:p>
    <w:p w:rsidR="00A7075A" w:rsidRPr="00BF029C" w:rsidRDefault="00A7075A" w:rsidP="00A7075A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BF029C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A7075A" w:rsidRPr="00BF029C" w:rsidRDefault="00A7075A" w:rsidP="00A7075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void </w:t>
      </w:r>
      <w:r w:rsidR="00E137F0" w:rsidRPr="00E137F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OnRspQryInvestorMargin 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(</w:t>
      </w:r>
    </w:p>
    <w:p w:rsidR="00A7075A" w:rsidRPr="00BF029C" w:rsidRDefault="00E137F0" w:rsidP="00E137F0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E137F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E137F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FtdcInvestorMarginField *pInvestorMargin</w:t>
      </w:r>
      <w:r w:rsidR="00A7075A"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, </w:t>
      </w:r>
    </w:p>
    <w:p w:rsidR="00A7075A" w:rsidRPr="00BF029C" w:rsidRDefault="00A7075A" w:rsidP="00A7075A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FtdcRspInfoField *pRspInfo, </w:t>
      </w:r>
    </w:p>
    <w:p w:rsidR="00A7075A" w:rsidRPr="00BF029C" w:rsidRDefault="00A7075A" w:rsidP="00A7075A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int nRequestID, </w:t>
      </w:r>
    </w:p>
    <w:p w:rsidR="00A7075A" w:rsidRPr="00BF029C" w:rsidRDefault="00A7075A" w:rsidP="00A7075A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</w:t>
      </w:r>
    </w:p>
    <w:p w:rsidR="00A7075A" w:rsidRPr="00BF029C" w:rsidRDefault="00A7075A" w:rsidP="00A7075A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BF029C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A7075A" w:rsidRPr="00BF029C" w:rsidRDefault="00E137F0" w:rsidP="00A7075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E137F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pInvestorMargin</w:t>
      </w:r>
      <w:r w:rsidR="00A7075A"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指向</w:t>
      </w:r>
      <w:r w:rsidR="00962ADD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投资者保证金率</w:t>
      </w:r>
      <w:r w:rsidR="00A7075A"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结构的地址。</w:t>
      </w:r>
    </w:p>
    <w:p w:rsidR="00A7075A" w:rsidRPr="00BF029C" w:rsidRDefault="00962ADD" w:rsidP="00A7075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投资者保证金率</w:t>
      </w:r>
      <w:r w:rsidR="00A7075A"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结构：</w:t>
      </w:r>
    </w:p>
    <w:p w:rsidR="00886250" w:rsidRPr="00886250" w:rsidRDefault="00886250" w:rsidP="0088625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CQdpFtdcInvestorMarginField</w:t>
      </w:r>
    </w:p>
    <w:p w:rsidR="00886250" w:rsidRPr="00886250" w:rsidRDefault="00886250" w:rsidP="0088625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{</w:t>
      </w:r>
    </w:p>
    <w:p w:rsidR="00886250" w:rsidRPr="00886250" w:rsidRDefault="00886250" w:rsidP="0088625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886250" w:rsidRPr="00886250" w:rsidRDefault="00886250" w:rsidP="0088625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886250" w:rsidRPr="00886250" w:rsidRDefault="00886250" w:rsidP="0088625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///交易所代码</w:t>
      </w:r>
    </w:p>
    <w:p w:rsidR="00886250" w:rsidRPr="00886250" w:rsidRDefault="00886250" w:rsidP="0088625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TQdpFtdcExchangeIDType</w:t>
      </w: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9F2313" w:rsidRPr="009F2313" w:rsidRDefault="00886250" w:rsidP="009F231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="009F2313" w:rsidRPr="009F23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///投资者编码</w:t>
      </w:r>
    </w:p>
    <w:p w:rsidR="009F2313" w:rsidRDefault="009F2313" w:rsidP="009F231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9F23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 w:rsidRPr="009F23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886250" w:rsidRPr="00886250" w:rsidRDefault="00886250" w:rsidP="009F231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///合约代码</w:t>
      </w:r>
    </w:p>
    <w:p w:rsidR="00886250" w:rsidRDefault="00886250" w:rsidP="0088625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TQdpFtdcInstrumentIDType</w:t>
      </w: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9F2313" w:rsidRPr="009F2313" w:rsidRDefault="009F2313" w:rsidP="009F2313">
      <w:pPr>
        <w:pStyle w:val="a7"/>
        <w:ind w:firstLineChars="250" w:firstLine="525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9F23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///投机套保标志</w:t>
      </w:r>
    </w:p>
    <w:p w:rsidR="009F2313" w:rsidRPr="00886250" w:rsidRDefault="009F2313" w:rsidP="009F231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9F23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TQdpFtdcHedgeFlagType</w:t>
      </w:r>
      <w:r w:rsidRPr="009F23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HedgeFlag;</w:t>
      </w:r>
    </w:p>
    <w:p w:rsidR="00886250" w:rsidRPr="00886250" w:rsidRDefault="00886250" w:rsidP="0088625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///多头占用保证金按比例</w:t>
      </w:r>
    </w:p>
    <w:p w:rsidR="00886250" w:rsidRPr="00886250" w:rsidRDefault="00886250" w:rsidP="0088625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TQdpFtdcRatioType</w:t>
      </w: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LongMarginRate;</w:t>
      </w:r>
    </w:p>
    <w:p w:rsidR="00886250" w:rsidRPr="00886250" w:rsidRDefault="00886250" w:rsidP="0088625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///多头保证金按手数</w:t>
      </w:r>
    </w:p>
    <w:p w:rsidR="00886250" w:rsidRPr="00886250" w:rsidRDefault="00886250" w:rsidP="0088625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TQdpFtdcRatioType</w:t>
      </w: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LongMarginAmt;</w:t>
      </w:r>
    </w:p>
    <w:p w:rsidR="00886250" w:rsidRPr="00886250" w:rsidRDefault="00886250" w:rsidP="0088625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///空头占用保证金按比例</w:t>
      </w:r>
    </w:p>
    <w:p w:rsidR="00886250" w:rsidRPr="00886250" w:rsidRDefault="00886250" w:rsidP="0088625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TQdpFtdcRatioType</w:t>
      </w: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ShortMarginRate;</w:t>
      </w:r>
    </w:p>
    <w:p w:rsidR="00886250" w:rsidRPr="00886250" w:rsidRDefault="00886250" w:rsidP="0088625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///空头保证金按手数</w:t>
      </w:r>
    </w:p>
    <w:p w:rsidR="00886250" w:rsidRPr="00886250" w:rsidRDefault="00886250" w:rsidP="00886250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TQdpFtdcRatioType</w:t>
      </w: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ShortMarginAmt;</w:t>
      </w:r>
    </w:p>
    <w:p w:rsidR="00A7075A" w:rsidRPr="00BF029C" w:rsidRDefault="00886250" w:rsidP="00886250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</w:t>
      </w:r>
      <w:r w:rsidR="00A7075A"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A7075A" w:rsidRPr="00BF029C" w:rsidRDefault="00A7075A" w:rsidP="00A7075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pRspInfo：指向响应信息结构的地址。</w:t>
      </w:r>
    </w:p>
    <w:p w:rsidR="00A7075A" w:rsidRPr="00BF029C" w:rsidRDefault="00A7075A" w:rsidP="00A7075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A7075A" w:rsidRPr="00BF029C" w:rsidRDefault="00A7075A" w:rsidP="00A7075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FtdcRspInfoField</w:t>
      </w:r>
    </w:p>
    <w:p w:rsidR="00A7075A" w:rsidRPr="00BF029C" w:rsidRDefault="00A7075A" w:rsidP="00A7075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A7075A" w:rsidRPr="00BF029C" w:rsidRDefault="00A7075A" w:rsidP="00A7075A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A7075A" w:rsidRPr="00BF029C" w:rsidRDefault="00A7075A" w:rsidP="00A7075A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FtdcErrorIDType ErrorID;</w:t>
      </w:r>
    </w:p>
    <w:p w:rsidR="00A7075A" w:rsidRPr="00BF029C" w:rsidRDefault="00A7075A" w:rsidP="00A7075A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A7075A" w:rsidRPr="00BF029C" w:rsidRDefault="00A7075A" w:rsidP="00A7075A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FtdcErrorMsgType ErrorMsg;</w:t>
      </w:r>
    </w:p>
    <w:p w:rsidR="00A7075A" w:rsidRPr="00BF029C" w:rsidRDefault="00A7075A" w:rsidP="00A7075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A7075A" w:rsidRPr="00BF029C" w:rsidRDefault="00A7075A" w:rsidP="00A7075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</w:t>
      </w:r>
      <w:r w:rsidR="003A36E3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投资者保证金率查询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请求的ID，该ID 由用户在</w:t>
      </w:r>
      <w:r w:rsidR="003A36E3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投资者保证金率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查询时指定。</w:t>
      </w:r>
    </w:p>
    <w:p w:rsidR="00270811" w:rsidRDefault="00A7075A" w:rsidP="00270811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934364" w:rsidRDefault="00934364" w:rsidP="000563CE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</w:p>
    <w:p w:rsidR="00252BB3" w:rsidRPr="00852549" w:rsidRDefault="00252BB3" w:rsidP="00252BB3">
      <w:pPr>
        <w:pStyle w:val="3"/>
        <w:rPr>
          <w:rFonts w:asciiTheme="minorEastAsia" w:eastAsiaTheme="minorEastAsia" w:hAnsiTheme="minorEastAsia"/>
          <w:color w:val="000000" w:themeColor="text2"/>
          <w:sz w:val="24"/>
        </w:rPr>
      </w:pPr>
      <w:bookmarkStart w:id="46" w:name="_Toc446424699"/>
      <w:r w:rsidRPr="00852549">
        <w:rPr>
          <w:rFonts w:asciiTheme="minorEastAsia" w:eastAsiaTheme="minorEastAsia" w:hAnsiTheme="minorEastAsia"/>
          <w:color w:val="000000" w:themeColor="text2"/>
          <w:sz w:val="24"/>
        </w:rPr>
        <w:t>OnRspQryContractBank 方法</w:t>
      </w:r>
      <w:bookmarkEnd w:id="46"/>
    </w:p>
    <w:p w:rsidR="00252BB3" w:rsidRPr="00DF7CA8" w:rsidRDefault="00252BB3" w:rsidP="00252BB3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252BB3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签约银行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查询请求。当客户端发出</w:t>
      </w:r>
      <w:r w:rsidRPr="00252BB3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签约银行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查询指令后，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返回响应时，该方法会被调用。</w:t>
      </w:r>
    </w:p>
    <w:p w:rsidR="00252BB3" w:rsidRPr="005C4487" w:rsidRDefault="00252BB3" w:rsidP="00252BB3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52BB3" w:rsidRPr="005C4487" w:rsidRDefault="00252BB3" w:rsidP="00252BB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void</w:t>
      </w:r>
      <w:r w:rsidRPr="00252BB3">
        <w:t xml:space="preserve"> 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OnRspQryContractBank 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(</w:t>
      </w:r>
    </w:p>
    <w:p w:rsidR="00252BB3" w:rsidRPr="005C4487" w:rsidRDefault="00252BB3" w:rsidP="00252BB3">
      <w:pPr>
        <w:pStyle w:val="a7"/>
        <w:spacing w:line="240" w:lineRule="auto"/>
        <w:ind w:leftChars="43" w:left="9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CQdpFtdcContractBankField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*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pContractBank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,</w:t>
      </w:r>
    </w:p>
    <w:p w:rsidR="00252BB3" w:rsidRPr="005C4487" w:rsidRDefault="00252BB3" w:rsidP="00252BB3">
      <w:pPr>
        <w:pStyle w:val="a7"/>
        <w:spacing w:line="240" w:lineRule="auto"/>
        <w:ind w:leftChars="43" w:left="9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FtdcRspInfoField *pRspInfo,</w:t>
      </w:r>
    </w:p>
    <w:p w:rsidR="00252BB3" w:rsidRPr="005C4487" w:rsidRDefault="00252BB3" w:rsidP="00252BB3">
      <w:pPr>
        <w:pStyle w:val="a7"/>
        <w:spacing w:line="240" w:lineRule="auto"/>
        <w:ind w:leftChars="43" w:left="9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nRequestID,</w:t>
      </w:r>
    </w:p>
    <w:p w:rsidR="00252BB3" w:rsidRPr="00DF7CA8" w:rsidRDefault="00252BB3" w:rsidP="00252BB3">
      <w:pPr>
        <w:pStyle w:val="a7"/>
        <w:spacing w:line="240" w:lineRule="auto"/>
        <w:ind w:leftChars="43" w:left="90" w:firstLine="420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bIsLast)；</w:t>
      </w:r>
    </w:p>
    <w:p w:rsidR="00252BB3" w:rsidRPr="005C4487" w:rsidRDefault="00252BB3" w:rsidP="00252BB3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52BB3" w:rsidRPr="005C4487" w:rsidRDefault="00252BB3" w:rsidP="00252BB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pContractBank</w:t>
      </w: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：指向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签约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银行</w:t>
      </w: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查询的返回结构信息的地址。</w:t>
      </w:r>
    </w:p>
    <w:p w:rsidR="00252BB3" w:rsidRPr="005C4487" w:rsidRDefault="00252BB3" w:rsidP="00252BB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签约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银行</w:t>
      </w: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信息结构：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truct CQdpFtdcContractBankField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///投资者编号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///资金账号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TQdpFtdcAccountIDType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AccountID;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///币种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TQdpFtdcCurrencyIDType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Currency;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///银行代码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TQdpFtdcBankIDType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BankID;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///银行分中心代码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TQdpFtdcBankBrchIDType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BankBrchID;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///银行简称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TQdpFtdcNameType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BankName;</w:t>
      </w:r>
    </w:p>
    <w:p w:rsidR="00252BB3" w:rsidRDefault="00252BB3" w:rsidP="00252BB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52BB3" w:rsidRPr="005C4487" w:rsidRDefault="00252BB3" w:rsidP="00252BB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pRspInfo：返回用户响应信息的地址。</w:t>
      </w:r>
    </w:p>
    <w:p w:rsidR="00252BB3" w:rsidRPr="005C4487" w:rsidRDefault="00252BB3" w:rsidP="00252BB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252BB3" w:rsidRPr="005C4487" w:rsidRDefault="00252BB3" w:rsidP="00252BB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FtdcRspInfoField</w:t>
      </w:r>
    </w:p>
    <w:p w:rsidR="00252BB3" w:rsidRPr="005C4487" w:rsidRDefault="00252BB3" w:rsidP="00252BB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52BB3" w:rsidRPr="005C4487" w:rsidRDefault="00252BB3" w:rsidP="00252BB3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252BB3" w:rsidRPr="005C4487" w:rsidRDefault="00252BB3" w:rsidP="00252BB3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FtdcErrorIDType ErrorID;</w:t>
      </w:r>
    </w:p>
    <w:p w:rsidR="00252BB3" w:rsidRPr="005C4487" w:rsidRDefault="00252BB3" w:rsidP="00252BB3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252BB3" w:rsidRPr="005C4487" w:rsidRDefault="00252BB3" w:rsidP="00252BB3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FtdcErrorMsgType ErrorMsg;</w:t>
      </w:r>
    </w:p>
    <w:p w:rsidR="00252BB3" w:rsidRDefault="00252BB3" w:rsidP="00252BB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52BB3" w:rsidRPr="00BF029C" w:rsidRDefault="00252BB3" w:rsidP="00252BB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签约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银行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请求的ID，该ID 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由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交易员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在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签约银行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查询时指定。</w:t>
      </w:r>
    </w:p>
    <w:p w:rsidR="00252BB3" w:rsidRDefault="00252BB3" w:rsidP="00252BB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252BB3" w:rsidRDefault="00252BB3" w:rsidP="000563CE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</w:p>
    <w:p w:rsidR="00252BB3" w:rsidRPr="00852549" w:rsidRDefault="00252BB3" w:rsidP="00252BB3">
      <w:pPr>
        <w:pStyle w:val="3"/>
        <w:rPr>
          <w:rFonts w:asciiTheme="minorEastAsia" w:eastAsiaTheme="minorEastAsia" w:hAnsiTheme="minorEastAsia"/>
          <w:color w:val="000000" w:themeColor="text2"/>
          <w:sz w:val="24"/>
        </w:rPr>
      </w:pPr>
      <w:bookmarkStart w:id="47" w:name="_Toc446424700"/>
      <w:r w:rsidRPr="00852549">
        <w:rPr>
          <w:rFonts w:asciiTheme="minorEastAsia" w:eastAsiaTheme="minorEastAsia" w:hAnsiTheme="minorEastAsia"/>
          <w:color w:val="000000" w:themeColor="text2"/>
          <w:sz w:val="24"/>
        </w:rPr>
        <w:lastRenderedPageBreak/>
        <w:t>OnRspQueryBankAccountMoneyByFuture方法</w:t>
      </w:r>
      <w:bookmarkEnd w:id="47"/>
    </w:p>
    <w:p w:rsidR="00252BB3" w:rsidRPr="00DF7CA8" w:rsidRDefault="00252BB3" w:rsidP="00252BB3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252BB3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银行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余额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查询请求。当客户端发出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银行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余额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查询指令后，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返回响应时，该方法会被调用。</w:t>
      </w:r>
    </w:p>
    <w:p w:rsidR="00252BB3" w:rsidRPr="005C4487" w:rsidRDefault="00252BB3" w:rsidP="00252BB3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52BB3" w:rsidRPr="005C4487" w:rsidRDefault="00252BB3" w:rsidP="00252BB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</w:t>
      </w:r>
      <w:r w:rsidRPr="00252BB3">
        <w:t xml:space="preserve"> 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OnRspQueryBankAccountMoneyByFuture 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(</w:t>
      </w:r>
    </w:p>
    <w:p w:rsidR="00252BB3" w:rsidRPr="005C4487" w:rsidRDefault="00252BB3" w:rsidP="00252BB3">
      <w:pPr>
        <w:pStyle w:val="a7"/>
        <w:spacing w:line="240" w:lineRule="auto"/>
        <w:ind w:leftChars="43" w:left="9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CQdpFtdcReqQueryAccountField *pReqQueryAccount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,</w:t>
      </w:r>
    </w:p>
    <w:p w:rsidR="00252BB3" w:rsidRPr="005C4487" w:rsidRDefault="00252BB3" w:rsidP="00252BB3">
      <w:pPr>
        <w:pStyle w:val="a7"/>
        <w:spacing w:line="240" w:lineRule="auto"/>
        <w:ind w:leftChars="43" w:left="9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FtdcRspInfoField *pRspInfo,</w:t>
      </w:r>
    </w:p>
    <w:p w:rsidR="00252BB3" w:rsidRPr="005C4487" w:rsidRDefault="00252BB3" w:rsidP="00252BB3">
      <w:pPr>
        <w:pStyle w:val="a7"/>
        <w:spacing w:line="240" w:lineRule="auto"/>
        <w:ind w:leftChars="43" w:left="9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nRequestID,</w:t>
      </w:r>
    </w:p>
    <w:p w:rsidR="00252BB3" w:rsidRPr="00DF7CA8" w:rsidRDefault="00252BB3" w:rsidP="00252BB3">
      <w:pPr>
        <w:pStyle w:val="a7"/>
        <w:spacing w:line="240" w:lineRule="auto"/>
        <w:ind w:leftChars="43" w:left="90" w:firstLine="420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bIsLast)；</w:t>
      </w:r>
    </w:p>
    <w:p w:rsidR="00252BB3" w:rsidRPr="005C4487" w:rsidRDefault="00252BB3" w:rsidP="00252BB3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52BB3" w:rsidRPr="005C4487" w:rsidRDefault="00252BB3" w:rsidP="00252BB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pReqQueryAccount</w:t>
      </w: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：指向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银行</w:t>
      </w:r>
      <w:r w:rsid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余额</w:t>
      </w: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信息的地址。</w:t>
      </w:r>
    </w:p>
    <w:p w:rsidR="00252BB3" w:rsidRPr="005C4487" w:rsidRDefault="00252BB3" w:rsidP="00252BB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银行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余额</w:t>
      </w: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信息结构：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CQdpFtdcReqQueryAccountField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///业务功能码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TQdpFtdcTradeCodeType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TradeCode;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///银行代码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TQdpFtdcBankIDType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BankID;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///银行分中心代码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TQdpFtdcBankBrchIDType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BankBrchID;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///期商分支机构代码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TQdpFtdcBranchIDType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BrokerBranchID;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///交易日期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TradeDate;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///交易时间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TQdpFtdcTimeType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TradeTime;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///银行流水号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TQdpFtdcSerialType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BankSerial;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///交易系统日期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TradingDay;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///银期平台消息流水号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PlateSerial;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///最后分片标志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TQdpFtdcYesNoIndicatorType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LastFragment;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///会话号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TQdpFtdcSessionIDType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SessionID;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///客户姓名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TQdpFtdcClientNameType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CustomerName;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///证件类型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TQdpFtdcIdentifiedCardTypeType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IdCardType;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///证件号码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TQdpFtdcIdentifiedCardNoType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IdentifiedCardNo;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///客户类型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TQdpFtdcClientTypeType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CustType;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///银行账号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TQdpFtdcBankAccountType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BankAccount;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///银行密码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TQdpFtdcPasswordType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BankPassWord;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///资金账号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TQdpFtdcAccountIDType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AccountID;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///投资者编号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///期货密码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TQdpFtdcPasswordType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Password;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///期货公司流水号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FutureSerial;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///安装编号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InstallID;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///交易员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///验证客户证件号码标志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VerifyCertNoFlag;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///币种代码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TQdpFtdcCurrencyIDType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Currency;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///摘要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TQdpFtdcAbstractType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Digest;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///银行账号类型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TQdpFtdcBankAccTypeType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BankAccType;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///渠道标志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TQdpFtdcDeviceIDType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DeviceID;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///期货单位账号类型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TQdpFtdcBankAccTypeType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BankSecuAccType;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///期货公司银行编码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TQdpFtdcBankCodingForFutureType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BankCodingForFuture;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///期货单位账号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TQdpFtdcBankAccountType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BankSecuAcc;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///银行密码标志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TQdpFtdcPwdFlagType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BankPwdFlag;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///期货资金密码核对标志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TQdpFtdcPwdFlagType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SecuPwdFlag;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///交易柜员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OperNo;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///请求编号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TQdpFtdcRequestIDType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RequestID;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///交易ID</w:t>
      </w:r>
    </w:p>
    <w:p w:rsidR="00252BB3" w:rsidRPr="00252BB3" w:rsidRDefault="00252BB3" w:rsidP="00252B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TQdpFtdcTIDType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TID;</w:t>
      </w:r>
    </w:p>
    <w:p w:rsidR="00252BB3" w:rsidRDefault="00252BB3" w:rsidP="00252BB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52BB3" w:rsidRPr="005C4487" w:rsidRDefault="00252BB3" w:rsidP="00252BB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pRspInfo：返回用户响应信息的地址。</w:t>
      </w:r>
    </w:p>
    <w:p w:rsidR="00252BB3" w:rsidRPr="005C4487" w:rsidRDefault="00252BB3" w:rsidP="00252BB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252BB3" w:rsidRPr="005C4487" w:rsidRDefault="00252BB3" w:rsidP="00252BB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FtdcRspInfoField</w:t>
      </w:r>
    </w:p>
    <w:p w:rsidR="00252BB3" w:rsidRPr="005C4487" w:rsidRDefault="00252BB3" w:rsidP="00252BB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52BB3" w:rsidRPr="005C4487" w:rsidRDefault="00252BB3" w:rsidP="00252BB3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252BB3" w:rsidRPr="005C4487" w:rsidRDefault="00252BB3" w:rsidP="00252BB3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FtdcErrorIDType ErrorID;</w:t>
      </w:r>
    </w:p>
    <w:p w:rsidR="00252BB3" w:rsidRPr="005C4487" w:rsidRDefault="00252BB3" w:rsidP="00252BB3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252BB3" w:rsidRPr="005C4487" w:rsidRDefault="00252BB3" w:rsidP="00252BB3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FtdcErrorMsgType ErrorMsg;</w:t>
      </w:r>
    </w:p>
    <w:p w:rsidR="00252BB3" w:rsidRDefault="00252BB3" w:rsidP="00252BB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52BB3" w:rsidRPr="00BF029C" w:rsidRDefault="00252BB3" w:rsidP="00252BB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银行</w:t>
      </w:r>
      <w:r w:rsidR="005A6412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余额</w:t>
      </w:r>
      <w:r w:rsid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查询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请求的ID，该ID 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由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交易员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在查询</w:t>
      </w:r>
      <w:r w:rsidR="005A6412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银行</w:t>
      </w:r>
      <w:r w:rsid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余额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时指定。</w:t>
      </w:r>
    </w:p>
    <w:p w:rsidR="00252BB3" w:rsidRDefault="00252BB3" w:rsidP="00252BB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252BB3" w:rsidRDefault="00252BB3" w:rsidP="000563CE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</w:p>
    <w:p w:rsidR="005A6412" w:rsidRPr="00580965" w:rsidRDefault="005A6412" w:rsidP="005A6412">
      <w:pPr>
        <w:pStyle w:val="3"/>
        <w:rPr>
          <w:rFonts w:asciiTheme="minorEastAsia" w:eastAsiaTheme="minorEastAsia" w:hAnsiTheme="minorEastAsia"/>
          <w:color w:val="000000" w:themeColor="text2"/>
          <w:sz w:val="24"/>
        </w:rPr>
      </w:pPr>
      <w:bookmarkStart w:id="48" w:name="_Toc446424701"/>
      <w:r w:rsidRPr="00580965">
        <w:rPr>
          <w:rFonts w:asciiTheme="minorEastAsia" w:eastAsiaTheme="minorEastAsia" w:hAnsiTheme="minorEastAsia"/>
          <w:color w:val="000000" w:themeColor="text2"/>
          <w:sz w:val="24"/>
        </w:rPr>
        <w:t>OnRtnQueryBankBalanceByFuture 方法</w:t>
      </w:r>
      <w:bookmarkEnd w:id="48"/>
    </w:p>
    <w:p w:rsidR="005A6412" w:rsidRPr="00DF7CA8" w:rsidRDefault="005A6412" w:rsidP="005A6412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5A6412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查询银行余额通知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。</w:t>
      </w:r>
      <w:r w:rsidRPr="005A6412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当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查询银行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余额有结果</w:t>
      </w:r>
      <w:r w:rsidRPr="005A6412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时</w:t>
      </w:r>
      <w:r w:rsidRPr="005A6412">
        <w:rPr>
          <w:rFonts w:asciiTheme="minorEastAsia" w:eastAsiaTheme="minorEastAsia" w:hAnsiTheme="minorEastAsia"/>
          <w:i w:val="0"/>
          <w:color w:val="000000" w:themeColor="text1"/>
          <w:szCs w:val="24"/>
        </w:rPr>
        <w:t>QDP会通知客户端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，该方法会被调用。</w:t>
      </w:r>
    </w:p>
    <w:p w:rsidR="005A6412" w:rsidRPr="005C4487" w:rsidRDefault="005A6412" w:rsidP="005A6412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5A6412" w:rsidRPr="005C4487" w:rsidRDefault="005A6412" w:rsidP="005A6412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</w:t>
      </w:r>
      <w:r w:rsidRPr="00252BB3">
        <w:t xml:space="preserve"> </w:t>
      </w: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OnRtnQueryBankBalanceByFuture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(</w:t>
      </w:r>
    </w:p>
    <w:p w:rsidR="005A6412" w:rsidRPr="005A6412" w:rsidRDefault="005A6412" w:rsidP="005A6412">
      <w:pPr>
        <w:pStyle w:val="a7"/>
        <w:spacing w:line="240" w:lineRule="auto"/>
        <w:ind w:leftChars="43" w:left="9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CQdpFtdcNotifyQueryAccountField *pNotifyQueryAccount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)；</w:t>
      </w:r>
    </w:p>
    <w:p w:rsidR="005A6412" w:rsidRPr="005C4487" w:rsidRDefault="005A6412" w:rsidP="005A6412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5A6412" w:rsidRPr="005C4487" w:rsidRDefault="005A6412" w:rsidP="005A6412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pNotifyQueryAccount</w:t>
      </w: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：指向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银行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余额</w:t>
      </w:r>
      <w:r w:rsidR="002061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查询的通知</w:t>
      </w: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信息的地址。</w:t>
      </w:r>
    </w:p>
    <w:p w:rsidR="005A6412" w:rsidRPr="005A6412" w:rsidRDefault="005A6412" w:rsidP="0020619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银行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余额通知</w:t>
      </w: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信息结构：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CQdpFtdcNotifyQueryAccountField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///业务功能码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TQdpFtdcTradeCodeType</w:t>
      </w: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TradeCode;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///银行代码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TQdpFtdcBankIDType</w:t>
      </w: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BankID;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///银行分中心代码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TQdpFtdcBankBrchIDType</w:t>
      </w: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BankBrchID;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///期商分支机构代码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TQdpFtdcBranchIDType</w:t>
      </w: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BrokerBranchID;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///交易日期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TradeDate;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///交易时间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TQdpFtdcTimeType</w:t>
      </w: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TradeTime;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///银行流水号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TQdpFtdcSerialType</w:t>
      </w: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BankSerial;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///交易系统日期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TradingDay;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///银期平台消息流水号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PlateSerial;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///最后分片标志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TQdpFtdcYesNoIndicatorType</w:t>
      </w: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LastFragment;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///会话号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TQdpFtdcSessionIDType</w:t>
      </w: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SessionID;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///客户姓名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TQdpFtdcClientNameType</w:t>
      </w: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CustomerName;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///证件类型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TQdpFtdcIdentifiedCardTypeType</w:t>
      </w: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IdCardType;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///证件号码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TQdpFtdcIdentifiedCardNoType</w:t>
      </w: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IdentifiedCardNo;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///客户类型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TQdpFtdcClientTypeType</w:t>
      </w: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CustType;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///银行账号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TQdpFtdcBankAccountType</w:t>
      </w: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BankAccount;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///银行密码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TQdpFtdcPasswordType</w:t>
      </w: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BankPassWord;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///资金账号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TQdpFtdcAccountIDType</w:t>
      </w: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AccountID;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///投资者编号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///期货密码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TQdpFtdcPasswordType</w:t>
      </w: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Password;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///期货公司流水号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FutureSerial;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///安装编号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InstallID;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///交易员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///验证客户证件号码标志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VerifyCertNoFlag;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///币种代码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TQdpFtdcCurrencyIDType</w:t>
      </w: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Currency;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///摘要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TQdpFtdcAbstractType</w:t>
      </w: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Digest;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///银行账号类型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TQdpFtdcBankAccTypeType</w:t>
      </w: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BankAccType;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///渠道标志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TQdpFtdcDeviceIDType</w:t>
      </w: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DeviceID;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///期货单位账号类型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TQdpFtdcBankAccTypeType</w:t>
      </w: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BankSecuAccType;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///期货公司银行编码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TQdpFtdcBankCodingForFutureType</w:t>
      </w: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BankCodingForFuture;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///期货单位账号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TQdpFtdcBankAccountType</w:t>
      </w: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BankSecuAcc;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///银行密码标志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TQdpFtdcPwdFlagType</w:t>
      </w: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BankPwdFlag;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///期货资金密码核对标志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TQdpFtdcPwdFlagType</w:t>
      </w: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SecuPwdFlag;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///交易柜员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OperNo;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///请求编号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TQdpFtdcRequestIDType</w:t>
      </w: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RequestID;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///交易ID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TQdpFtdcTIDType</w:t>
      </w: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TID;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///银行可用金额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BankUseAmount;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///银行可取金额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BankFetchAmount;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///错误代码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TQdpFtdcErrorIDType</w:t>
      </w: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ErrorID;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///错误信息</w:t>
      </w:r>
    </w:p>
    <w:p w:rsidR="005A6412" w:rsidRPr="005A6412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TQdpFtdcErrorMsgType</w:t>
      </w: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ErrorMsg;</w:t>
      </w:r>
    </w:p>
    <w:p w:rsidR="005A6412" w:rsidRDefault="005A6412" w:rsidP="005A6412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5A6412" w:rsidRDefault="005A6412" w:rsidP="000563CE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</w:p>
    <w:p w:rsidR="005A6412" w:rsidRPr="00580965" w:rsidRDefault="005A6412" w:rsidP="005A6412">
      <w:pPr>
        <w:pStyle w:val="3"/>
        <w:rPr>
          <w:rFonts w:asciiTheme="minorEastAsia" w:eastAsiaTheme="minorEastAsia" w:hAnsiTheme="minorEastAsia"/>
          <w:color w:val="000000" w:themeColor="text2"/>
          <w:sz w:val="24"/>
        </w:rPr>
      </w:pPr>
      <w:bookmarkStart w:id="49" w:name="_Toc446424702"/>
      <w:r w:rsidRPr="00580965">
        <w:rPr>
          <w:rFonts w:asciiTheme="minorEastAsia" w:eastAsiaTheme="minorEastAsia" w:hAnsiTheme="minorEastAsia"/>
          <w:color w:val="000000" w:themeColor="text2"/>
          <w:sz w:val="24"/>
        </w:rPr>
        <w:t>OnErrRtnQueryBankBalanceByFuture方法</w:t>
      </w:r>
      <w:bookmarkEnd w:id="49"/>
    </w:p>
    <w:p w:rsidR="005A6412" w:rsidRPr="00DF7CA8" w:rsidRDefault="005A6412" w:rsidP="005A6412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查询</w:t>
      </w:r>
      <w:r w:rsidRPr="00252BB3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银行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余额出错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通知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。</w:t>
      </w:r>
      <w:r w:rsidRPr="005A6412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当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查询银行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余额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失败</w:t>
      </w:r>
      <w:r w:rsidRPr="005A6412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时</w:t>
      </w:r>
      <w:r w:rsidRPr="005A6412">
        <w:rPr>
          <w:rFonts w:asciiTheme="minorEastAsia" w:eastAsiaTheme="minorEastAsia" w:hAnsiTheme="minorEastAsia"/>
          <w:i w:val="0"/>
          <w:color w:val="000000" w:themeColor="text1"/>
          <w:szCs w:val="24"/>
        </w:rPr>
        <w:t>QDP会通知客户端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，该方法会被调用。</w:t>
      </w:r>
    </w:p>
    <w:p w:rsidR="005A6412" w:rsidRPr="005C4487" w:rsidRDefault="005A6412" w:rsidP="005A6412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5A6412" w:rsidRPr="005C4487" w:rsidRDefault="005A6412" w:rsidP="005A6412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</w:t>
      </w:r>
      <w:r w:rsidRPr="00252BB3">
        <w:t xml:space="preserve"> </w:t>
      </w:r>
      <w:r w:rsidRPr="005A641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OnErrRtnQueryBankBalanceByFuture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(</w:t>
      </w:r>
    </w:p>
    <w:p w:rsidR="005A6412" w:rsidRPr="005C4487" w:rsidRDefault="00653347" w:rsidP="005A6412">
      <w:pPr>
        <w:pStyle w:val="a7"/>
        <w:spacing w:line="240" w:lineRule="auto"/>
        <w:ind w:leftChars="43" w:left="9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CQdpFtdcReqQueryAccountField *pReqQueryAccount</w:t>
      </w:r>
      <w:r w:rsidR="005A6412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,</w:t>
      </w:r>
    </w:p>
    <w:p w:rsidR="005A6412" w:rsidRPr="00653347" w:rsidRDefault="005A6412" w:rsidP="00653347">
      <w:pPr>
        <w:pStyle w:val="a7"/>
        <w:spacing w:line="240" w:lineRule="auto"/>
        <w:ind w:leftChars="43" w:left="9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FtdcRspInfoField *pRspInfo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)；</w:t>
      </w:r>
    </w:p>
    <w:p w:rsidR="005A6412" w:rsidRPr="005C4487" w:rsidRDefault="005A6412" w:rsidP="005A6412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5A6412" w:rsidRPr="005C4487" w:rsidRDefault="005A6412" w:rsidP="005A6412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pReqQueryAccount</w:t>
      </w: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：指向</w:t>
      </w:r>
      <w:r w:rsidR="002061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银行</w:t>
      </w:r>
      <w:r w:rsid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余额</w:t>
      </w:r>
      <w:r w:rsidR="0020619C"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信息</w:t>
      </w: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的地址。</w:t>
      </w:r>
    </w:p>
    <w:p w:rsidR="005A6412" w:rsidRPr="005C4487" w:rsidRDefault="0020619C" w:rsidP="005A6412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银行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余额</w:t>
      </w: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信息</w:t>
      </w:r>
      <w:r w:rsidR="005A6412"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结构：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CQdpFtdcReqQueryAccountField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///业务功能码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TQdpFtdcTradeCodeType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TradeCode;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///银行代码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TQdpFtdcBankIDType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BankID;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///银行分中心代码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TQdpFtdcBankBrchIDType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BankBrchID;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TQdpFtdcBrokerIDType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///期商分支机构代码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TQdpFtdcBranchIDType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BrokerBranchID;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///交易日期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TradeDate;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///交易时间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TQdpFtdcTimeType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TradeTime;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///银行流水号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TQdpFtdcSerialType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BankSerial;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///交易系统日期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TradingDay;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///银期平台消息流水号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PlateSerial;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///最后分片标志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TQdpFtdcYesNoIndicatorType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LastFragment;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///会话号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TQdpFtdcSessionIDType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SessionID;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///客户姓名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TQdpFtdcClientNameType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CustomerName;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///证件类型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TQdpFtdcIdentifiedCardTypeType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IdCardType;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///证件号码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TQdpFtdcIdentifiedCardNoType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IdentifiedCardNo;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///客户类型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TQdpFtdcClientTypeType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CustType;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///银行账号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TQdpFtdcBankAccountType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BankAccount;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///银行密码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TQdpFtdcPasswordType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BankPassWord;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///资金账号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TQdpFtdcAccountIDType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AccountID;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///投资者编号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///期货密码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TQdpFtdcPasswordType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Password;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///期货公司流水号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FutureSerial;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///安装编号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InstallID;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///交易员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///验证客户证件号码标志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VerifyCertNoFlag;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///币种代码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TQdpFtdcCurrencyIDType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Currency;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///摘要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TQdpFtdcAbstractType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Digest;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///银行账号类型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TQdpFtdcBankAccTypeType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BankAccType;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///渠道标志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TQdpFtdcDeviceIDType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DeviceID;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///期货单位账号类型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TQdpFtdcBankAccTypeType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BankSecuAccType;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///期货公司银行编码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TQdpFtdcBankCodingForFutureType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BankCodingForFuture;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///期货单位账号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TQdpFtdcBankAccountType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BankSecuAcc;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///银行密码标志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TQdpFtdcPwdFlagType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BankPwdFlag;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///期货资金密码核对标志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TQdpFtdcPwdFlagType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SecuPwdFlag;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///交易柜员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OperNo;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///请求编号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TQdpFtdcRequestIDType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RequestID;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///交易ID</w:t>
      </w:r>
    </w:p>
    <w:p w:rsidR="005A6412" w:rsidRPr="00252BB3" w:rsidRDefault="005A6412" w:rsidP="005A641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TQdpFtdcTIDType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TID;</w:t>
      </w:r>
    </w:p>
    <w:p w:rsidR="005A6412" w:rsidRDefault="005A6412" w:rsidP="005A6412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5A6412" w:rsidRPr="005C4487" w:rsidRDefault="005A6412" w:rsidP="005A6412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pRspInfo：返回用户响应信息的地址。</w:t>
      </w:r>
    </w:p>
    <w:p w:rsidR="005A6412" w:rsidRPr="005C4487" w:rsidRDefault="005A6412" w:rsidP="005A6412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5A6412" w:rsidRPr="005C4487" w:rsidRDefault="005A6412" w:rsidP="005A6412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FtdcRspInfoField</w:t>
      </w:r>
    </w:p>
    <w:p w:rsidR="005A6412" w:rsidRPr="005C4487" w:rsidRDefault="005A6412" w:rsidP="005A6412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{</w:t>
      </w:r>
    </w:p>
    <w:p w:rsidR="005A6412" w:rsidRPr="005C4487" w:rsidRDefault="005A6412" w:rsidP="005A6412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5A6412" w:rsidRPr="005C4487" w:rsidRDefault="005A6412" w:rsidP="005A6412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FtdcErrorIDType ErrorID;</w:t>
      </w:r>
    </w:p>
    <w:p w:rsidR="005A6412" w:rsidRPr="005C4487" w:rsidRDefault="005A6412" w:rsidP="005A6412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5A6412" w:rsidRPr="005C4487" w:rsidRDefault="005A6412" w:rsidP="005A6412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FtdcErrorMsgType ErrorMsg;</w:t>
      </w:r>
    </w:p>
    <w:p w:rsidR="005A6412" w:rsidRDefault="005A6412" w:rsidP="005A6412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5A6412" w:rsidRDefault="005A6412" w:rsidP="005A6412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</w:p>
    <w:p w:rsidR="00653347" w:rsidRPr="00712E48" w:rsidRDefault="003A36E3" w:rsidP="003A36E3">
      <w:pPr>
        <w:pStyle w:val="3"/>
        <w:rPr>
          <w:rFonts w:asciiTheme="minorEastAsia" w:eastAsiaTheme="minorEastAsia" w:hAnsiTheme="minorEastAsia"/>
          <w:color w:val="000000" w:themeColor="text2"/>
          <w:sz w:val="24"/>
        </w:rPr>
      </w:pPr>
      <w:bookmarkStart w:id="50" w:name="_Toc446424703"/>
      <w:r w:rsidRPr="00712E48">
        <w:rPr>
          <w:rFonts w:asciiTheme="minorEastAsia" w:eastAsiaTheme="minorEastAsia" w:hAnsiTheme="minorEastAsia"/>
          <w:color w:val="000000" w:themeColor="text2"/>
          <w:sz w:val="24"/>
        </w:rPr>
        <w:t>OnRspFromBankToFutureByFuture</w:t>
      </w:r>
      <w:r w:rsidR="00653347" w:rsidRPr="00712E48">
        <w:rPr>
          <w:rFonts w:asciiTheme="minorEastAsia" w:eastAsiaTheme="minorEastAsia" w:hAnsiTheme="minorEastAsia"/>
          <w:color w:val="000000" w:themeColor="text2"/>
          <w:sz w:val="24"/>
        </w:rPr>
        <w:t xml:space="preserve"> 方法</w:t>
      </w:r>
      <w:bookmarkEnd w:id="50"/>
    </w:p>
    <w:p w:rsidR="00653347" w:rsidRPr="00DF7CA8" w:rsidRDefault="003A36E3" w:rsidP="00653347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银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转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期</w:t>
      </w:r>
      <w:r w:rsidR="00653347"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请求。当客户端发出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银转期</w:t>
      </w:r>
      <w:r w:rsidR="00653347"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指令后，</w:t>
      </w:r>
      <w:r w:rsidR="00653347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</w:t>
      </w:r>
      <w:r w:rsidR="00653347"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返回响应时，该方法会被调用。</w:t>
      </w:r>
    </w:p>
    <w:p w:rsidR="00653347" w:rsidRPr="005C4487" w:rsidRDefault="00653347" w:rsidP="00653347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653347" w:rsidRPr="005C4487" w:rsidRDefault="00653347" w:rsidP="006533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</w:t>
      </w:r>
      <w:r w:rsidRPr="00252BB3">
        <w:t xml:space="preserve"> </w:t>
      </w:r>
      <w:r w:rsidR="003A36E3"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OnRspFromBankToFutureByFuture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(</w:t>
      </w:r>
    </w:p>
    <w:p w:rsidR="00653347" w:rsidRPr="005C4487" w:rsidRDefault="003A36E3" w:rsidP="00653347">
      <w:pPr>
        <w:pStyle w:val="a7"/>
        <w:spacing w:line="240" w:lineRule="auto"/>
        <w:ind w:leftChars="43" w:left="9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CQdpFtdcReqTransferField *pReqTransfer</w:t>
      </w:r>
      <w:r w:rsidR="00653347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,</w:t>
      </w:r>
    </w:p>
    <w:p w:rsidR="00653347" w:rsidRPr="005C4487" w:rsidRDefault="00653347" w:rsidP="00653347">
      <w:pPr>
        <w:pStyle w:val="a7"/>
        <w:spacing w:line="240" w:lineRule="auto"/>
        <w:ind w:leftChars="43" w:left="9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FtdcRspInfoField *pRspInfo,</w:t>
      </w:r>
    </w:p>
    <w:p w:rsidR="00653347" w:rsidRPr="005C4487" w:rsidRDefault="00653347" w:rsidP="00653347">
      <w:pPr>
        <w:pStyle w:val="a7"/>
        <w:spacing w:line="240" w:lineRule="auto"/>
        <w:ind w:leftChars="43" w:left="9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nRequestID,</w:t>
      </w:r>
    </w:p>
    <w:p w:rsidR="00653347" w:rsidRPr="00DF7CA8" w:rsidRDefault="00653347" w:rsidP="00653347">
      <w:pPr>
        <w:pStyle w:val="a7"/>
        <w:spacing w:line="240" w:lineRule="auto"/>
        <w:ind w:leftChars="43" w:left="90" w:firstLine="420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bIsLast)；</w:t>
      </w:r>
    </w:p>
    <w:p w:rsidR="00653347" w:rsidRPr="005C4487" w:rsidRDefault="00653347" w:rsidP="00653347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653347" w:rsidRPr="005C4487" w:rsidRDefault="003A36E3" w:rsidP="006533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pReqTransfer</w:t>
      </w:r>
      <w:r w:rsidR="00653347"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：指向</w:t>
      </w:r>
      <w:r w:rsidR="002061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转账信息结构</w:t>
      </w:r>
      <w:r w:rsidR="00653347"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的地址。</w:t>
      </w:r>
    </w:p>
    <w:p w:rsidR="00653347" w:rsidRPr="005C4487" w:rsidRDefault="003A36E3" w:rsidP="006533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转账</w:t>
      </w:r>
      <w:r w:rsidR="00653347"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信息结构：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CQdpFtdcReqTransferField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///业务功能码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TQdpFtdcTradeCodeType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TradeCode;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///银行代码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TQdpFtdcBankIDType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BankID;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///银行分支机构代码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TQdpFtdcBankBrchIDType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BankBrchID;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///期商分支机构代码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TQdpFtdcBranchIDType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BrokerBranchID;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///交易日期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TradeDate;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///交易时间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TQdpFtdcTimeType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TradingTime;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///银行流水号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TQdpFtdcSerialType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BankSerial;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///交易系统日期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TQdpFtdcTradingDayType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TradingDay;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///银期平台消息流水号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PlateSerial;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///最后分片标志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TQdpFtdcYesNoIndicatorType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LastFragment;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///会话号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TQdpFtdcSessionIDType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SessionID;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///客户姓名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TQdpFtdcClientNameType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CustomerName;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///证件类型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TQdpFtdcIdentifiedCardTypeType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IdCardType;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///证件号码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TQdpFtdcIdentifiedCardNoType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IdentifiedCardNo;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///客户类型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TQdpFtdcClientTypeType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CustType;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///银行账号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TQdpFtdcBankAccountType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BankAccount;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///银行密码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TQdpFtdcPasswordType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BankPassWord;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///资金账号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TQdpFtdcAccountIDType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AccountID;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///投资者编号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///期货密码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TQdpFtdcPasswordType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Password;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///安装编号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InstallID;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///期货公司流水号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FutureSerial;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///交易员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///验证客户证件号码标志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VerifyCertNoFlag;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///币种代码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TQdpFtdcCurrencyIDType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Currency;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///转账金额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TradeAmount;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///期货可取金额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FutureFetchAmount;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///费用支付标志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TQdpFtdcFeePayFlagType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FeePayFlag;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///应收客户费用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TQdpFtdcFeeType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CustFee;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///应收期货公司费用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TQdpFtdcFeeType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BrokerFee;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///发送方给接收方的消息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TQdpFtdcAbstractType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Message;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///摘要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TQdpFtdcAbstractType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Digest;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///银行账号类型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TQdpFtdcBankAccTypeType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BankAccType;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///渠道标志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TQdpFtdcDeviceIDType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DeviceID;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///期货单位账号类型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TQdpFtdcBankAccTypeType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BankSecuAccType;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///期货公司银行编码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TQdpFtdcBankCodingForFutureType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BankCodingForFuture;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///期货单位账号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TQdpFtdcBankAccountType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BankSecuAcc;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///银行密码标志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TQdpFtdcPwdFlagType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BankPwdFlag;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///期货资金密码核对标志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TQdpFtdcPwdFlagType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SecuPwdFlag;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///交易柜员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OperNo;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///请求编号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TQdpFtdcRequestIDType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RequestID;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///交易ID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TQdpFtdcTIDType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TID;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///转账交易状态</w:t>
      </w:r>
    </w:p>
    <w:p w:rsidR="003A36E3" w:rsidRPr="003A36E3" w:rsidRDefault="003A36E3" w:rsidP="003A36E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TQdpFtdcTransferStatusType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TransferStatus;</w:t>
      </w:r>
    </w:p>
    <w:p w:rsidR="003A36E3" w:rsidRDefault="003A36E3" w:rsidP="003A36E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653347" w:rsidRPr="005C4487" w:rsidRDefault="00653347" w:rsidP="003A36E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pRspInfo：返回用户响应信息的地址。</w:t>
      </w:r>
    </w:p>
    <w:p w:rsidR="00653347" w:rsidRPr="005C4487" w:rsidRDefault="00653347" w:rsidP="006533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653347" w:rsidRPr="005C4487" w:rsidRDefault="00653347" w:rsidP="006533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FtdcRspInfoField</w:t>
      </w:r>
    </w:p>
    <w:p w:rsidR="00653347" w:rsidRPr="005C4487" w:rsidRDefault="00653347" w:rsidP="006533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653347" w:rsidRPr="005C4487" w:rsidRDefault="00653347" w:rsidP="0065334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653347" w:rsidRPr="005C4487" w:rsidRDefault="00653347" w:rsidP="0065334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FtdcErrorIDType ErrorID;</w:t>
      </w:r>
    </w:p>
    <w:p w:rsidR="00653347" w:rsidRPr="005C4487" w:rsidRDefault="00653347" w:rsidP="0065334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653347" w:rsidRPr="005C4487" w:rsidRDefault="00653347" w:rsidP="0065334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FtdcErrorMsgType ErrorMsg;</w:t>
      </w:r>
    </w:p>
    <w:p w:rsidR="00653347" w:rsidRDefault="00653347" w:rsidP="006533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653347" w:rsidRPr="00BF029C" w:rsidRDefault="00653347" w:rsidP="006533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</w:t>
      </w:r>
      <w:r w:rsidR="002061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银转</w:t>
      </w:r>
      <w:r w:rsid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期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请求的ID，该ID 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由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交易员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在</w:t>
      </w:r>
      <w:r w:rsidR="002061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银转</w:t>
      </w:r>
      <w:r w:rsid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期请求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时指定。</w:t>
      </w:r>
    </w:p>
    <w:p w:rsidR="00653347" w:rsidRDefault="00653347" w:rsidP="006533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252BB3" w:rsidRDefault="00252BB3" w:rsidP="000563CE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</w:p>
    <w:p w:rsidR="0020619C" w:rsidRPr="005A3846" w:rsidRDefault="0020619C" w:rsidP="00A719A5">
      <w:pPr>
        <w:pStyle w:val="3"/>
        <w:rPr>
          <w:rFonts w:asciiTheme="minorEastAsia" w:eastAsiaTheme="minorEastAsia" w:hAnsiTheme="minorEastAsia"/>
          <w:color w:val="000000" w:themeColor="text2"/>
          <w:sz w:val="24"/>
        </w:rPr>
      </w:pPr>
      <w:bookmarkStart w:id="51" w:name="_Toc446424704"/>
      <w:r w:rsidRPr="005A3846">
        <w:rPr>
          <w:rFonts w:asciiTheme="minorEastAsia" w:eastAsiaTheme="minorEastAsia" w:hAnsiTheme="minorEastAsia"/>
          <w:color w:val="000000" w:themeColor="text2"/>
          <w:sz w:val="24"/>
        </w:rPr>
        <w:t>OnRtnFromBankToFutureByFuture 方法</w:t>
      </w:r>
      <w:bookmarkEnd w:id="51"/>
    </w:p>
    <w:p w:rsidR="0020619C" w:rsidRPr="00DF7CA8" w:rsidRDefault="00A719A5" w:rsidP="0020619C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银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转期</w:t>
      </w:r>
      <w:r w:rsidR="0020619C" w:rsidRPr="005A6412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通知</w:t>
      </w:r>
      <w:r w:rsidR="0020619C"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。</w:t>
      </w:r>
      <w:r w:rsidR="0020619C" w:rsidRPr="005A6412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当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银转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期请求</w:t>
      </w:r>
      <w:r w:rsidR="0020619C">
        <w:rPr>
          <w:rFonts w:asciiTheme="minorEastAsia" w:eastAsiaTheme="minorEastAsia" w:hAnsiTheme="minorEastAsia"/>
          <w:i w:val="0"/>
          <w:color w:val="000000" w:themeColor="text1"/>
          <w:szCs w:val="24"/>
        </w:rPr>
        <w:t>有结果</w:t>
      </w:r>
      <w:r w:rsidR="0020619C" w:rsidRPr="005A6412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时</w:t>
      </w:r>
      <w:r w:rsidR="0020619C" w:rsidRPr="005A6412">
        <w:rPr>
          <w:rFonts w:asciiTheme="minorEastAsia" w:eastAsiaTheme="minorEastAsia" w:hAnsiTheme="minorEastAsia"/>
          <w:i w:val="0"/>
          <w:color w:val="000000" w:themeColor="text1"/>
          <w:szCs w:val="24"/>
        </w:rPr>
        <w:t>QDP会通知客户端</w:t>
      </w:r>
      <w:r w:rsidR="0020619C"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，该方法会被调用。</w:t>
      </w:r>
    </w:p>
    <w:p w:rsidR="0020619C" w:rsidRPr="005C4487" w:rsidRDefault="0020619C" w:rsidP="0020619C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0619C" w:rsidRPr="005C4487" w:rsidRDefault="0020619C" w:rsidP="0020619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</w:t>
      </w:r>
      <w:r w:rsidRPr="00252BB3">
        <w:t xml:space="preserve"> 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OnRtnFromBankToFutureByFuture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(</w:t>
      </w:r>
    </w:p>
    <w:p w:rsidR="0020619C" w:rsidRPr="005A6412" w:rsidRDefault="0020619C" w:rsidP="0020619C">
      <w:pPr>
        <w:pStyle w:val="a7"/>
        <w:spacing w:line="240" w:lineRule="auto"/>
        <w:ind w:leftChars="43" w:left="9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CQdpFtdcRspTransferField *pRspTransfer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)；</w:t>
      </w:r>
    </w:p>
    <w:p w:rsidR="0020619C" w:rsidRPr="005C4487" w:rsidRDefault="0020619C" w:rsidP="0020619C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0619C" w:rsidRPr="005C4487" w:rsidRDefault="0020619C" w:rsidP="0020619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pRspTransfer</w:t>
      </w: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：指向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银期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转账</w:t>
      </w: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的返回结构信息的地址。</w:t>
      </w:r>
    </w:p>
    <w:p w:rsidR="0020619C" w:rsidRPr="005C4487" w:rsidRDefault="0020619C" w:rsidP="0020619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银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期转账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通知</w:t>
      </w: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信息结构：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CQdpFtdcRspTransferField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///业务功能码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TQdpFtdcTradeCodeType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TradeCode;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///银行代码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TQdpFtdcBankIDType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BankID;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///银行分支机构代码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TQdpFtdcBankBrchIDType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BankBrchID;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///期商分支机构代码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TQdpFtdcBranchIDType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BrokerBranchID;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///交易日期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TradeDate;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///交易时间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TQdpFtdcTimeType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TradingTime;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///银行流水号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TQdpFtdcSerialType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BankSerial;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///交易系统日期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TradingDay;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///银期平台消息流水号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PlateSerial;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///最后分片标志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TQdpFtdcYesNoIndicatorType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LastFragment;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///会话号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TQdpFtdcSessionIDType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SessionID;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///客户姓名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TQdpFtdcClientNameType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CustomerName;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///证件类型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TQdpFtdcIdentifiedCardTypeType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IdCardType;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///证件号码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TQdpFtdcIdentifiedCardNoType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IdentifiedCardNo;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///客户类型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TQdpFtdcClientTypeType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CustType;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///银行账号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TQdpFtdcBankAccountType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BankAccount;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///银行密码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TQdpFtdcPasswordType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BankPassWord;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///资金账号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TQdpFtdcAccountIDType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AccountID;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///投资者编号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///期货密码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TQdpFtdcPasswordType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Password;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///安装编号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InstallID;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///期货公司流水号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FutureSerial;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///交易员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///验证客户证件号码标志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VerifyCertNoFlag;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///币种代码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TQdpFtdcCurrencyIDType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Currency;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///转账金额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TradeAmount;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///期货可取金额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FutureFetchAmount;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///费用支付标志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TQdpFtdcFeePayFlagType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FeePayFlag;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///应收客户费用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TQdpFtdcFeeType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CustFee;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///应收期货公司费用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TQdpFtdcFeeType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BrokerFee;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///发送方给接收方的消息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TQdpFtdcAbstractType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Message;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///摘要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TQdpFtdcAbstractType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Digest;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///银行账号类型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TQdpFtdcBankAccTypeType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BankAccType;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///渠道标志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TQdpFtdcDeviceIDType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DeviceID;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///期货单位账号类型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TQdpFtdcBankAccTypeType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BankSecuAccType;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///期货公司银行编码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TQdpFtdcBankCodingForFutureType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BankCodingForFuture;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///期货单位账号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TQdpFtdcBankAccountType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BankSecuAcc;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///银行密码标志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TQdpFtdcPwdFlagType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BankPwdFlag;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///期货资金密码核对标志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TQdpFtdcPwdFlagType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SecuPwdFlag;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///交易柜员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OperNo;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///请求编号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TQdpFtdcRequestIDType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RequestID;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///交易ID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TID;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///转账交易状态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TQdpFtdcTransferStatusType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TransferStatus;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///错误代码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TQdpFtdcErrorIDType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ErrorID;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///错误信息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TQdpFtdcErrorMsgType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ErrorMsg;</w:t>
      </w:r>
    </w:p>
    <w:p w:rsidR="0020619C" w:rsidRDefault="0020619C" w:rsidP="0020619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5A6412" w:rsidRDefault="005A6412" w:rsidP="000563CE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</w:p>
    <w:p w:rsidR="0020619C" w:rsidRPr="0099658B" w:rsidRDefault="0020619C" w:rsidP="00A719A5">
      <w:pPr>
        <w:pStyle w:val="3"/>
        <w:rPr>
          <w:rFonts w:asciiTheme="minorEastAsia" w:eastAsiaTheme="minorEastAsia" w:hAnsiTheme="minorEastAsia"/>
          <w:color w:val="000000" w:themeColor="text2"/>
          <w:sz w:val="24"/>
        </w:rPr>
      </w:pPr>
      <w:bookmarkStart w:id="52" w:name="_Toc446424705"/>
      <w:r w:rsidRPr="0099658B">
        <w:rPr>
          <w:rFonts w:asciiTheme="minorEastAsia" w:eastAsiaTheme="minorEastAsia" w:hAnsiTheme="minorEastAsia"/>
          <w:color w:val="000000" w:themeColor="text2"/>
          <w:sz w:val="24"/>
        </w:rPr>
        <w:t>OnErrRtnBankToFutureByFuture方法</w:t>
      </w:r>
      <w:bookmarkEnd w:id="52"/>
    </w:p>
    <w:p w:rsidR="0020619C" w:rsidRPr="00DF7CA8" w:rsidRDefault="0020619C" w:rsidP="0020619C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银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转期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出错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通知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。</w:t>
      </w:r>
      <w:r w:rsidRPr="005A6412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当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银转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期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失败</w:t>
      </w:r>
      <w:r w:rsidRPr="005A6412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时</w:t>
      </w:r>
      <w:r w:rsidRPr="005A6412">
        <w:rPr>
          <w:rFonts w:asciiTheme="minorEastAsia" w:eastAsiaTheme="minorEastAsia" w:hAnsiTheme="minorEastAsia"/>
          <w:i w:val="0"/>
          <w:color w:val="000000" w:themeColor="text1"/>
          <w:szCs w:val="24"/>
        </w:rPr>
        <w:t>QDP会通知客户端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，该方法会被调用。</w:t>
      </w:r>
    </w:p>
    <w:p w:rsidR="0020619C" w:rsidRPr="005C4487" w:rsidRDefault="0020619C" w:rsidP="0020619C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0619C" w:rsidRPr="005C4487" w:rsidRDefault="0020619C" w:rsidP="0020619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</w:t>
      </w:r>
      <w:r w:rsidRPr="00252BB3">
        <w:t xml:space="preserve"> 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OnErrRtnBankToFutureByFuture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(</w:t>
      </w:r>
    </w:p>
    <w:p w:rsidR="0020619C" w:rsidRPr="005C4487" w:rsidRDefault="0020619C" w:rsidP="0020619C">
      <w:pPr>
        <w:pStyle w:val="a7"/>
        <w:spacing w:line="240" w:lineRule="auto"/>
        <w:ind w:leftChars="43" w:left="9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CQdpFtdcReqTransferField *pReqTransfer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,</w:t>
      </w:r>
    </w:p>
    <w:p w:rsidR="0020619C" w:rsidRPr="00653347" w:rsidRDefault="0020619C" w:rsidP="0020619C">
      <w:pPr>
        <w:pStyle w:val="a7"/>
        <w:spacing w:line="240" w:lineRule="auto"/>
        <w:ind w:leftChars="43" w:left="9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QdpFtdcRspInfoField *pRspInfo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)；</w:t>
      </w:r>
    </w:p>
    <w:p w:rsidR="0020619C" w:rsidRPr="005C4487" w:rsidRDefault="0020619C" w:rsidP="0020619C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0619C" w:rsidRPr="005C4487" w:rsidRDefault="0020619C" w:rsidP="0020619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pReqTransfer</w:t>
      </w: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：指向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转账信息结构</w:t>
      </w: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的地址。</w:t>
      </w:r>
    </w:p>
    <w:p w:rsidR="0020619C" w:rsidRPr="005C4487" w:rsidRDefault="0020619C" w:rsidP="0020619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转账</w:t>
      </w: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信息结构：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CQdpFtdcReqTransferField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///业务功能码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TQdpFtdcTradeCodeType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TradeCode;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///银行代码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TQdpFtdcBankIDType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BankID;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///银行分支机构代码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TQdpFtdcBankBrchIDType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BankBrchID;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///期商分支机构代码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TQdpFtdcBranchIDType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BrokerBranchID;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///交易日期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TradeDate;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///交易时间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TQdpFtdcTimeType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TradingTime;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///银行流水号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TQdpFtdcSerialType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BankSerial;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///交易系统日期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TradingDay;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///银期平台消息流水号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PlateSerial;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///最后分片标志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TQdpFtdcYesNoIndicatorType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LastFragment;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///会话号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TQdpFtdcSessionIDType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SessionID;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///客户姓名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TQdpFtdcClientNameType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CustomerName;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///证件类型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TQdpFtdcIdentifiedCardTypeType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IdCardType;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///证件号码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TQdpFtdcIdentifiedCardNoType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IdentifiedCardNo;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///客户类型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TQdpFtdcClientTypeType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CustType;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///银行账号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TQdpFtdcBankAccountType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BankAccount;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///银行密码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TQdpFtdcPasswordType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BankPassWord;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///资金账号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TQdpFtdcAccountIDType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AccountID;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///投资者编号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///期货密码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TQdpFtdcPasswordType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Password;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///安装编号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InstallID;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///期货公司流水号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FutureSerial;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///交易员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///验证客户证件号码标志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VerifyCertNoFlag;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///币种代码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TQdpFtdcCurrencyIDType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Currency;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///转账金额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TradeAmount;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///期货可取金额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FutureFetchAmount;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///费用支付标志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TQdpFtdcFeePayFlagType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FeePayFlag;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///应收客户费用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TQdpFtdcFeeType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CustFee;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///应收期货公司费用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TQdpFtdcFeeType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BrokerFee;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///发送方给接收方的消息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TQdpFtdcAbstractType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Message;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///摘要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TQdpFtdcAbstractType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Digest;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///银行账号类型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TQdpFtdcBankAccTypeType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BankAccType;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///渠道标志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TQdpFtdcDeviceIDType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DeviceID;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///期货单位账号类型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TQdpFtdcBankAccTypeType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BankSecuAccType;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///期货公司银行编码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TQdpFtdcBankCodingForFutureType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BankCodingForFuture;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///期货单位账号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TQdpFtdcBankAccountType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BankSecuAcc;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///银行密码标志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TQdpFtdcPwdFlagType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BankPwdFlag;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///期货资金密码核对标志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TQdpFtdcPwdFlagType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SecuPwdFlag;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///交易柜员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OperNo;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///请求编号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TQdpFtdcRequestIDType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RequestID;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///交易ID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TID;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///转账交易状态</w:t>
      </w:r>
    </w:p>
    <w:p w:rsidR="0020619C" w:rsidRPr="0020619C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TQdpFtdcTransferStatusType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TransferStatus;</w:t>
      </w:r>
    </w:p>
    <w:p w:rsidR="0020619C" w:rsidRDefault="0020619C" w:rsidP="0020619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}; </w:t>
      </w:r>
    </w:p>
    <w:p w:rsidR="0020619C" w:rsidRPr="005C4487" w:rsidRDefault="0020619C" w:rsidP="0020619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pRspInfo：返回用户响应信息的地址。</w:t>
      </w:r>
    </w:p>
    <w:p w:rsidR="0020619C" w:rsidRPr="005C4487" w:rsidRDefault="0020619C" w:rsidP="0020619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20619C" w:rsidRPr="005C4487" w:rsidRDefault="0020619C" w:rsidP="0020619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FtdcRspInfoField</w:t>
      </w:r>
    </w:p>
    <w:p w:rsidR="0020619C" w:rsidRPr="005C4487" w:rsidRDefault="0020619C" w:rsidP="0020619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0619C" w:rsidRPr="005C4487" w:rsidRDefault="0020619C" w:rsidP="002061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20619C" w:rsidRPr="005C4487" w:rsidRDefault="0020619C" w:rsidP="002061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FtdcErrorIDType ErrorID;</w:t>
      </w:r>
    </w:p>
    <w:p w:rsidR="0020619C" w:rsidRPr="005C4487" w:rsidRDefault="0020619C" w:rsidP="002061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20619C" w:rsidRPr="005C4487" w:rsidRDefault="0020619C" w:rsidP="002061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FtdcErrorMsgType ErrorMsg;</w:t>
      </w:r>
    </w:p>
    <w:p w:rsidR="0020619C" w:rsidRDefault="0020619C" w:rsidP="0020619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0619C" w:rsidRDefault="0020619C" w:rsidP="000563CE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</w:p>
    <w:p w:rsidR="0020619C" w:rsidRPr="00B0023D" w:rsidRDefault="0020619C" w:rsidP="00424395">
      <w:pPr>
        <w:pStyle w:val="3"/>
        <w:rPr>
          <w:rFonts w:asciiTheme="minorEastAsia" w:eastAsiaTheme="minorEastAsia" w:hAnsiTheme="minorEastAsia"/>
          <w:color w:val="000000" w:themeColor="text2"/>
          <w:sz w:val="24"/>
        </w:rPr>
      </w:pPr>
      <w:bookmarkStart w:id="53" w:name="_Toc446424706"/>
      <w:r w:rsidRPr="00B0023D">
        <w:rPr>
          <w:rFonts w:asciiTheme="minorEastAsia" w:eastAsiaTheme="minorEastAsia" w:hAnsiTheme="minorEastAsia"/>
          <w:color w:val="000000" w:themeColor="text2"/>
          <w:sz w:val="24"/>
        </w:rPr>
        <w:t>OnRspFromFutureToBankByFuture 方法</w:t>
      </w:r>
      <w:bookmarkEnd w:id="53"/>
    </w:p>
    <w:p w:rsidR="0020619C" w:rsidRPr="00DF7CA8" w:rsidRDefault="0020619C" w:rsidP="0020619C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期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转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银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请求。当客户端发出</w:t>
      </w:r>
      <w:r w:rsidR="004A08EC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期</w:t>
      </w:r>
      <w:r w:rsidR="004A08EC">
        <w:rPr>
          <w:rFonts w:asciiTheme="minorEastAsia" w:eastAsiaTheme="minorEastAsia" w:hAnsiTheme="minorEastAsia"/>
          <w:i w:val="0"/>
          <w:color w:val="000000" w:themeColor="text1"/>
          <w:szCs w:val="24"/>
        </w:rPr>
        <w:t>转</w:t>
      </w:r>
      <w:r w:rsidR="004A08EC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银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指令后，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返回响应时，该方法会被调用。</w:t>
      </w:r>
    </w:p>
    <w:p w:rsidR="0020619C" w:rsidRPr="005C4487" w:rsidRDefault="0020619C" w:rsidP="0020619C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0619C" w:rsidRPr="005C4487" w:rsidRDefault="0020619C" w:rsidP="0020619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</w:t>
      </w:r>
      <w:r w:rsidRPr="00252BB3">
        <w:t xml:space="preserve"> 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OnRspFromFutureToBankByFuture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(</w:t>
      </w:r>
    </w:p>
    <w:p w:rsidR="0020619C" w:rsidRPr="005C4487" w:rsidRDefault="0020619C" w:rsidP="0020619C">
      <w:pPr>
        <w:pStyle w:val="a7"/>
        <w:spacing w:line="240" w:lineRule="auto"/>
        <w:ind w:leftChars="43" w:left="9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CQdpFtdcReqTransferField *pReqTransfer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,</w:t>
      </w:r>
    </w:p>
    <w:p w:rsidR="0020619C" w:rsidRPr="005C4487" w:rsidRDefault="0020619C" w:rsidP="0020619C">
      <w:pPr>
        <w:pStyle w:val="a7"/>
        <w:spacing w:line="240" w:lineRule="auto"/>
        <w:ind w:leftChars="43" w:left="9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FtdcRspInfoField *pRspInfo,</w:t>
      </w:r>
    </w:p>
    <w:p w:rsidR="0020619C" w:rsidRPr="005C4487" w:rsidRDefault="0020619C" w:rsidP="0020619C">
      <w:pPr>
        <w:pStyle w:val="a7"/>
        <w:spacing w:line="240" w:lineRule="auto"/>
        <w:ind w:leftChars="43" w:left="9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nRequestID,</w:t>
      </w:r>
    </w:p>
    <w:p w:rsidR="0020619C" w:rsidRPr="00DF7CA8" w:rsidRDefault="0020619C" w:rsidP="0020619C">
      <w:pPr>
        <w:pStyle w:val="a7"/>
        <w:spacing w:line="240" w:lineRule="auto"/>
        <w:ind w:leftChars="43" w:left="90" w:firstLine="420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bIsLast)；</w:t>
      </w:r>
    </w:p>
    <w:p w:rsidR="0020619C" w:rsidRPr="005C4487" w:rsidRDefault="0020619C" w:rsidP="0020619C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0619C" w:rsidRPr="005C4487" w:rsidRDefault="0020619C" w:rsidP="0020619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pReqTransfer</w:t>
      </w: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：指向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转账信息结构</w:t>
      </w: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的地址。</w:t>
      </w:r>
    </w:p>
    <w:p w:rsidR="0020619C" w:rsidRPr="005C4487" w:rsidRDefault="0020619C" w:rsidP="0020619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转账</w:t>
      </w: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信息结构：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CQdpFtdcReqTransferField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///业务功能码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TQdpFtdcTradeCodeType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TradeCode;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///银行代码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TQdpFtdcBankIDType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BankID;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///银行分支机构代码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TQdpFtdcBankBrchIDType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BankBrchID;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///期商分支机构代码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TQdpFtdcBranchIDType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BrokerBranchID;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///交易日期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TradeDate;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///交易时间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TQdpFtdcTimeType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TradingTime;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///银行流水号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TQdpFtdcSerialType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BankSerial;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///交易系统日期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TradingDay;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///银期平台消息流水号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PlateSerial;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///最后分片标志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TQdpFtdcYesNoIndicatorType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LastFragment;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///会话号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TQdpFtdcSessionIDType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SessionID;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///客户姓名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TQdpFtdcClientNameType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CustomerName;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///证件类型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TQdpFtdcIdentifiedCardTypeType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IdCardType;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///证件号码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TQdpFtdcIdentifiedCardNoType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IdentifiedCardNo;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///客户类型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TQdpFtdcClientTypeType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CustType;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///银行账号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TQdpFtdcBankAccountType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BankAccount;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///银行密码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TQdpFtdcPasswordType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BankPassWord;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///资金账号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TQdpFtdcAccountIDType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AccountID;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///投资者编号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///期货密码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TQdpFtdcPasswordType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Password;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///安装编号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TQdpFtdcSequenceNoType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InstallID;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///期货公司流水号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FutureSerial;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///交易员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///验证客户证件号码标志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VerifyCertNoFlag;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///币种代码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TQdpFtdcCurrencyIDType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Currency;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///转账金额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TradeAmount;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///期货可取金额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FutureFetchAmount;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///费用支付标志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TQdpFtdcFeePayFlagType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FeePayFlag;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///应收客户费用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TQdpFtdcFeeType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CustFee;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///应收期货公司费用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TQdpFtdcFeeType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BrokerFee;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///发送方给接收方的消息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TQdpFtdcAbstractType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Message;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///摘要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TQdpFtdcAbstractType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Digest;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///银行账号类型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TQdpFtdcBankAccTypeType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BankAccType;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///渠道标志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TQdpFtdcDeviceIDType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DeviceID;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///期货单位账号类型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TQdpFtdcBankAccTypeType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BankSecuAccType;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///期货公司银行编码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TQdpFtdcBankCodingForFutureType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BankCodingForFuture;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///期货单位账号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TQdpFtdcBankAccountType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BankSecuAcc;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///银行密码标志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TQdpFtdcPwdFlagType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BankPwdFlag;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///期货资金密码核对标志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TQdpFtdcPwdFlagType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SecuPwdFlag;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///交易柜员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OperNo;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///请求编号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TQdpFtdcRequestIDType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RequestID;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///交易ID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TQdpFtdcTIDType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TID;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///转账交易状态</w:t>
      </w:r>
    </w:p>
    <w:p w:rsidR="0020619C" w:rsidRPr="003A36E3" w:rsidRDefault="0020619C" w:rsidP="0020619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TQdpFtdcTransferStatusType</w:t>
      </w: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TransferStatus;</w:t>
      </w:r>
    </w:p>
    <w:p w:rsidR="0020619C" w:rsidRDefault="0020619C" w:rsidP="0020619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A36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0619C" w:rsidRPr="005C4487" w:rsidRDefault="0020619C" w:rsidP="0020619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pRspInfo：返回用户响应信息的地址。</w:t>
      </w:r>
    </w:p>
    <w:p w:rsidR="0020619C" w:rsidRPr="005C4487" w:rsidRDefault="0020619C" w:rsidP="0020619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20619C" w:rsidRPr="005C4487" w:rsidRDefault="0020619C" w:rsidP="0020619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FtdcRspInfoField</w:t>
      </w:r>
    </w:p>
    <w:p w:rsidR="0020619C" w:rsidRPr="005C4487" w:rsidRDefault="0020619C" w:rsidP="0020619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0619C" w:rsidRPr="005C4487" w:rsidRDefault="0020619C" w:rsidP="002061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20619C" w:rsidRPr="005C4487" w:rsidRDefault="0020619C" w:rsidP="002061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FtdcErrorIDType ErrorID;</w:t>
      </w:r>
    </w:p>
    <w:p w:rsidR="0020619C" w:rsidRPr="005C4487" w:rsidRDefault="0020619C" w:rsidP="002061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20619C" w:rsidRPr="005C4487" w:rsidRDefault="0020619C" w:rsidP="0020619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FtdcErrorMsgType ErrorMsg;</w:t>
      </w:r>
    </w:p>
    <w:p w:rsidR="0020619C" w:rsidRDefault="0020619C" w:rsidP="0020619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0619C" w:rsidRPr="00BF029C" w:rsidRDefault="0020619C" w:rsidP="0020619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</w:t>
      </w:r>
      <w:r w:rsidR="004A08E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期</w:t>
      </w:r>
      <w:r w:rsidR="004A08E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转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银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请求的ID，该ID 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由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交易员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在</w:t>
      </w:r>
      <w:r w:rsidR="004A08E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期</w:t>
      </w:r>
      <w:r w:rsidR="004A08E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转银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请求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时指定。</w:t>
      </w:r>
    </w:p>
    <w:p w:rsidR="0020619C" w:rsidRDefault="0020619C" w:rsidP="0020619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A719A5" w:rsidRDefault="00A719A5" w:rsidP="0020619C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</w:p>
    <w:p w:rsidR="00A719A5" w:rsidRPr="00346FD9" w:rsidRDefault="00A719A5" w:rsidP="00424395">
      <w:pPr>
        <w:pStyle w:val="3"/>
        <w:rPr>
          <w:rFonts w:asciiTheme="minorEastAsia" w:eastAsiaTheme="minorEastAsia" w:hAnsiTheme="minorEastAsia"/>
          <w:color w:val="000000" w:themeColor="text2"/>
          <w:sz w:val="24"/>
        </w:rPr>
      </w:pPr>
      <w:bookmarkStart w:id="54" w:name="_Toc446424707"/>
      <w:r w:rsidRPr="00346FD9">
        <w:rPr>
          <w:rFonts w:asciiTheme="minorEastAsia" w:eastAsiaTheme="minorEastAsia" w:hAnsiTheme="minorEastAsia"/>
          <w:color w:val="000000" w:themeColor="text2"/>
          <w:sz w:val="24"/>
        </w:rPr>
        <w:t>OnRtnFromFutureToBankByFuture方法</w:t>
      </w:r>
      <w:bookmarkEnd w:id="54"/>
    </w:p>
    <w:p w:rsidR="00A719A5" w:rsidRPr="00DF7CA8" w:rsidRDefault="00A719A5" w:rsidP="00A719A5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期转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银</w:t>
      </w:r>
      <w:r w:rsidRPr="005A6412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通知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。</w:t>
      </w:r>
      <w:r w:rsidRPr="005A6412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当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期转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银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请求有结果</w:t>
      </w:r>
      <w:r w:rsidRPr="005A6412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时</w:t>
      </w:r>
      <w:r w:rsidRPr="005A6412">
        <w:rPr>
          <w:rFonts w:asciiTheme="minorEastAsia" w:eastAsiaTheme="minorEastAsia" w:hAnsiTheme="minorEastAsia"/>
          <w:i w:val="0"/>
          <w:color w:val="000000" w:themeColor="text1"/>
          <w:szCs w:val="24"/>
        </w:rPr>
        <w:t>QDP会通知客户端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，该方法会被调用。</w:t>
      </w:r>
    </w:p>
    <w:p w:rsidR="00A719A5" w:rsidRPr="005C4487" w:rsidRDefault="00A719A5" w:rsidP="00A719A5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A719A5" w:rsidRPr="005C4487" w:rsidRDefault="00A719A5" w:rsidP="00A719A5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</w:t>
      </w:r>
      <w:r w:rsidRPr="00252BB3">
        <w:t xml:space="preserve"> </w:t>
      </w: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OnRtnFromFutureToBankByFuture 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(</w:t>
      </w:r>
    </w:p>
    <w:p w:rsidR="00A719A5" w:rsidRPr="005A6412" w:rsidRDefault="00A719A5" w:rsidP="00A719A5">
      <w:pPr>
        <w:pStyle w:val="a7"/>
        <w:spacing w:line="240" w:lineRule="auto"/>
        <w:ind w:leftChars="43" w:left="9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CQdpFtdcRspTransferField *pRspTransfer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)；</w:t>
      </w:r>
    </w:p>
    <w:p w:rsidR="00A719A5" w:rsidRPr="005C4487" w:rsidRDefault="00A719A5" w:rsidP="00A719A5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A719A5" w:rsidRPr="005C4487" w:rsidRDefault="00A719A5" w:rsidP="00A719A5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pRspTransfer</w:t>
      </w: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：指向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银期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转账</w:t>
      </w: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的返回结构信息的地址。</w:t>
      </w:r>
    </w:p>
    <w:p w:rsidR="00A719A5" w:rsidRPr="005C4487" w:rsidRDefault="00A719A5" w:rsidP="00A719A5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银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期转账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通知</w:t>
      </w: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信息结构：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CQdpFtdcRspTransferField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///业务功能码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TQdpFtdcTradeCodeType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TradeCode;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///银行代码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TQdpFtdcBankIDType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BankID;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///银行分支机构代码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TQdpFtdcBankBrchIDType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BankBrchID;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///期商分支机构代码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TQdpFtdcBranchIDType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BrokerBranchID;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///交易日期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TradeDate;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///交易时间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TQdpFtdcTimeType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TradingTime;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///银行流水号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TQdpFtdcSerialType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BankSerial;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///交易系统日期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TradingDay;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///银期平台消息流水号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PlateSerial;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///最后分片标志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TQdpFtdcYesNoIndicatorType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LastFragment;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///会话号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TQdpFtdcSessionIDType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SessionID;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///客户姓名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TQdpFtdcClientNameType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CustomerName;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///证件类型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TQdpFtdcIdentifiedCardTypeType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IdCardType;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///证件号码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TQdpFtdcIdentifiedCardNoType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IdentifiedCardNo;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///客户类型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TQdpFtdcClientTypeType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CustType;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///银行账号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TQdpFtdcBankAccountType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BankAccount;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///银行密码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TQdpFtdcPasswordType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BankPassWord;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///资金账号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TQdpFtdcAccountIDType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AccountID;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///投资者编号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TQdpFtdcInvestorIDType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///期货密码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TQdpFtdcPasswordType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Password;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///安装编号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InstallID;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///期货公司流水号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FutureSerial;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///交易员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///验证客户证件号码标志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VerifyCertNoFlag;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///币种代码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TQdpFtdcCurrencyIDType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Currency;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///转账金额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TradeAmount;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///期货可取金额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FutureFetchAmount;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///费用支付标志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TQdpFtdcFeePayFlagType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FeePayFlag;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///应收客户费用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TQdpFtdcFeeType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CustFee;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///应收期货公司费用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TQdpFtdcFeeType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BrokerFee;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///发送方给接收方的消息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TQdpFtdcAbstractType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Message;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///摘要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TQdpFtdcAbstractType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Digest;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///银行账号类型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TQdpFtdcBankAccTypeType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BankAccType;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///渠道标志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TQdpFtdcDeviceIDType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DeviceID;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///期货单位账号类型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TQdpFtdcBankAccTypeType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BankSecuAccType;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///期货公司银行编码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TQdpFtdcBankCodingForFutureType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BankCodingForFuture;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///期货单位账号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TQdpFtdcBankAccountType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BankSecuAcc;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///银行密码标志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TQdpFtdcPwdFlagType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BankPwdFlag;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///期货资金密码核对标志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TQdpFtdcPwdFlagType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SecuPwdFlag;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///交易柜员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OperNo;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///请求编号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TQdpFtdcRequestIDType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RequestID;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///交易ID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TID;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///转账交易状态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TQdpFtdcTransferStatusType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TransferStatus;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///错误代码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TQdpFtdcErrorIDType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ErrorID;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///错误信息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TQdpFtdcErrorMsgType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ErrorMsg;</w:t>
      </w:r>
    </w:p>
    <w:p w:rsidR="00A719A5" w:rsidRDefault="00A719A5" w:rsidP="00A719A5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0619C" w:rsidRDefault="0020619C" w:rsidP="000563CE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</w:p>
    <w:p w:rsidR="00A719A5" w:rsidRPr="00CC4312" w:rsidRDefault="00A719A5" w:rsidP="00424395">
      <w:pPr>
        <w:pStyle w:val="3"/>
        <w:rPr>
          <w:rFonts w:asciiTheme="minorEastAsia" w:eastAsiaTheme="minorEastAsia" w:hAnsiTheme="minorEastAsia"/>
          <w:color w:val="000000" w:themeColor="text2"/>
          <w:sz w:val="24"/>
        </w:rPr>
      </w:pPr>
      <w:bookmarkStart w:id="55" w:name="_Toc446424708"/>
      <w:r w:rsidRPr="00CC4312">
        <w:rPr>
          <w:rFonts w:asciiTheme="minorEastAsia" w:eastAsiaTheme="minorEastAsia" w:hAnsiTheme="minorEastAsia"/>
          <w:color w:val="000000" w:themeColor="text2"/>
          <w:sz w:val="24"/>
        </w:rPr>
        <w:t>OnErrRtnFutureToBankByFuture方法</w:t>
      </w:r>
      <w:bookmarkEnd w:id="55"/>
    </w:p>
    <w:p w:rsidR="00A719A5" w:rsidRPr="00DF7CA8" w:rsidRDefault="00A719A5" w:rsidP="00A719A5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期转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银出错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通知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。</w:t>
      </w:r>
      <w:r w:rsidRPr="005A6412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当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期转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银失败</w:t>
      </w:r>
      <w:r w:rsidRPr="005A6412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时</w:t>
      </w:r>
      <w:r w:rsidRPr="005A6412">
        <w:rPr>
          <w:rFonts w:asciiTheme="minorEastAsia" w:eastAsiaTheme="minorEastAsia" w:hAnsiTheme="minorEastAsia"/>
          <w:i w:val="0"/>
          <w:color w:val="000000" w:themeColor="text1"/>
          <w:szCs w:val="24"/>
        </w:rPr>
        <w:t>QDP会通知客户端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，该方法会被调用。</w:t>
      </w:r>
    </w:p>
    <w:p w:rsidR="00A719A5" w:rsidRPr="005C4487" w:rsidRDefault="00A719A5" w:rsidP="00A719A5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A719A5" w:rsidRPr="005C4487" w:rsidRDefault="00A719A5" w:rsidP="00A719A5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</w:t>
      </w:r>
      <w:r w:rsidRPr="00252BB3">
        <w:t xml:space="preserve"> </w:t>
      </w: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OnErrRtnFutureToBankByFuture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(</w:t>
      </w:r>
    </w:p>
    <w:p w:rsidR="00A719A5" w:rsidRPr="005C4487" w:rsidRDefault="00A719A5" w:rsidP="00A719A5">
      <w:pPr>
        <w:pStyle w:val="a7"/>
        <w:spacing w:line="240" w:lineRule="auto"/>
        <w:ind w:leftChars="43" w:left="9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CQdpFtdcReqTransferField *pReqTransfer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,</w:t>
      </w:r>
    </w:p>
    <w:p w:rsidR="00A719A5" w:rsidRPr="00653347" w:rsidRDefault="00A719A5" w:rsidP="00A719A5">
      <w:pPr>
        <w:pStyle w:val="a7"/>
        <w:spacing w:line="240" w:lineRule="auto"/>
        <w:ind w:leftChars="43" w:left="9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QdpFtdcRspInfoField *pRspInfo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)；</w:t>
      </w:r>
    </w:p>
    <w:p w:rsidR="00A719A5" w:rsidRPr="005C4487" w:rsidRDefault="00A719A5" w:rsidP="00A719A5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A719A5" w:rsidRPr="005C4487" w:rsidRDefault="00A719A5" w:rsidP="00A719A5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pReqTransfer</w:t>
      </w: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：指向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转账信息结构</w:t>
      </w: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的地址。</w:t>
      </w:r>
    </w:p>
    <w:p w:rsidR="00A719A5" w:rsidRPr="005C4487" w:rsidRDefault="00A719A5" w:rsidP="00A719A5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转账</w:t>
      </w: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信息结构：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CQdpFtdcReqTransferField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///业务功能码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TQdpFtdcTradeCodeType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TradeCode;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///银行代码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TQdpFtdcBankIDType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BankID;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///银行分支机构代码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TQdpFtdcBankBrchIDType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BankBrchID;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///期商分支机构代码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TQdpFtdcBranchIDType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BrokerBranchID;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///交易日期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TradeDate;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///交易时间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TQdpFtdcTimeType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TradingTime;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///银行流水号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TQdpFtdcSerialType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BankSerial;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///交易系统日期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TradingDay;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///银期平台消息流水号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PlateSerial;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///最后分片标志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TQdpFtdcYesNoIndicatorType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LastFragment;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///会话号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TQdpFtdcSessionIDType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SessionID;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///客户姓名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TQdpFtdcClientNameType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CustomerName;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///证件类型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TQdpFtdcIdentifiedCardTypeType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IdCardType;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///证件号码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TQdpFtdcIdentifiedCardNoType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IdentifiedCardNo;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///客户类型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TQdpFtdcClientTypeType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CustType;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///银行账号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TQdpFtdcBankAccountType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BankAccount;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///银行密码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TQdpFtdcPasswordType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BankPassWord;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///资金账号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TQdpFtdcAccountIDType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AccountID;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///投资者编号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TQdpFtdcInvestorIDType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///期货密码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TQdpFtdcPasswordType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Password;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///安装编号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InstallID;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///期货公司流水号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FutureSerial;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///交易员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///验证客户证件号码标志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VerifyCertNoFlag;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///币种代码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TQdpFtdcCurrencyIDType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Currency;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///转账金额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TradeAmount;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///期货可取金额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FutureFetchAmount;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///费用支付标志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TQdpFtdcFeePayFlagType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FeePayFlag;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///应收客户费用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TQdpFtdcFeeType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CustFee;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///应收期货公司费用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TQdpFtdcFeeType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BrokerFee;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///发送方给接收方的消息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TQdpFtdcAbstractType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Message;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///摘要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TQdpFtdcAbstractType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Digest;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///银行账号类型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TQdpFtdcBankAccTypeType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BankAccType;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///渠道标志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TQdpFtdcDeviceIDType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DeviceID;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///期货单位账号类型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TQdpFtdcBankAccTypeType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BankSecuAccType;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///期货公司银行编码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TQdpFtdcBankCodingForFutureType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BankCodingForFuture;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///期货单位账号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TQdpFtdcBankAccountType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BankSecuAcc;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///银行密码标志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TQdpFtdcPwdFlagType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BankPwdFlag;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///期货资金密码核对标志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TQdpFtdcPwdFlagType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SecuPwdFlag;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///交易柜员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OperNo;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///请求编号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TQdpFtdcRequestIDType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RequestID;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///交易ID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TQdpFtdcTIDType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TID;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///转账交易状态</w:t>
      </w:r>
    </w:p>
    <w:p w:rsidR="00A719A5" w:rsidRPr="0020619C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TQdpFtdcTransferStatusType</w:t>
      </w: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TransferStatus;</w:t>
      </w:r>
    </w:p>
    <w:p w:rsidR="00A719A5" w:rsidRDefault="00A719A5" w:rsidP="00A719A5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061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}; </w:t>
      </w:r>
    </w:p>
    <w:p w:rsidR="00A719A5" w:rsidRPr="005C4487" w:rsidRDefault="00A719A5" w:rsidP="00A719A5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pRspInfo：返回用户响应信息的地址。</w:t>
      </w:r>
    </w:p>
    <w:p w:rsidR="00A719A5" w:rsidRPr="005C4487" w:rsidRDefault="00A719A5" w:rsidP="00A719A5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A719A5" w:rsidRPr="005C4487" w:rsidRDefault="00A719A5" w:rsidP="00A719A5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FtdcRspInfoField</w:t>
      </w:r>
    </w:p>
    <w:p w:rsidR="00A719A5" w:rsidRPr="005C4487" w:rsidRDefault="00A719A5" w:rsidP="00A719A5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A719A5" w:rsidRPr="005C4487" w:rsidRDefault="00A719A5" w:rsidP="00A719A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A719A5" w:rsidRPr="005C4487" w:rsidRDefault="00A719A5" w:rsidP="00A719A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FtdcErrorIDType ErrorID;</w:t>
      </w:r>
    </w:p>
    <w:p w:rsidR="00A719A5" w:rsidRPr="005C4487" w:rsidRDefault="00A719A5" w:rsidP="00A719A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A719A5" w:rsidRPr="005C4487" w:rsidRDefault="00A719A5" w:rsidP="00A719A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FtdcErrorMsgType ErrorMsg;</w:t>
      </w:r>
    </w:p>
    <w:p w:rsidR="00A719A5" w:rsidRDefault="00A719A5" w:rsidP="00A719A5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0619C" w:rsidRDefault="0020619C" w:rsidP="000563CE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</w:p>
    <w:p w:rsidR="00A719A5" w:rsidRPr="00CC2FFA" w:rsidRDefault="00A719A5" w:rsidP="00424395">
      <w:pPr>
        <w:pStyle w:val="3"/>
        <w:rPr>
          <w:rFonts w:asciiTheme="minorEastAsia" w:eastAsiaTheme="minorEastAsia" w:hAnsiTheme="minorEastAsia"/>
          <w:color w:val="000000" w:themeColor="text2"/>
          <w:sz w:val="24"/>
        </w:rPr>
      </w:pPr>
      <w:bookmarkStart w:id="56" w:name="_Toc446424709"/>
      <w:r w:rsidRPr="00CC2FFA">
        <w:rPr>
          <w:rFonts w:asciiTheme="minorEastAsia" w:eastAsiaTheme="minorEastAsia" w:hAnsiTheme="minorEastAsia"/>
          <w:color w:val="000000" w:themeColor="text2"/>
          <w:sz w:val="24"/>
        </w:rPr>
        <w:t>OnRspQryTransferSerial 方法</w:t>
      </w:r>
      <w:bookmarkEnd w:id="56"/>
    </w:p>
    <w:p w:rsidR="00A719A5" w:rsidRPr="00DF7CA8" w:rsidRDefault="00A719A5" w:rsidP="00A719A5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252BB3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签约银行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查询请求。当客户端发出</w:t>
      </w:r>
      <w:r w:rsidRPr="00252BB3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签约银行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查询指令后，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返回响应时，该方法会被调用。</w:t>
      </w:r>
    </w:p>
    <w:p w:rsidR="00A719A5" w:rsidRPr="005C4487" w:rsidRDefault="00A719A5" w:rsidP="00A719A5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A719A5" w:rsidRPr="005C4487" w:rsidRDefault="00A719A5" w:rsidP="00A719A5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</w:t>
      </w:r>
      <w:r w:rsidRPr="00252BB3">
        <w:t xml:space="preserve"> </w:t>
      </w: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OnRspQryTransferSerial</w:t>
      </w:r>
      <w:r w:rsidRPr="00252B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(</w:t>
      </w:r>
    </w:p>
    <w:p w:rsidR="00A719A5" w:rsidRPr="005C4487" w:rsidRDefault="00A719A5" w:rsidP="00A719A5">
      <w:pPr>
        <w:pStyle w:val="a7"/>
        <w:spacing w:line="240" w:lineRule="auto"/>
        <w:ind w:leftChars="43" w:left="9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CQdpFtdcTransferSerialField *pTransferSerial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,</w:t>
      </w:r>
    </w:p>
    <w:p w:rsidR="00A719A5" w:rsidRPr="005C4487" w:rsidRDefault="00A719A5" w:rsidP="00A719A5">
      <w:pPr>
        <w:pStyle w:val="a7"/>
        <w:spacing w:line="240" w:lineRule="auto"/>
        <w:ind w:leftChars="43" w:left="9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FtdcRspInfoField *pRspInfo,</w:t>
      </w:r>
    </w:p>
    <w:p w:rsidR="00A719A5" w:rsidRPr="005C4487" w:rsidRDefault="00A719A5" w:rsidP="00A719A5">
      <w:pPr>
        <w:pStyle w:val="a7"/>
        <w:spacing w:line="240" w:lineRule="auto"/>
        <w:ind w:leftChars="43" w:left="9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nRequestID,</w:t>
      </w:r>
    </w:p>
    <w:p w:rsidR="00A719A5" w:rsidRPr="00DF7CA8" w:rsidRDefault="00A719A5" w:rsidP="00A719A5">
      <w:pPr>
        <w:pStyle w:val="a7"/>
        <w:spacing w:line="240" w:lineRule="auto"/>
        <w:ind w:leftChars="43" w:left="90" w:firstLine="420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bIsLast)；</w:t>
      </w:r>
    </w:p>
    <w:p w:rsidR="00A719A5" w:rsidRPr="005C4487" w:rsidRDefault="00A719A5" w:rsidP="00A719A5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A719A5" w:rsidRPr="005C4487" w:rsidRDefault="00A719A5" w:rsidP="00A719A5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pTransferSerial</w:t>
      </w: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：指向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转账流水</w:t>
      </w: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查询的返回结构信息的地址。</w:t>
      </w:r>
    </w:p>
    <w:p w:rsidR="00A719A5" w:rsidRPr="005C4487" w:rsidRDefault="00A719A5" w:rsidP="00A719A5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转账流水</w:t>
      </w: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信息结构：</w:t>
      </w:r>
    </w:p>
    <w:p w:rsidR="00A719A5" w:rsidRPr="00A719A5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struct CQdpFtdcTransferSerialField</w:t>
      </w:r>
    </w:p>
    <w:p w:rsidR="00A719A5" w:rsidRPr="00A719A5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A719A5" w:rsidRPr="00A719A5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///银期平台消息流水号</w:t>
      </w:r>
    </w:p>
    <w:p w:rsidR="00A719A5" w:rsidRPr="00A719A5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PlateSerial;</w:t>
      </w:r>
    </w:p>
    <w:p w:rsidR="00A719A5" w:rsidRPr="00A719A5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///交易日期</w:t>
      </w:r>
    </w:p>
    <w:p w:rsidR="00A719A5" w:rsidRPr="00A719A5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TradeDate;</w:t>
      </w:r>
    </w:p>
    <w:p w:rsidR="00A719A5" w:rsidRPr="00A719A5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///交易系统日期</w:t>
      </w:r>
    </w:p>
    <w:p w:rsidR="00A719A5" w:rsidRPr="00A719A5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TradingDay;</w:t>
      </w:r>
    </w:p>
    <w:p w:rsidR="00A719A5" w:rsidRPr="00A719A5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///交易时间</w:t>
      </w:r>
    </w:p>
    <w:p w:rsidR="00A719A5" w:rsidRPr="00A719A5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TQdpFtdcTimeType</w:t>
      </w: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TradingTime;</w:t>
      </w:r>
    </w:p>
    <w:p w:rsidR="00A719A5" w:rsidRPr="00A719A5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///业务功能码</w:t>
      </w:r>
    </w:p>
    <w:p w:rsidR="00A719A5" w:rsidRPr="00A719A5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TQdpFtdcTradeCodeType</w:t>
      </w: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TradeCode;</w:t>
      </w:r>
    </w:p>
    <w:p w:rsidR="00A719A5" w:rsidRPr="00A719A5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///会话号</w:t>
      </w:r>
    </w:p>
    <w:p w:rsidR="00A719A5" w:rsidRPr="00A719A5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TQdpFtdcSessionIDType</w:t>
      </w: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SessionID;</w:t>
      </w:r>
    </w:p>
    <w:p w:rsidR="00A719A5" w:rsidRPr="00A719A5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///银行代码</w:t>
      </w:r>
    </w:p>
    <w:p w:rsidR="00A719A5" w:rsidRPr="00A719A5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TQdpFtdcBankIDType</w:t>
      </w: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BankID;</w:t>
      </w:r>
    </w:p>
    <w:p w:rsidR="00A719A5" w:rsidRPr="00A719A5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///银行分支机构代码</w:t>
      </w:r>
    </w:p>
    <w:p w:rsidR="00A719A5" w:rsidRPr="00A719A5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TQdpFtdcBankBrchIDType</w:t>
      </w: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BankBrchID;</w:t>
      </w:r>
    </w:p>
    <w:p w:rsidR="00A719A5" w:rsidRPr="00A719A5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///银行账号类型</w:t>
      </w:r>
    </w:p>
    <w:p w:rsidR="00A719A5" w:rsidRPr="00A719A5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TQdpFtdcBankAccTypeType</w:t>
      </w: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BankAccType;</w:t>
      </w:r>
    </w:p>
    <w:p w:rsidR="00A719A5" w:rsidRPr="00A719A5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///银行账号</w:t>
      </w:r>
    </w:p>
    <w:p w:rsidR="00A719A5" w:rsidRPr="00A719A5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TQdpFtdcBankAccountType</w:t>
      </w: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BankAccount;</w:t>
      </w:r>
    </w:p>
    <w:p w:rsidR="00A719A5" w:rsidRPr="00A719A5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///币种代码</w:t>
      </w:r>
    </w:p>
    <w:p w:rsidR="00A719A5" w:rsidRPr="00A719A5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TQdpFtdcCurrencyIDType</w:t>
      </w: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Currency;</w:t>
      </w:r>
    </w:p>
    <w:p w:rsidR="00A719A5" w:rsidRPr="00A719A5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///银行流水号</w:t>
      </w:r>
    </w:p>
    <w:p w:rsidR="00A719A5" w:rsidRPr="00A719A5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TQdpFtdcSerialType</w:t>
      </w: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BankSerial;</w:t>
      </w:r>
    </w:p>
    <w:p w:rsidR="00A719A5" w:rsidRPr="00A719A5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A719A5" w:rsidRPr="00A719A5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A719A5" w:rsidRPr="00A719A5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///期商分支机构代码</w:t>
      </w:r>
    </w:p>
    <w:p w:rsidR="00A719A5" w:rsidRPr="00A719A5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TQdpFtdcBranchIDType</w:t>
      </w: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BrokerBranchID;</w:t>
      </w:r>
    </w:p>
    <w:p w:rsidR="00A719A5" w:rsidRPr="00A719A5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///期货公司账号类型</w:t>
      </w:r>
    </w:p>
    <w:p w:rsidR="00A719A5" w:rsidRPr="00A719A5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TQdpFtdcBankAccTypeType</w:t>
      </w: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FutureAccType;</w:t>
      </w:r>
    </w:p>
    <w:p w:rsidR="00A719A5" w:rsidRPr="00A719A5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///资金账号</w:t>
      </w:r>
    </w:p>
    <w:p w:rsidR="00A719A5" w:rsidRPr="00A719A5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TQdpFtdcAccountIDType</w:t>
      </w: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AccountID;</w:t>
      </w:r>
    </w:p>
    <w:p w:rsidR="00A719A5" w:rsidRPr="00A719A5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///投资者编号</w:t>
      </w:r>
    </w:p>
    <w:p w:rsidR="00A719A5" w:rsidRPr="00A719A5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TQdpFtdcInvestorIDType</w:t>
      </w: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A719A5" w:rsidRPr="00A719A5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///期货公司流水号</w:t>
      </w:r>
    </w:p>
    <w:p w:rsidR="00A719A5" w:rsidRPr="00A719A5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FutureSerial;</w:t>
      </w:r>
    </w:p>
    <w:p w:rsidR="00A719A5" w:rsidRPr="00A719A5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///证件类型</w:t>
      </w:r>
    </w:p>
    <w:p w:rsidR="00A719A5" w:rsidRPr="00A719A5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TQdpFtdcIdentifiedCardTypeType</w:t>
      </w: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IdCardType;</w:t>
      </w:r>
    </w:p>
    <w:p w:rsidR="00A719A5" w:rsidRPr="00A719A5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///证件号码</w:t>
      </w:r>
    </w:p>
    <w:p w:rsidR="00A719A5" w:rsidRPr="00A719A5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TQdpFtdcIdentifiedCardNoType</w:t>
      </w: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IdentifiedCardNo;</w:t>
      </w:r>
    </w:p>
    <w:p w:rsidR="00A719A5" w:rsidRPr="00A719A5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///交易金额</w:t>
      </w:r>
    </w:p>
    <w:p w:rsidR="00A719A5" w:rsidRPr="00A719A5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TradeAmount;</w:t>
      </w:r>
    </w:p>
    <w:p w:rsidR="00A719A5" w:rsidRPr="00A719A5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///应收客户费用</w:t>
      </w:r>
    </w:p>
    <w:p w:rsidR="00A719A5" w:rsidRPr="00A719A5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TQdpFtdcFeeType</w:t>
      </w: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CustFee;</w:t>
      </w:r>
    </w:p>
    <w:p w:rsidR="00A719A5" w:rsidRPr="00A719A5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///应收期货公司费用</w:t>
      </w:r>
    </w:p>
    <w:p w:rsidR="00A719A5" w:rsidRPr="00A719A5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TQdpFtdcFeeType</w:t>
      </w: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BrokerFee;</w:t>
      </w:r>
    </w:p>
    <w:p w:rsidR="00A719A5" w:rsidRPr="00A719A5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///有效标志</w:t>
      </w:r>
    </w:p>
    <w:p w:rsidR="00A719A5" w:rsidRPr="00A719A5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TQdpFtdcAvailabilityFlagType</w:t>
      </w: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AvailabilityFlag;</w:t>
      </w:r>
    </w:p>
    <w:p w:rsidR="00A719A5" w:rsidRPr="00A719A5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///操作员</w:t>
      </w:r>
    </w:p>
    <w:p w:rsidR="00A719A5" w:rsidRPr="00A719A5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OperatorCode;</w:t>
      </w:r>
    </w:p>
    <w:p w:rsidR="00A719A5" w:rsidRPr="00A719A5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///新银行账号</w:t>
      </w:r>
    </w:p>
    <w:p w:rsidR="00A719A5" w:rsidRPr="00A719A5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TQdpFtdcBankAccountType</w:t>
      </w: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BankNewAccount;</w:t>
      </w:r>
    </w:p>
    <w:p w:rsidR="00A719A5" w:rsidRPr="00A719A5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///错误代码</w:t>
      </w:r>
    </w:p>
    <w:p w:rsidR="00A719A5" w:rsidRPr="00A719A5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TQdpFtdcErrorIDType</w:t>
      </w: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ErrorID;</w:t>
      </w:r>
    </w:p>
    <w:p w:rsidR="00A719A5" w:rsidRPr="00A719A5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///错误信息</w:t>
      </w:r>
    </w:p>
    <w:p w:rsidR="00A719A5" w:rsidRPr="00A719A5" w:rsidRDefault="00A719A5" w:rsidP="00A719A5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TQdpFtdcErrorMsgType</w:t>
      </w: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ErrorMsg;</w:t>
      </w:r>
    </w:p>
    <w:p w:rsidR="00A719A5" w:rsidRDefault="00A719A5" w:rsidP="00A719A5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19A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A719A5" w:rsidRPr="005C4487" w:rsidRDefault="00A719A5" w:rsidP="00A719A5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pRspInfo：返回用户响应信息的地址。</w:t>
      </w:r>
    </w:p>
    <w:p w:rsidR="00A719A5" w:rsidRPr="005C4487" w:rsidRDefault="00A719A5" w:rsidP="00A719A5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A719A5" w:rsidRPr="005C4487" w:rsidRDefault="00A719A5" w:rsidP="00A719A5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FtdcRspInfoField</w:t>
      </w:r>
    </w:p>
    <w:p w:rsidR="00A719A5" w:rsidRPr="005C4487" w:rsidRDefault="00A719A5" w:rsidP="00A719A5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A719A5" w:rsidRPr="005C4487" w:rsidRDefault="00A719A5" w:rsidP="00A719A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A719A5" w:rsidRPr="005C4487" w:rsidRDefault="00A719A5" w:rsidP="00A719A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FtdcErrorIDType ErrorID;</w:t>
      </w:r>
    </w:p>
    <w:p w:rsidR="00A719A5" w:rsidRPr="005C4487" w:rsidRDefault="00A719A5" w:rsidP="00A719A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A719A5" w:rsidRPr="005C4487" w:rsidRDefault="00A719A5" w:rsidP="00A719A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FtdcErrorMsgType ErrorMsg;</w:t>
      </w:r>
    </w:p>
    <w:p w:rsidR="00A719A5" w:rsidRDefault="00A719A5" w:rsidP="00A719A5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A719A5" w:rsidRPr="00BF029C" w:rsidRDefault="00A719A5" w:rsidP="00A719A5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转账流水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请求的ID，该ID 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由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交易员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在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转账流水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查询时指定。</w:t>
      </w:r>
    </w:p>
    <w:p w:rsidR="00A719A5" w:rsidRDefault="00A719A5" w:rsidP="00A719A5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A719A5" w:rsidRDefault="00A719A5" w:rsidP="000563CE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</w:p>
    <w:p w:rsidR="00A719A5" w:rsidRPr="000563CE" w:rsidRDefault="00A719A5" w:rsidP="000563CE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</w:p>
    <w:p w:rsidR="00934364" w:rsidRPr="00DF7CA8" w:rsidRDefault="00934364" w:rsidP="00934364">
      <w:pPr>
        <w:pStyle w:val="2"/>
        <w:rPr>
          <w:rFonts w:asciiTheme="minorEastAsia" w:eastAsiaTheme="minorEastAsia" w:hAnsiTheme="minorEastAsia"/>
          <w:color w:val="000000" w:themeColor="text1"/>
        </w:rPr>
      </w:pPr>
      <w:bookmarkStart w:id="57" w:name="_Toc446424710"/>
      <w:r w:rsidRPr="00DF7CA8">
        <w:rPr>
          <w:rFonts w:asciiTheme="minorEastAsia" w:eastAsiaTheme="minorEastAsia" w:hAnsiTheme="minorEastAsia"/>
          <w:color w:val="000000" w:themeColor="text1"/>
        </w:rPr>
        <w:lastRenderedPageBreak/>
        <w:t>C</w:t>
      </w:r>
      <w:r w:rsidR="007F2E4A">
        <w:rPr>
          <w:rFonts w:asciiTheme="minorEastAsia" w:eastAsiaTheme="minorEastAsia" w:hAnsiTheme="minorEastAsia"/>
          <w:color w:val="000000" w:themeColor="text1"/>
        </w:rPr>
        <w:t>Qdp</w:t>
      </w:r>
      <w:r w:rsidRPr="00DF7CA8">
        <w:rPr>
          <w:rFonts w:asciiTheme="minorEastAsia" w:eastAsiaTheme="minorEastAsia" w:hAnsiTheme="minorEastAsia"/>
          <w:color w:val="000000" w:themeColor="text1"/>
        </w:rPr>
        <w:t>FtdcTraderApi 接口</w:t>
      </w:r>
      <w:bookmarkEnd w:id="57"/>
    </w:p>
    <w:p w:rsidR="00934364" w:rsidRPr="00DF7CA8" w:rsidRDefault="00934364" w:rsidP="00C07E3F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FtdcTraderApi接口提供给用户的功能包括，报单的录入、报单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的撤销、报单的查询、成交单查询、客户持仓查询、合约查询、合约交易状态查询、交易所公告查询等功能。</w:t>
      </w:r>
    </w:p>
    <w:p w:rsidR="00934364" w:rsidRPr="000563CE" w:rsidRDefault="00934364" w:rsidP="00934364">
      <w:pPr>
        <w:pStyle w:val="3"/>
        <w:rPr>
          <w:rFonts w:asciiTheme="minorEastAsia" w:eastAsiaTheme="minorEastAsia" w:hAnsiTheme="minorEastAsia"/>
          <w:color w:val="000000" w:themeColor="text1"/>
          <w:sz w:val="24"/>
        </w:rPr>
      </w:pPr>
      <w:bookmarkStart w:id="58" w:name="_Toc446424711"/>
      <w:r w:rsidRPr="000563CE">
        <w:rPr>
          <w:rFonts w:asciiTheme="minorEastAsia" w:eastAsiaTheme="minorEastAsia" w:hAnsiTheme="minorEastAsia"/>
          <w:color w:val="000000" w:themeColor="text1"/>
          <w:sz w:val="24"/>
        </w:rPr>
        <w:t>CreateFtdcTraderApi方法</w:t>
      </w:r>
      <w:bookmarkEnd w:id="58"/>
    </w:p>
    <w:p w:rsidR="00934364" w:rsidRPr="00DF7CA8" w:rsidRDefault="00934364" w:rsidP="00934364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产生一个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FtdcTradeApi的一个实例，不能通过new来产生。</w:t>
      </w:r>
    </w:p>
    <w:p w:rsidR="00934364" w:rsidRPr="000563CE" w:rsidRDefault="00934364" w:rsidP="000563CE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0563CE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934364" w:rsidRPr="000563CE" w:rsidRDefault="00934364" w:rsidP="000563CE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static 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FtdcTradeApi *CreateFtdcTradeApi(const char *pszFlowPath = "");</w:t>
      </w:r>
    </w:p>
    <w:p w:rsidR="00934364" w:rsidRPr="000563CE" w:rsidRDefault="00934364" w:rsidP="000563CE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0563CE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934364" w:rsidRPr="000563CE" w:rsidRDefault="00934364" w:rsidP="000563CE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pszFlowPath：常量字符指针，用于指定一个文件目录来存贮</w:t>
      </w:r>
      <w:r w:rsidR="00424395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QDP</w:t>
      </w:r>
      <w:r w:rsidRPr="000563CE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发布消息的状态。默认值代表当前目录。</w:t>
      </w:r>
    </w:p>
    <w:p w:rsidR="00934364" w:rsidRPr="000563CE" w:rsidRDefault="00934364" w:rsidP="000563CE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返回值：</w:t>
      </w:r>
    </w:p>
    <w:p w:rsidR="00612EE1" w:rsidRDefault="00934364" w:rsidP="00612EE1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返回一个指向</w:t>
      </w: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FtdcTradeApi实例的指针。</w:t>
      </w:r>
      <w:bookmarkStart w:id="59" w:name="_Toc427244195"/>
    </w:p>
    <w:p w:rsidR="00612EE1" w:rsidRPr="001B2CE9" w:rsidRDefault="00612EE1" w:rsidP="00265A81">
      <w:pPr>
        <w:pStyle w:val="3"/>
        <w:rPr>
          <w:rFonts w:asciiTheme="minorEastAsia" w:eastAsiaTheme="minorEastAsia" w:hAnsiTheme="minorEastAsia"/>
          <w:color w:val="000000" w:themeColor="text2"/>
          <w:sz w:val="24"/>
        </w:rPr>
      </w:pPr>
      <w:bookmarkStart w:id="60" w:name="_Toc446424712"/>
      <w:r w:rsidRPr="001B2CE9">
        <w:rPr>
          <w:rFonts w:asciiTheme="minorEastAsia" w:eastAsiaTheme="minorEastAsia" w:hAnsiTheme="minorEastAsia"/>
          <w:color w:val="000000" w:themeColor="text2"/>
          <w:sz w:val="24"/>
        </w:rPr>
        <w:t>GetVersion方法</w:t>
      </w:r>
      <w:bookmarkEnd w:id="60"/>
    </w:p>
    <w:bookmarkEnd w:id="59"/>
    <w:p w:rsidR="00612EE1" w:rsidRDefault="00612EE1" w:rsidP="00612EE1">
      <w:pPr>
        <w:rPr>
          <w:rFonts w:cs="宋体"/>
          <w:sz w:val="24"/>
          <w:szCs w:val="20"/>
        </w:rPr>
      </w:pPr>
      <w:r>
        <w:rPr>
          <w:rFonts w:cs="宋体"/>
          <w:sz w:val="24"/>
          <w:szCs w:val="20"/>
        </w:rPr>
        <w:tab/>
      </w:r>
      <w:r w:rsidRPr="003D2C4B">
        <w:rPr>
          <w:rFonts w:cs="宋体" w:hint="eastAsia"/>
          <w:sz w:val="24"/>
          <w:szCs w:val="20"/>
        </w:rPr>
        <w:t>获取系统版本号</w:t>
      </w:r>
      <w:r>
        <w:rPr>
          <w:rFonts w:cs="宋体" w:hint="eastAsia"/>
          <w:sz w:val="24"/>
          <w:szCs w:val="20"/>
        </w:rPr>
        <w:t>。</w:t>
      </w:r>
    </w:p>
    <w:p w:rsidR="00612EE1" w:rsidRDefault="00612EE1" w:rsidP="00612EE1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612EE1" w:rsidRDefault="00612EE1" w:rsidP="00612EE1">
      <w:r w:rsidRPr="003D2C4B">
        <w:t>static const char *GetVersion(int &amp;nMajorVersion, int &amp;nMinorVersion);</w:t>
      </w:r>
    </w:p>
    <w:p w:rsidR="00612EE1" w:rsidRDefault="00612EE1" w:rsidP="00612EE1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612EE1" w:rsidRPr="003D2C4B" w:rsidRDefault="00612EE1" w:rsidP="00612EE1">
      <w:pPr>
        <w:rPr>
          <w:rFonts w:cs="宋体"/>
          <w:sz w:val="24"/>
          <w:szCs w:val="20"/>
        </w:rPr>
      </w:pPr>
      <w:r w:rsidRPr="003D2C4B">
        <w:rPr>
          <w:rFonts w:cs="宋体"/>
          <w:sz w:val="24"/>
          <w:szCs w:val="20"/>
        </w:rPr>
        <w:tab/>
      </w:r>
      <w:r w:rsidRPr="003D2C4B">
        <w:rPr>
          <w:rFonts w:cs="宋体" w:hint="eastAsia"/>
          <w:sz w:val="24"/>
          <w:szCs w:val="20"/>
        </w:rPr>
        <w:t>param nMajorVersion 主版本号</w:t>
      </w:r>
    </w:p>
    <w:p w:rsidR="00612EE1" w:rsidRPr="003D2C4B" w:rsidRDefault="00612EE1" w:rsidP="00612EE1">
      <w:pPr>
        <w:rPr>
          <w:rFonts w:cs="宋体"/>
          <w:sz w:val="24"/>
          <w:szCs w:val="20"/>
        </w:rPr>
      </w:pPr>
      <w:r w:rsidRPr="003D2C4B">
        <w:rPr>
          <w:rFonts w:cs="宋体" w:hint="eastAsia"/>
          <w:sz w:val="24"/>
          <w:szCs w:val="20"/>
        </w:rPr>
        <w:tab/>
        <w:t>param nMinorVersion 子版本号</w:t>
      </w:r>
    </w:p>
    <w:p w:rsidR="00612EE1" w:rsidRPr="003D2C4B" w:rsidRDefault="00612EE1" w:rsidP="00612EE1">
      <w:pPr>
        <w:rPr>
          <w:rFonts w:cs="宋体"/>
          <w:b/>
          <w:sz w:val="28"/>
          <w:szCs w:val="28"/>
        </w:rPr>
      </w:pPr>
      <w:r w:rsidRPr="003D2C4B">
        <w:rPr>
          <w:rFonts w:cs="宋体" w:hint="eastAsia"/>
          <w:b/>
          <w:sz w:val="28"/>
          <w:szCs w:val="28"/>
        </w:rPr>
        <w:t>返回值</w:t>
      </w:r>
      <w:r w:rsidRPr="003D2C4B">
        <w:rPr>
          <w:rFonts w:cs="宋体"/>
          <w:b/>
          <w:sz w:val="28"/>
          <w:szCs w:val="28"/>
        </w:rPr>
        <w:t>：</w:t>
      </w:r>
    </w:p>
    <w:p w:rsidR="00612EE1" w:rsidRPr="003D2C4B" w:rsidRDefault="00612EE1" w:rsidP="00612EE1">
      <w:pPr>
        <w:rPr>
          <w:sz w:val="24"/>
        </w:rPr>
      </w:pPr>
      <w:r>
        <w:rPr>
          <w:rFonts w:cs="宋体"/>
          <w:sz w:val="24"/>
        </w:rPr>
        <w:tab/>
      </w:r>
      <w:r w:rsidRPr="003D2C4B">
        <w:rPr>
          <w:rFonts w:cs="宋体" w:hint="eastAsia"/>
          <w:sz w:val="24"/>
        </w:rPr>
        <w:t>系统标识字符串</w:t>
      </w:r>
      <w:r w:rsidRPr="003D2C4B">
        <w:rPr>
          <w:rFonts w:hint="eastAsia"/>
          <w:sz w:val="24"/>
        </w:rPr>
        <w:t>返回值</w:t>
      </w:r>
      <w:r>
        <w:rPr>
          <w:rFonts w:hint="eastAsia"/>
          <w:sz w:val="24"/>
        </w:rPr>
        <w:t>。</w:t>
      </w:r>
    </w:p>
    <w:p w:rsidR="00E61E71" w:rsidRPr="000563CE" w:rsidRDefault="00E61E71" w:rsidP="00E61E71">
      <w:pPr>
        <w:pStyle w:val="3"/>
        <w:rPr>
          <w:rFonts w:asciiTheme="minorEastAsia" w:eastAsiaTheme="minorEastAsia" w:hAnsiTheme="minorEastAsia"/>
          <w:color w:val="000000" w:themeColor="text1"/>
          <w:sz w:val="24"/>
        </w:rPr>
      </w:pPr>
      <w:bookmarkStart w:id="61" w:name="_Toc446424713"/>
      <w:r w:rsidRPr="000563CE">
        <w:rPr>
          <w:rFonts w:asciiTheme="minorEastAsia" w:eastAsiaTheme="minorEastAsia" w:hAnsiTheme="minorEastAsia"/>
          <w:color w:val="000000" w:themeColor="text1"/>
          <w:sz w:val="24"/>
        </w:rPr>
        <w:t>Release 方法</w:t>
      </w:r>
      <w:bookmarkEnd w:id="61"/>
    </w:p>
    <w:p w:rsidR="00E61E71" w:rsidRPr="00DF7CA8" w:rsidRDefault="00E61E71" w:rsidP="00E61E71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释放一个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FtdcTradeApi实例。不能使用delete方法</w:t>
      </w:r>
    </w:p>
    <w:p w:rsidR="00E61E71" w:rsidRPr="000563CE" w:rsidRDefault="00E61E71" w:rsidP="000563CE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0563CE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E61E71" w:rsidRPr="000563CE" w:rsidRDefault="00E61E71" w:rsidP="000563CE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Release()；</w:t>
      </w:r>
    </w:p>
    <w:p w:rsidR="00E61E71" w:rsidRPr="000563CE" w:rsidRDefault="00E61E71" w:rsidP="00E61E71">
      <w:pPr>
        <w:pStyle w:val="3"/>
        <w:rPr>
          <w:rFonts w:asciiTheme="minorEastAsia" w:eastAsiaTheme="minorEastAsia" w:hAnsiTheme="minorEastAsia"/>
          <w:color w:val="000000" w:themeColor="text1"/>
          <w:sz w:val="24"/>
        </w:rPr>
      </w:pPr>
      <w:bookmarkStart w:id="62" w:name="_Toc446424714"/>
      <w:r w:rsidRPr="000563CE">
        <w:rPr>
          <w:rFonts w:asciiTheme="minorEastAsia" w:eastAsiaTheme="minorEastAsia" w:hAnsiTheme="minorEastAsia"/>
          <w:color w:val="000000" w:themeColor="text1"/>
          <w:sz w:val="24"/>
        </w:rPr>
        <w:lastRenderedPageBreak/>
        <w:t>Init 方法</w:t>
      </w:r>
      <w:bookmarkEnd w:id="62"/>
    </w:p>
    <w:p w:rsidR="00E61E71" w:rsidRPr="00DF7CA8" w:rsidRDefault="00E61E71" w:rsidP="00E61E71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使客户端开始与</w:t>
      </w:r>
      <w:r w:rsidR="00424395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建立连接，连接成功后可以进行登陆。</w:t>
      </w:r>
    </w:p>
    <w:p w:rsidR="00E61E71" w:rsidRPr="000563CE" w:rsidRDefault="00E61E71" w:rsidP="000563CE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0563CE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E61E71" w:rsidRPr="000563CE" w:rsidRDefault="00E61E71" w:rsidP="000563CE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Init()；</w:t>
      </w:r>
    </w:p>
    <w:p w:rsidR="00E61E71" w:rsidRPr="000563CE" w:rsidRDefault="00E61E71" w:rsidP="00E61E71">
      <w:pPr>
        <w:pStyle w:val="3"/>
        <w:rPr>
          <w:rFonts w:asciiTheme="minorEastAsia" w:eastAsiaTheme="minorEastAsia" w:hAnsiTheme="minorEastAsia"/>
          <w:color w:val="000000" w:themeColor="text1"/>
          <w:sz w:val="24"/>
        </w:rPr>
      </w:pPr>
      <w:bookmarkStart w:id="63" w:name="_Toc446424715"/>
      <w:r w:rsidRPr="000563CE">
        <w:rPr>
          <w:rFonts w:asciiTheme="minorEastAsia" w:eastAsiaTheme="minorEastAsia" w:hAnsiTheme="minorEastAsia"/>
          <w:color w:val="000000" w:themeColor="text1"/>
          <w:sz w:val="24"/>
        </w:rPr>
        <w:t>Join 方法</w:t>
      </w:r>
      <w:bookmarkEnd w:id="63"/>
    </w:p>
    <w:p w:rsidR="00E61E71" w:rsidRPr="00DF7CA8" w:rsidRDefault="00E61E71" w:rsidP="00E61E71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客户端等待一个接口实例线程的结束。</w:t>
      </w:r>
    </w:p>
    <w:p w:rsidR="00E61E71" w:rsidRPr="000563CE" w:rsidRDefault="00E61E71" w:rsidP="000563CE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0563CE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E61E71" w:rsidRPr="000563CE" w:rsidRDefault="00E61E71" w:rsidP="000563CE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Join()；</w:t>
      </w:r>
    </w:p>
    <w:p w:rsidR="00E61E71" w:rsidRPr="000563CE" w:rsidRDefault="00E61E71" w:rsidP="00E61E71">
      <w:pPr>
        <w:pStyle w:val="3"/>
        <w:rPr>
          <w:rFonts w:asciiTheme="minorEastAsia" w:eastAsiaTheme="minorEastAsia" w:hAnsiTheme="minorEastAsia"/>
          <w:color w:val="000000" w:themeColor="text1"/>
          <w:sz w:val="24"/>
        </w:rPr>
      </w:pPr>
      <w:bookmarkStart w:id="64" w:name="_Toc446424716"/>
      <w:r w:rsidRPr="000563CE">
        <w:rPr>
          <w:rFonts w:asciiTheme="minorEastAsia" w:eastAsiaTheme="minorEastAsia" w:hAnsiTheme="minorEastAsia"/>
          <w:color w:val="000000" w:themeColor="text1"/>
          <w:sz w:val="24"/>
        </w:rPr>
        <w:t>GetTradingDay方法</w:t>
      </w:r>
      <w:bookmarkEnd w:id="64"/>
    </w:p>
    <w:p w:rsidR="00E61E71" w:rsidRPr="00DF7CA8" w:rsidRDefault="00E61E71" w:rsidP="00E61E71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获得当前交易日。只有当与</w:t>
      </w:r>
      <w:r w:rsidR="00424395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连接建立后才会取到正确的</w:t>
      </w:r>
      <w:r w:rsidR="00424395"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交易日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。</w:t>
      </w:r>
    </w:p>
    <w:p w:rsidR="00E61E71" w:rsidRPr="000563CE" w:rsidRDefault="00E61E71" w:rsidP="000563CE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0563CE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E61E71" w:rsidRPr="00045F47" w:rsidRDefault="00E61E71" w:rsidP="00045F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const char *GetTradingDay()；</w:t>
      </w:r>
    </w:p>
    <w:p w:rsidR="00E61E71" w:rsidRPr="00045F47" w:rsidRDefault="00E61E71" w:rsidP="00045F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返回值：</w:t>
      </w:r>
    </w:p>
    <w:p w:rsidR="00E61E71" w:rsidRPr="00045F47" w:rsidRDefault="00E61E71" w:rsidP="00045F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返回一个指向日期信息字符串的常量指针。</w:t>
      </w:r>
    </w:p>
    <w:p w:rsidR="00E61E71" w:rsidRPr="00045F47" w:rsidRDefault="00E61E71" w:rsidP="00E61E71">
      <w:pPr>
        <w:pStyle w:val="3"/>
        <w:rPr>
          <w:rFonts w:asciiTheme="minorEastAsia" w:eastAsiaTheme="minorEastAsia" w:hAnsiTheme="minorEastAsia"/>
          <w:color w:val="000000" w:themeColor="text1"/>
          <w:sz w:val="24"/>
        </w:rPr>
      </w:pPr>
      <w:bookmarkStart w:id="65" w:name="_Toc446424717"/>
      <w:r w:rsidRPr="00045F47">
        <w:rPr>
          <w:rFonts w:asciiTheme="minorEastAsia" w:eastAsiaTheme="minorEastAsia" w:hAnsiTheme="minorEastAsia"/>
          <w:color w:val="000000" w:themeColor="text1"/>
          <w:sz w:val="24"/>
        </w:rPr>
        <w:t>RegisterFront 方法</w:t>
      </w:r>
      <w:bookmarkEnd w:id="65"/>
    </w:p>
    <w:p w:rsidR="00E61E71" w:rsidRPr="00DF7CA8" w:rsidRDefault="00E61E71" w:rsidP="00E61E71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设置</w:t>
      </w:r>
      <w:r w:rsidR="00424395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</w:t>
      </w:r>
      <w:r w:rsidR="00424395">
        <w:rPr>
          <w:rFonts w:asciiTheme="minorEastAsia" w:eastAsiaTheme="minorEastAsia" w:hAnsiTheme="minorEastAsia"/>
          <w:i w:val="0"/>
          <w:color w:val="000000" w:themeColor="text1"/>
          <w:szCs w:val="24"/>
        </w:rPr>
        <w:t>DP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的网络通讯地址，</w:t>
      </w:r>
      <w:r w:rsidR="00424395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拥有多个通信地址，但用户只需要选择一个通信地址。</w:t>
      </w:r>
    </w:p>
    <w:p w:rsidR="00E61E71" w:rsidRPr="00045F47" w:rsidRDefault="00E61E71" w:rsidP="00045F47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E61E71" w:rsidRPr="00045F47" w:rsidRDefault="00E61E71" w:rsidP="00045F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RegisterFront(char *pszFrontAddress);</w:t>
      </w:r>
    </w:p>
    <w:p w:rsidR="00E61E71" w:rsidRPr="00045F47" w:rsidRDefault="00E61E71" w:rsidP="00045F47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045F47" w:rsidRDefault="00E61E71" w:rsidP="00045F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pszFrontAddress：指向</w:t>
      </w:r>
      <w:r w:rsidR="00424395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QDP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后台服务器地址的指针。</w:t>
      </w:r>
    </w:p>
    <w:p w:rsidR="00E61E71" w:rsidRPr="00045F47" w:rsidRDefault="00E61E71" w:rsidP="00045F47">
      <w:pPr>
        <w:pStyle w:val="a7"/>
        <w:spacing w:line="240" w:lineRule="auto"/>
        <w:ind w:firstLineChars="0" w:firstLine="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服务器地址的格式为：</w:t>
      </w:r>
      <w:r w:rsidRPr="00045F4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“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protocol://ipaddress:port”，如：”tcp://127.0.0.1:17001”。“tcp”代表传输协议，</w:t>
      </w:r>
      <w:r w:rsidRPr="00045F4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“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127.0.0.1”代表服务器地址。”17001”代表服务器端口号。</w:t>
      </w:r>
    </w:p>
    <w:p w:rsidR="003E1A72" w:rsidRPr="003E1A72" w:rsidRDefault="003E1A72" w:rsidP="003E1A72">
      <w:pPr>
        <w:pStyle w:val="3"/>
        <w:rPr>
          <w:rFonts w:asciiTheme="minorEastAsia" w:eastAsiaTheme="minorEastAsia" w:hAnsiTheme="minorEastAsia"/>
          <w:color w:val="000000" w:themeColor="text1"/>
          <w:sz w:val="24"/>
        </w:rPr>
      </w:pPr>
      <w:bookmarkStart w:id="66" w:name="_Toc233185131"/>
      <w:bookmarkStart w:id="67" w:name="_Toc296429267"/>
      <w:bookmarkStart w:id="68" w:name="_Toc446424718"/>
      <w:r w:rsidRPr="003E1A72">
        <w:rPr>
          <w:rFonts w:asciiTheme="minorEastAsia" w:eastAsiaTheme="minorEastAsia" w:hAnsiTheme="minorEastAsia"/>
          <w:color w:val="000000" w:themeColor="text1"/>
          <w:sz w:val="24"/>
        </w:rPr>
        <w:t>Register</w:t>
      </w:r>
      <w:r w:rsidRPr="003E1A72">
        <w:rPr>
          <w:rFonts w:asciiTheme="minorEastAsia" w:eastAsiaTheme="minorEastAsia" w:hAnsiTheme="minorEastAsia" w:hint="eastAsia"/>
          <w:color w:val="000000" w:themeColor="text1"/>
          <w:sz w:val="24"/>
        </w:rPr>
        <w:t>NameServer 方法</w:t>
      </w:r>
      <w:bookmarkEnd w:id="66"/>
      <w:bookmarkEnd w:id="67"/>
      <w:bookmarkEnd w:id="68"/>
    </w:p>
    <w:p w:rsidR="003E1A72" w:rsidRDefault="003E1A72" w:rsidP="003E1A72">
      <w:pPr>
        <w:pStyle w:val="af0"/>
        <w:ind w:firstLine="480"/>
      </w:pPr>
      <w:r>
        <w:rPr>
          <w:rFonts w:hint="eastAsia"/>
        </w:rPr>
        <w:t>设置</w:t>
      </w:r>
      <w:r w:rsidR="00424395">
        <w:rPr>
          <w:rFonts w:hint="eastAsia"/>
        </w:rPr>
        <w:t>Q</w:t>
      </w:r>
      <w:r w:rsidR="00424395">
        <w:t>DP</w:t>
      </w:r>
      <w:r w:rsidR="00424395">
        <w:rPr>
          <w:rFonts w:hint="eastAsia"/>
        </w:rPr>
        <w:t>的</w:t>
      </w:r>
      <w:r>
        <w:rPr>
          <w:rFonts w:hint="eastAsia"/>
        </w:rPr>
        <w:t>NameServer</w:t>
      </w:r>
      <w:r>
        <w:rPr>
          <w:rFonts w:hint="eastAsia"/>
        </w:rPr>
        <w:t>的网络通讯地址，用于获取行情服务列表。</w:t>
      </w:r>
      <w:r w:rsidR="00424395">
        <w:rPr>
          <w:rFonts w:hint="eastAsia"/>
        </w:rPr>
        <w:t>QDP</w:t>
      </w:r>
      <w:r>
        <w:rPr>
          <w:rFonts w:hint="eastAsia"/>
        </w:rPr>
        <w:t>交易系统拥有多个</w:t>
      </w:r>
      <w:r>
        <w:rPr>
          <w:rFonts w:hint="eastAsia"/>
        </w:rPr>
        <w:t>NameServer</w:t>
      </w:r>
      <w:r>
        <w:rPr>
          <w:rFonts w:hint="eastAsia"/>
        </w:rPr>
        <w:t>，用户可以同时注册多个</w:t>
      </w:r>
      <w:r>
        <w:rPr>
          <w:rFonts w:hint="eastAsia"/>
        </w:rPr>
        <w:t>NameServer</w:t>
      </w:r>
      <w:r>
        <w:rPr>
          <w:rFonts w:hint="eastAsia"/>
        </w:rPr>
        <w:t>的网络通讯地址。</w:t>
      </w:r>
    </w:p>
    <w:p w:rsidR="003E1A72" w:rsidRDefault="003E1A72" w:rsidP="003E1A72">
      <w:pPr>
        <w:pStyle w:val="af0"/>
        <w:ind w:firstLine="480"/>
      </w:pPr>
      <w:r>
        <w:rPr>
          <w:rFonts w:hint="eastAsia"/>
        </w:rPr>
        <w:t>该方法要在</w:t>
      </w:r>
      <w:r>
        <w:rPr>
          <w:rFonts w:hint="eastAsia"/>
        </w:rPr>
        <w:t>Init</w:t>
      </w:r>
      <w:r>
        <w:rPr>
          <w:rFonts w:hint="eastAsia"/>
        </w:rPr>
        <w:t>方法之前调用。</w:t>
      </w:r>
    </w:p>
    <w:p w:rsidR="003E1A72" w:rsidRDefault="003E1A72" w:rsidP="003E1A72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lastRenderedPageBreak/>
        <w:t>函数原</w:t>
      </w:r>
      <w:r>
        <w:rPr>
          <w:rFonts w:hint="eastAsia"/>
          <w:b/>
          <w:sz w:val="28"/>
          <w:szCs w:val="28"/>
        </w:rPr>
        <w:t>型</w:t>
      </w:r>
      <w:r w:rsidRPr="00082EBD">
        <w:rPr>
          <w:rFonts w:hint="eastAsia"/>
          <w:b/>
          <w:sz w:val="28"/>
          <w:szCs w:val="28"/>
        </w:rPr>
        <w:t>：</w:t>
      </w:r>
    </w:p>
    <w:p w:rsidR="0040381E" w:rsidRPr="0040381E" w:rsidRDefault="0040381E" w:rsidP="003E1A72">
      <w:pPr>
        <w:rPr>
          <w:sz w:val="24"/>
          <w:szCs w:val="24"/>
        </w:rPr>
      </w:pPr>
      <w:r w:rsidRPr="0040381E">
        <w:rPr>
          <w:sz w:val="24"/>
          <w:szCs w:val="24"/>
        </w:rPr>
        <w:tab/>
        <w:t>void RegisterNameServer(char *pszNsAddress) = 0</w:t>
      </w:r>
    </w:p>
    <w:p w:rsidR="003E1A72" w:rsidRDefault="003E1A72" w:rsidP="003E1A72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3E1A72" w:rsidRDefault="003E1A72" w:rsidP="003E1A72">
      <w:pPr>
        <w:pStyle w:val="22"/>
        <w:ind w:firstLine="482"/>
      </w:pPr>
      <w:r w:rsidRPr="00C24A7C">
        <w:rPr>
          <w:b/>
        </w:rPr>
        <w:t>pszNsAddress</w:t>
      </w:r>
      <w:r>
        <w:rPr>
          <w:rFonts w:hint="eastAsia"/>
        </w:rPr>
        <w:t>：指向</w:t>
      </w:r>
      <w:r w:rsidR="00424395">
        <w:rPr>
          <w:rFonts w:hint="eastAsia"/>
        </w:rPr>
        <w:t>QDP</w:t>
      </w:r>
      <w:r w:rsidR="00F54709">
        <w:rPr>
          <w:rFonts w:hint="eastAsia"/>
        </w:rPr>
        <w:t>服务</w:t>
      </w:r>
      <w:r w:rsidR="00F54709" w:rsidRPr="00861841">
        <w:rPr>
          <w:rFonts w:hint="eastAsia"/>
        </w:rPr>
        <w:t>端</w:t>
      </w:r>
      <w:r>
        <w:rPr>
          <w:rFonts w:hint="eastAsia"/>
        </w:rPr>
        <w:t>NameServer</w:t>
      </w:r>
      <w:r>
        <w:rPr>
          <w:rFonts w:hint="eastAsia"/>
        </w:rPr>
        <w:t>网络通讯地址的指针。网络地址的格式为：“</w:t>
      </w:r>
      <w:r>
        <w:rPr>
          <w:rFonts w:hint="eastAsia"/>
        </w:rPr>
        <w:t>protocol://ipaddress:port</w:t>
      </w:r>
      <w:r>
        <w:t>”</w:t>
      </w:r>
      <w:r>
        <w:rPr>
          <w:rFonts w:hint="eastAsia"/>
        </w:rPr>
        <w:t>，如：</w:t>
      </w:r>
      <w:r>
        <w:t>”</w:t>
      </w:r>
      <w:r w:rsidRPr="003B7C2C">
        <w:t>tcp://127.0.0.1:17001</w:t>
      </w:r>
      <w:r>
        <w:t>”</w:t>
      </w:r>
      <w:r>
        <w:rPr>
          <w:rFonts w:hint="eastAsia"/>
        </w:rPr>
        <w:t>。</w:t>
      </w:r>
      <w:r>
        <w:rPr>
          <w:rFonts w:hint="eastAsia"/>
        </w:rPr>
        <w:t xml:space="preserve"> </w:t>
      </w:r>
      <w:r>
        <w:t>“</w:t>
      </w:r>
      <w:r>
        <w:rPr>
          <w:rFonts w:hint="eastAsia"/>
        </w:rPr>
        <w:t>tcp</w:t>
      </w:r>
      <w:r>
        <w:t>”</w:t>
      </w:r>
      <w:r>
        <w:rPr>
          <w:rFonts w:hint="eastAsia"/>
        </w:rPr>
        <w:t>代表传输协议，“</w:t>
      </w:r>
      <w:r>
        <w:rPr>
          <w:rFonts w:hint="eastAsia"/>
        </w:rPr>
        <w:t>127.0.0.1</w:t>
      </w:r>
      <w:r>
        <w:t>”</w:t>
      </w:r>
      <w:r>
        <w:rPr>
          <w:rFonts w:hint="eastAsia"/>
        </w:rPr>
        <w:t>代表服务器地址。</w:t>
      </w:r>
      <w:r>
        <w:t>”</w:t>
      </w:r>
      <w:r>
        <w:rPr>
          <w:rFonts w:hint="eastAsia"/>
        </w:rPr>
        <w:t>17001</w:t>
      </w:r>
      <w:r>
        <w:t>”</w:t>
      </w:r>
      <w:r>
        <w:rPr>
          <w:rFonts w:hint="eastAsia"/>
        </w:rPr>
        <w:t>代表服务器端口号。</w:t>
      </w:r>
    </w:p>
    <w:p w:rsidR="003E1A72" w:rsidRDefault="003E1A72" w:rsidP="003E1A72">
      <w:pPr>
        <w:pStyle w:val="22"/>
      </w:pPr>
      <w:r>
        <w:rPr>
          <w:rFonts w:hint="eastAsia"/>
        </w:rPr>
        <w:t>注意：此接口保留，但目前并未启用！</w:t>
      </w:r>
    </w:p>
    <w:p w:rsidR="0040381E" w:rsidRPr="00DD32F1" w:rsidRDefault="0040381E" w:rsidP="0040381E">
      <w:pPr>
        <w:pStyle w:val="3"/>
        <w:rPr>
          <w:rFonts w:asciiTheme="minorEastAsia" w:eastAsiaTheme="minorEastAsia" w:hAnsiTheme="minorEastAsia"/>
          <w:color w:val="000000" w:themeColor="text1"/>
          <w:sz w:val="24"/>
        </w:rPr>
      </w:pPr>
      <w:bookmarkStart w:id="69" w:name="_Toc446424719"/>
      <w:r w:rsidRPr="00DD32F1">
        <w:rPr>
          <w:rFonts w:asciiTheme="minorEastAsia" w:eastAsiaTheme="minorEastAsia" w:hAnsiTheme="minorEastAsia"/>
          <w:color w:val="000000" w:themeColor="text1"/>
          <w:sz w:val="24"/>
        </w:rPr>
        <w:t>RegisterSpi 方法</w:t>
      </w:r>
      <w:bookmarkEnd w:id="69"/>
    </w:p>
    <w:p w:rsidR="0040381E" w:rsidRPr="00DF7CA8" w:rsidRDefault="0040381E" w:rsidP="0040381E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注册一个派生自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C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FtdcTraderSpi 接口类的实例，该实例将完成事件处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理。</w:t>
      </w:r>
    </w:p>
    <w:p w:rsidR="0040381E" w:rsidRPr="00045F47" w:rsidRDefault="0040381E" w:rsidP="0040381E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40381E" w:rsidRPr="00045F47" w:rsidRDefault="0040381E" w:rsidP="0040381E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RegisterSpi(C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FtdcTraderSpi *pSpi) ;</w:t>
      </w:r>
    </w:p>
    <w:p w:rsidR="0040381E" w:rsidRPr="00045F47" w:rsidRDefault="0040381E" w:rsidP="0040381E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B239DA" w:rsidRDefault="0040381E" w:rsidP="00B239DA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pSpi：实现了C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FtdcTraderSpi接口的实例指针。</w:t>
      </w:r>
    </w:p>
    <w:p w:rsidR="00B239DA" w:rsidRPr="001B2CE9" w:rsidRDefault="00B239DA" w:rsidP="00B239DA">
      <w:pPr>
        <w:pStyle w:val="3"/>
        <w:rPr>
          <w:rFonts w:asciiTheme="minorEastAsia" w:eastAsiaTheme="minorEastAsia" w:hAnsiTheme="minorEastAsia"/>
          <w:sz w:val="24"/>
        </w:rPr>
      </w:pPr>
      <w:bookmarkStart w:id="70" w:name="_Toc446424720"/>
      <w:r w:rsidRPr="001B2CE9">
        <w:rPr>
          <w:rFonts w:asciiTheme="minorEastAsia" w:eastAsiaTheme="minorEastAsia" w:hAnsiTheme="minorEastAsia"/>
          <w:color w:val="auto"/>
          <w:sz w:val="24"/>
        </w:rPr>
        <w:t>RegisterCertificateFile</w:t>
      </w:r>
      <w:r w:rsidRPr="001B2CE9">
        <w:rPr>
          <w:rFonts w:asciiTheme="minorEastAsia" w:eastAsiaTheme="minorEastAsia" w:hAnsiTheme="minorEastAsia"/>
          <w:color w:val="000000" w:themeColor="text2"/>
          <w:sz w:val="24"/>
        </w:rPr>
        <w:t>方法</w:t>
      </w:r>
      <w:bookmarkEnd w:id="70"/>
    </w:p>
    <w:p w:rsidR="00B239DA" w:rsidRPr="00DF7CA8" w:rsidRDefault="00B239DA" w:rsidP="00B239DA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注册一个派生自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C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FtdcTraderSpi 接口类的实例，该实例将完成事件处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理。</w:t>
      </w:r>
    </w:p>
    <w:p w:rsidR="00B239DA" w:rsidRPr="00045F47" w:rsidRDefault="00B239DA" w:rsidP="00B239DA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B239DA" w:rsidRDefault="00B239DA" w:rsidP="00B239DA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B239DA">
        <w:rPr>
          <w:rFonts w:asciiTheme="minorEastAsia" w:eastAsiaTheme="minorEastAsia" w:hAnsiTheme="minorEastAsia"/>
          <w:i w:val="0"/>
          <w:color w:val="000000" w:themeColor="text1"/>
          <w:szCs w:val="24"/>
        </w:rPr>
        <w:t>int RegisterCertificateFile(</w:t>
      </w:r>
    </w:p>
    <w:p w:rsidR="00B239DA" w:rsidRDefault="00B239DA" w:rsidP="00B239DA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B239DA">
        <w:rPr>
          <w:rFonts w:asciiTheme="minorEastAsia" w:eastAsiaTheme="minorEastAsia" w:hAnsiTheme="minorEastAsia"/>
          <w:i w:val="0"/>
          <w:color w:val="000000" w:themeColor="text1"/>
          <w:szCs w:val="24"/>
        </w:rPr>
        <w:t xml:space="preserve">const char *pszCertFileName, </w:t>
      </w:r>
    </w:p>
    <w:p w:rsidR="00B239DA" w:rsidRPr="00B239DA" w:rsidRDefault="00B239DA" w:rsidP="00B239DA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B239DA">
        <w:rPr>
          <w:rFonts w:asciiTheme="minorEastAsia" w:eastAsiaTheme="minorEastAsia" w:hAnsiTheme="minorEastAsia"/>
          <w:i w:val="0"/>
          <w:color w:val="000000" w:themeColor="text1"/>
          <w:szCs w:val="24"/>
        </w:rPr>
        <w:t xml:space="preserve">const char *pszKeyFileName, </w:t>
      </w:r>
    </w:p>
    <w:p w:rsidR="00B239DA" w:rsidRDefault="00B239DA" w:rsidP="00B239DA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ab/>
      </w:r>
      <w:r w:rsidRPr="00B239DA">
        <w:rPr>
          <w:rFonts w:asciiTheme="minorEastAsia" w:eastAsiaTheme="minorEastAsia" w:hAnsiTheme="minorEastAsia"/>
          <w:i w:val="0"/>
          <w:color w:val="000000" w:themeColor="text1"/>
          <w:szCs w:val="24"/>
        </w:rPr>
        <w:t xml:space="preserve">const char *pszCaFileName, </w:t>
      </w:r>
    </w:p>
    <w:p w:rsidR="00B239DA" w:rsidRPr="00B239DA" w:rsidRDefault="00B239DA" w:rsidP="00B239DA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B239DA">
        <w:rPr>
          <w:rFonts w:asciiTheme="minorEastAsia" w:eastAsiaTheme="minorEastAsia" w:hAnsiTheme="minorEastAsia"/>
          <w:i w:val="0"/>
          <w:color w:val="000000" w:themeColor="text1"/>
          <w:szCs w:val="24"/>
        </w:rPr>
        <w:t>cons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t char *pszKeyFilePassword) = 0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B239DA" w:rsidRPr="00045F47" w:rsidRDefault="00B239DA" w:rsidP="00B239DA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B239DA" w:rsidRPr="00B239DA" w:rsidRDefault="00B239DA" w:rsidP="00B239DA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B239DA">
        <w:rPr>
          <w:rFonts w:asciiTheme="minorEastAsia" w:eastAsiaTheme="minorEastAsia" w:hAnsiTheme="minorEastAsia"/>
          <w:i w:val="0"/>
          <w:color w:val="000000" w:themeColor="text1"/>
          <w:szCs w:val="24"/>
        </w:rPr>
        <w:t>param pszCertFileName 用户证书文件名</w:t>
      </w:r>
    </w:p>
    <w:p w:rsidR="00B239DA" w:rsidRPr="00B239DA" w:rsidRDefault="00B239DA" w:rsidP="00B239DA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B239DA">
        <w:rPr>
          <w:rFonts w:asciiTheme="minorEastAsia" w:eastAsiaTheme="minorEastAsia" w:hAnsiTheme="minorEastAsia"/>
          <w:i w:val="0"/>
          <w:color w:val="000000" w:themeColor="text1"/>
          <w:szCs w:val="24"/>
        </w:rPr>
        <w:t>param pszKeyFileName 用户私钥文件名</w:t>
      </w:r>
    </w:p>
    <w:p w:rsidR="00B239DA" w:rsidRPr="00B239DA" w:rsidRDefault="00B239DA" w:rsidP="00B239DA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B239DA">
        <w:rPr>
          <w:rFonts w:asciiTheme="minorEastAsia" w:eastAsiaTheme="minorEastAsia" w:hAnsiTheme="minorEastAsia"/>
          <w:i w:val="0"/>
          <w:color w:val="000000" w:themeColor="text1"/>
          <w:szCs w:val="24"/>
        </w:rPr>
        <w:t>param pszCaFileName 可信任CA证书文件名</w:t>
      </w:r>
    </w:p>
    <w:p w:rsidR="00B239DA" w:rsidRPr="00B239DA" w:rsidRDefault="00B239DA" w:rsidP="00B239DA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B239DA">
        <w:rPr>
          <w:rFonts w:asciiTheme="minorEastAsia" w:eastAsiaTheme="minorEastAsia" w:hAnsiTheme="minorEastAsia"/>
          <w:i w:val="0"/>
          <w:color w:val="000000" w:themeColor="text1"/>
          <w:szCs w:val="24"/>
        </w:rPr>
        <w:t>param pszKeyFilePassword 用户私钥文件密码</w:t>
      </w:r>
    </w:p>
    <w:p w:rsidR="00B239DA" w:rsidRPr="00045F47" w:rsidRDefault="00B239DA" w:rsidP="00B239DA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返回值</w:t>
      </w: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：</w:t>
      </w:r>
    </w:p>
    <w:p w:rsidR="00B239DA" w:rsidRPr="00B239DA" w:rsidRDefault="00B239DA" w:rsidP="00B239DA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B239DA">
        <w:rPr>
          <w:rFonts w:asciiTheme="minorEastAsia" w:eastAsiaTheme="minorEastAsia" w:hAnsiTheme="minorEastAsia"/>
          <w:i w:val="0"/>
          <w:color w:val="000000" w:themeColor="text1"/>
          <w:szCs w:val="24"/>
        </w:rPr>
        <w:t>@return 0 操作成功</w:t>
      </w:r>
    </w:p>
    <w:p w:rsidR="00B239DA" w:rsidRPr="00B239DA" w:rsidRDefault="00B239DA" w:rsidP="00B239DA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B239DA">
        <w:rPr>
          <w:rFonts w:asciiTheme="minorEastAsia" w:eastAsiaTheme="minorEastAsia" w:hAnsiTheme="minorEastAsia"/>
          <w:i w:val="0"/>
          <w:color w:val="000000" w:themeColor="text1"/>
          <w:szCs w:val="24"/>
        </w:rPr>
        <w:t>@return -1 可信任CA证书载入失败</w:t>
      </w:r>
    </w:p>
    <w:p w:rsidR="00B239DA" w:rsidRPr="00B239DA" w:rsidRDefault="00B239DA" w:rsidP="00B239DA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B239DA">
        <w:rPr>
          <w:rFonts w:asciiTheme="minorEastAsia" w:eastAsiaTheme="minorEastAsia" w:hAnsiTheme="minorEastAsia"/>
          <w:i w:val="0"/>
          <w:color w:val="000000" w:themeColor="text1"/>
          <w:szCs w:val="24"/>
        </w:rPr>
        <w:t>@return -2 用户证书载入失败</w:t>
      </w:r>
    </w:p>
    <w:p w:rsidR="00B239DA" w:rsidRPr="00B239DA" w:rsidRDefault="00B239DA" w:rsidP="00B239DA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B239DA">
        <w:rPr>
          <w:rFonts w:asciiTheme="minorEastAsia" w:eastAsiaTheme="minorEastAsia" w:hAnsiTheme="minorEastAsia"/>
          <w:i w:val="0"/>
          <w:color w:val="000000" w:themeColor="text1"/>
          <w:szCs w:val="24"/>
        </w:rPr>
        <w:lastRenderedPageBreak/>
        <w:t>@return -3 用户私钥载入失败</w:t>
      </w:r>
      <w:r w:rsidRPr="00B239DA">
        <w:rPr>
          <w:rFonts w:asciiTheme="minorEastAsia" w:eastAsiaTheme="minorEastAsia" w:hAnsiTheme="minorEastAsia"/>
          <w:i w:val="0"/>
          <w:color w:val="000000" w:themeColor="text1"/>
          <w:szCs w:val="24"/>
        </w:rPr>
        <w:tab/>
      </w:r>
    </w:p>
    <w:p w:rsidR="00B239DA" w:rsidRPr="00DF7CA8" w:rsidRDefault="00B239DA" w:rsidP="00B239DA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B239DA">
        <w:rPr>
          <w:rFonts w:asciiTheme="minorEastAsia" w:eastAsiaTheme="minorEastAsia" w:hAnsiTheme="minorEastAsia"/>
          <w:i w:val="0"/>
          <w:color w:val="000000" w:themeColor="text1"/>
          <w:szCs w:val="24"/>
        </w:rPr>
        <w:t>@return -4 用户证书校验失败</w:t>
      </w:r>
    </w:p>
    <w:p w:rsidR="00E61E71" w:rsidRPr="00045F47" w:rsidRDefault="00E61E71" w:rsidP="00E61E71">
      <w:pPr>
        <w:pStyle w:val="3"/>
        <w:rPr>
          <w:rFonts w:asciiTheme="minorEastAsia" w:eastAsiaTheme="minorEastAsia" w:hAnsiTheme="minorEastAsia"/>
          <w:color w:val="000000" w:themeColor="text1"/>
          <w:sz w:val="24"/>
        </w:rPr>
      </w:pPr>
      <w:bookmarkStart w:id="71" w:name="_Toc446424721"/>
      <w:r w:rsidRPr="00045F47">
        <w:rPr>
          <w:rFonts w:asciiTheme="minorEastAsia" w:eastAsiaTheme="minorEastAsia" w:hAnsiTheme="minorEastAsia"/>
          <w:color w:val="000000" w:themeColor="text1"/>
          <w:sz w:val="24"/>
        </w:rPr>
        <w:t>SubscribePrivateTopic方法</w:t>
      </w:r>
      <w:bookmarkEnd w:id="71"/>
    </w:p>
    <w:p w:rsidR="00E61E71" w:rsidRPr="00DF7CA8" w:rsidRDefault="00E61E71" w:rsidP="00E61E71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订阅私有流。该方法要在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Init 方法前调用。若不调用则不会收到私有流的数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据。</w:t>
      </w:r>
    </w:p>
    <w:p w:rsidR="00E61E71" w:rsidRPr="00045F47" w:rsidRDefault="00E61E71" w:rsidP="00045F47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E61E71" w:rsidRPr="00045F47" w:rsidRDefault="00E61E71" w:rsidP="00045F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SubscribePrivateTopic(</w:t>
      </w:r>
      <w:r w:rsidR="00D7679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QDP_</w:t>
      </w:r>
      <w:r w:rsidR="009A6B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TE_RESUME_TYPE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nResumeType);</w:t>
      </w:r>
    </w:p>
    <w:p w:rsidR="00E61E71" w:rsidRPr="00045F47" w:rsidRDefault="00E61E71" w:rsidP="00045F47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E61E71" w:rsidRPr="00045F47" w:rsidRDefault="00E61E71" w:rsidP="00045F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nResumeType： 私有流重传方式</w:t>
      </w:r>
    </w:p>
    <w:p w:rsidR="00E61E71" w:rsidRPr="00045F47" w:rsidRDefault="00D7679F" w:rsidP="00045F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QDP_</w:t>
      </w:r>
      <w:r w:rsidR="009A6B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TERT_</w:t>
      </w:r>
      <w:r w:rsidR="00E61E7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RESTART:从本交易日开始重传</w:t>
      </w:r>
    </w:p>
    <w:p w:rsidR="00E61E71" w:rsidRPr="00045F47" w:rsidRDefault="00D7679F" w:rsidP="00045F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QDP_</w:t>
      </w:r>
      <w:r w:rsidR="009A6B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TERT_</w:t>
      </w:r>
      <w:r w:rsidR="00E61E7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RESUME:从上次收到的续传</w:t>
      </w:r>
    </w:p>
    <w:p w:rsidR="00E61E71" w:rsidRPr="00045F47" w:rsidRDefault="00D7679F" w:rsidP="00045F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QDP_</w:t>
      </w:r>
      <w:r w:rsidR="009A6B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TERT_</w:t>
      </w:r>
      <w:r w:rsidR="00E61E7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QUICK:只传送登录后私有流的内容</w:t>
      </w:r>
    </w:p>
    <w:p w:rsidR="00E61E71" w:rsidRPr="00DF7CA8" w:rsidRDefault="00E61E71" w:rsidP="00E61E71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</w:p>
    <w:p w:rsidR="00E61E71" w:rsidRPr="00045F47" w:rsidRDefault="00E61E71" w:rsidP="00E61E71">
      <w:pPr>
        <w:pStyle w:val="3"/>
        <w:rPr>
          <w:rFonts w:asciiTheme="minorEastAsia" w:eastAsiaTheme="minorEastAsia" w:hAnsiTheme="minorEastAsia"/>
          <w:color w:val="000000" w:themeColor="text1"/>
          <w:sz w:val="24"/>
        </w:rPr>
      </w:pPr>
      <w:bookmarkStart w:id="72" w:name="_Toc446424722"/>
      <w:r w:rsidRPr="00045F47">
        <w:rPr>
          <w:rFonts w:asciiTheme="minorEastAsia" w:eastAsiaTheme="minorEastAsia" w:hAnsiTheme="minorEastAsia"/>
          <w:color w:val="000000" w:themeColor="text1"/>
          <w:sz w:val="24"/>
        </w:rPr>
        <w:t>SubscribePublicTopic方法</w:t>
      </w:r>
      <w:bookmarkEnd w:id="72"/>
    </w:p>
    <w:p w:rsidR="00E61E71" w:rsidRPr="00DF7CA8" w:rsidRDefault="00E61E71" w:rsidP="00E61E71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订阅公共流。该方法要在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Init 方法前调用。若不调用则不会收到公共流的数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据。</w:t>
      </w:r>
    </w:p>
    <w:p w:rsidR="00E61E71" w:rsidRPr="00045F47" w:rsidRDefault="00E61E71" w:rsidP="00045F47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E61E71" w:rsidRPr="00045F47" w:rsidRDefault="00E61E71" w:rsidP="00045F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SubscribePublicTopic(</w:t>
      </w:r>
      <w:r w:rsidR="00D7679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QDP_</w:t>
      </w:r>
      <w:r w:rsidR="009A6B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TE_RESUME_TYPE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nResumeType);</w:t>
      </w:r>
    </w:p>
    <w:p w:rsidR="00E61E71" w:rsidRPr="00045F47" w:rsidRDefault="00E61E71" w:rsidP="00045F47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E61E71" w:rsidRPr="00045F47" w:rsidRDefault="00E61E71" w:rsidP="00045F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nResumeType： 公共流重传方式</w:t>
      </w:r>
    </w:p>
    <w:p w:rsidR="00E61E71" w:rsidRPr="00045F47" w:rsidRDefault="00D7679F" w:rsidP="00045F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QDP_</w:t>
      </w:r>
      <w:r w:rsidR="009A6B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TERT_</w:t>
      </w:r>
      <w:r w:rsidR="00E61E7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RESTART:从本交易日开始重传</w:t>
      </w:r>
    </w:p>
    <w:p w:rsidR="00E61E71" w:rsidRPr="00045F47" w:rsidRDefault="00D7679F" w:rsidP="00045F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QDP_</w:t>
      </w:r>
      <w:r w:rsidR="009A6B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TERT_</w:t>
      </w:r>
      <w:r w:rsidR="00E61E7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RESUME:从上次收到的续传</w:t>
      </w:r>
    </w:p>
    <w:p w:rsidR="00234D2C" w:rsidRDefault="00D7679F" w:rsidP="007A3876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QDP_</w:t>
      </w:r>
      <w:r w:rsidR="009A6B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TERT_</w:t>
      </w:r>
      <w:r w:rsidR="00E61E7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QUICK:只传送登录后公共流的内容</w:t>
      </w:r>
    </w:p>
    <w:p w:rsidR="00234D2C" w:rsidRPr="00234D2C" w:rsidRDefault="00234D2C" w:rsidP="00234D2C">
      <w:pPr>
        <w:pStyle w:val="3"/>
        <w:rPr>
          <w:rFonts w:asciiTheme="minorEastAsia" w:eastAsiaTheme="minorEastAsia" w:hAnsiTheme="minorEastAsia"/>
          <w:color w:val="000000" w:themeColor="text1"/>
          <w:sz w:val="24"/>
        </w:rPr>
      </w:pPr>
      <w:bookmarkStart w:id="73" w:name="_Toc446424723"/>
      <w:r>
        <w:rPr>
          <w:rFonts w:asciiTheme="minorEastAsia" w:eastAsiaTheme="minorEastAsia" w:hAnsiTheme="minorEastAsia"/>
          <w:color w:val="000000" w:themeColor="text1"/>
          <w:sz w:val="24"/>
        </w:rPr>
        <w:t>Subscribe</w:t>
      </w:r>
      <w:r w:rsidR="003744B3">
        <w:rPr>
          <w:rFonts w:asciiTheme="minorEastAsia" w:eastAsiaTheme="minorEastAsia" w:hAnsiTheme="minorEastAsia"/>
          <w:color w:val="000000" w:themeColor="text1"/>
          <w:sz w:val="24"/>
        </w:rPr>
        <w:t>User</w:t>
      </w:r>
      <w:r w:rsidR="003744B3">
        <w:rPr>
          <w:rFonts w:asciiTheme="minorEastAsia" w:eastAsiaTheme="minorEastAsia" w:hAnsiTheme="minorEastAsia" w:hint="eastAsia"/>
          <w:color w:val="000000" w:themeColor="text1"/>
          <w:sz w:val="24"/>
        </w:rPr>
        <w:t>Topic</w:t>
      </w:r>
      <w:r w:rsidRPr="00234D2C">
        <w:rPr>
          <w:rFonts w:asciiTheme="minorEastAsia" w:eastAsiaTheme="minorEastAsia" w:hAnsiTheme="minorEastAsia"/>
          <w:color w:val="000000" w:themeColor="text1"/>
          <w:sz w:val="24"/>
        </w:rPr>
        <w:t>方法</w:t>
      </w:r>
      <w:bookmarkEnd w:id="73"/>
    </w:p>
    <w:p w:rsidR="00234D2C" w:rsidRPr="003744B3" w:rsidRDefault="00424395" w:rsidP="00234D2C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ab/>
      </w:r>
      <w:r w:rsidR="003744B3" w:rsidRPr="003744B3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订阅交易员流。该方法要在</w:t>
      </w:r>
      <w:r w:rsidR="003744B3" w:rsidRPr="003744B3">
        <w:rPr>
          <w:rFonts w:asciiTheme="minorEastAsia" w:eastAsiaTheme="minorEastAsia" w:hAnsiTheme="minorEastAsia"/>
          <w:i w:val="0"/>
          <w:color w:val="000000" w:themeColor="text1"/>
          <w:szCs w:val="24"/>
        </w:rPr>
        <w:t xml:space="preserve">Init 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方法前调用。若不调用则不会收到</w:t>
      </w:r>
      <w:r w:rsidRPr="00424395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交易员</w:t>
      </w:r>
      <w:r w:rsidR="003744B3" w:rsidRPr="003744B3">
        <w:rPr>
          <w:rFonts w:asciiTheme="minorEastAsia" w:eastAsiaTheme="minorEastAsia" w:hAnsiTheme="minorEastAsia"/>
          <w:i w:val="0"/>
          <w:color w:val="000000" w:themeColor="text1"/>
          <w:szCs w:val="24"/>
        </w:rPr>
        <w:t>流的数</w:t>
      </w:r>
      <w:r w:rsidR="003744B3" w:rsidRPr="003744B3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据。</w:t>
      </w:r>
    </w:p>
    <w:p w:rsidR="00234D2C" w:rsidRPr="00045F47" w:rsidRDefault="00234D2C" w:rsidP="00234D2C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34D2C" w:rsidRPr="00045F47" w:rsidRDefault="003744B3" w:rsidP="00234D2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744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SubscribeUserTopic(</w:t>
      </w:r>
      <w:r w:rsidR="00D7679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QDP_</w:t>
      </w:r>
      <w:r w:rsidRPr="003744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TE_RESUME_TYPE nResumeType) = 0;</w:t>
      </w:r>
    </w:p>
    <w:p w:rsidR="00234D2C" w:rsidRPr="00045F47" w:rsidRDefault="00234D2C" w:rsidP="00234D2C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34D2C" w:rsidRPr="00045F47" w:rsidRDefault="00234D2C" w:rsidP="00234D2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nResumeType： </w:t>
      </w:r>
      <w:r w:rsidR="00424395" w:rsidRPr="00424395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交易员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重传方式</w:t>
      </w:r>
    </w:p>
    <w:p w:rsidR="00234D2C" w:rsidRPr="00045F47" w:rsidRDefault="00D7679F" w:rsidP="00234D2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QDP_</w:t>
      </w:r>
      <w:r w:rsidR="00234D2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TERT_</w:t>
      </w:r>
      <w:r w:rsidR="00234D2C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RESTART:从本交易日开始重传</w:t>
      </w:r>
    </w:p>
    <w:p w:rsidR="00234D2C" w:rsidRPr="00045F47" w:rsidRDefault="00D7679F" w:rsidP="00234D2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QDP_</w:t>
      </w:r>
      <w:r w:rsidR="00234D2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TERT_</w:t>
      </w:r>
      <w:r w:rsidR="00234D2C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RESUME:从上次收到的续传</w:t>
      </w:r>
    </w:p>
    <w:p w:rsidR="00234D2C" w:rsidRDefault="00D7679F" w:rsidP="003744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QDP_</w:t>
      </w:r>
      <w:r w:rsidR="00234D2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TERT_</w:t>
      </w:r>
      <w:r w:rsidR="00234D2C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QUICK:只传送登录后公共流的内容</w:t>
      </w:r>
    </w:p>
    <w:p w:rsidR="003744B3" w:rsidRPr="00B65EF8" w:rsidRDefault="003744B3" w:rsidP="00980F54">
      <w:pPr>
        <w:pStyle w:val="3"/>
        <w:rPr>
          <w:rFonts w:asciiTheme="minorEastAsia" w:eastAsiaTheme="minorEastAsia" w:hAnsiTheme="minorEastAsia"/>
          <w:color w:val="000000" w:themeColor="text1"/>
          <w:sz w:val="24"/>
        </w:rPr>
      </w:pPr>
      <w:bookmarkStart w:id="74" w:name="_Toc446424724"/>
      <w:r w:rsidRPr="00B65EF8">
        <w:rPr>
          <w:rFonts w:asciiTheme="minorEastAsia" w:eastAsiaTheme="minorEastAsia" w:hAnsiTheme="minorEastAsia" w:hint="eastAsia"/>
          <w:color w:val="000000" w:themeColor="text1"/>
          <w:sz w:val="24"/>
        </w:rPr>
        <w:lastRenderedPageBreak/>
        <w:t>Set</w:t>
      </w:r>
      <w:r w:rsidRPr="00B65EF8">
        <w:rPr>
          <w:rFonts w:asciiTheme="minorEastAsia" w:eastAsiaTheme="minorEastAsia" w:hAnsiTheme="minorEastAsia"/>
          <w:color w:val="000000" w:themeColor="text1"/>
          <w:sz w:val="24"/>
        </w:rPr>
        <w:t>Heartbeat</w:t>
      </w:r>
      <w:r w:rsidRPr="00B65EF8">
        <w:rPr>
          <w:rFonts w:asciiTheme="minorEastAsia" w:eastAsiaTheme="minorEastAsia" w:hAnsiTheme="minorEastAsia" w:hint="eastAsia"/>
          <w:color w:val="000000" w:themeColor="text1"/>
          <w:sz w:val="24"/>
        </w:rPr>
        <w:t>Timeout方法</w:t>
      </w:r>
      <w:bookmarkEnd w:id="74"/>
    </w:p>
    <w:p w:rsidR="003744B3" w:rsidRPr="003744B3" w:rsidRDefault="003744B3" w:rsidP="003744B3">
      <w:pPr>
        <w:pStyle w:val="a7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ab/>
      </w:r>
      <w:r w:rsidRPr="003744B3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设置心跳超时时间。</w:t>
      </w:r>
    </w:p>
    <w:p w:rsidR="003744B3" w:rsidRPr="00045F47" w:rsidRDefault="003744B3" w:rsidP="003744B3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3744B3" w:rsidRPr="00045F47" w:rsidRDefault="003744B3" w:rsidP="003744B3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744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SetHeartbeatTimeout(unsigned int timeout) = 0;</w:t>
      </w:r>
    </w:p>
    <w:p w:rsidR="003744B3" w:rsidRPr="00045F47" w:rsidRDefault="003744B3" w:rsidP="003744B3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3744B3" w:rsidRDefault="003744B3" w:rsidP="003744B3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355745">
        <w:rPr>
          <w:rFonts w:asciiTheme="minorEastAsia" w:eastAsiaTheme="minorEastAsia" w:hAnsiTheme="minorEastAsia"/>
          <w:i w:val="0"/>
          <w:color w:val="000000" w:themeColor="text1"/>
          <w:szCs w:val="24"/>
        </w:rPr>
        <w:t xml:space="preserve">param timeout 心跳超时时间(秒)  </w:t>
      </w:r>
    </w:p>
    <w:p w:rsidR="00355745" w:rsidRPr="00B65EF8" w:rsidRDefault="00355745" w:rsidP="00B65EF8">
      <w:pPr>
        <w:pStyle w:val="3"/>
        <w:rPr>
          <w:rFonts w:asciiTheme="minorEastAsia" w:eastAsiaTheme="minorEastAsia" w:hAnsiTheme="minorEastAsia"/>
          <w:color w:val="000000" w:themeColor="text1"/>
          <w:sz w:val="24"/>
        </w:rPr>
      </w:pPr>
      <w:bookmarkStart w:id="75" w:name="_Toc446424725"/>
      <w:r w:rsidRPr="00B65EF8">
        <w:rPr>
          <w:rFonts w:asciiTheme="minorEastAsia" w:eastAsiaTheme="minorEastAsia" w:hAnsiTheme="minorEastAsia"/>
          <w:color w:val="000000" w:themeColor="text1"/>
          <w:sz w:val="24"/>
        </w:rPr>
        <w:t>OpenRequestLog</w:t>
      </w:r>
      <w:r w:rsidRPr="00B65EF8">
        <w:rPr>
          <w:rFonts w:asciiTheme="minorEastAsia" w:eastAsiaTheme="minorEastAsia" w:hAnsiTheme="minorEastAsia" w:hint="eastAsia"/>
          <w:color w:val="000000" w:themeColor="text1"/>
          <w:sz w:val="24"/>
        </w:rPr>
        <w:t>方法</w:t>
      </w:r>
      <w:bookmarkEnd w:id="75"/>
    </w:p>
    <w:p w:rsidR="00355745" w:rsidRPr="003744B3" w:rsidRDefault="00355745" w:rsidP="00355745">
      <w:pPr>
        <w:pStyle w:val="a7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ab/>
      </w:r>
      <w:r w:rsidRPr="00355745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打开请求日志文件</w:t>
      </w:r>
      <w:r w:rsidRPr="003744B3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。</w:t>
      </w:r>
    </w:p>
    <w:p w:rsidR="00355745" w:rsidRPr="00045F47" w:rsidRDefault="00355745" w:rsidP="00355745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355745" w:rsidRPr="00045F47" w:rsidRDefault="00355745" w:rsidP="00355745">
      <w:pPr>
        <w:pStyle w:val="a7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55745">
        <w:rPr>
          <w:rFonts w:asciiTheme="minorEastAsia" w:eastAsiaTheme="minorEastAsia" w:hAnsiTheme="minorEastAsia"/>
          <w:i w:val="0"/>
          <w:color w:val="000000" w:themeColor="text1"/>
          <w:szCs w:val="24"/>
        </w:rPr>
        <w:t>int OpenRequestLog(const char *pszReqLogFileName) = 0;</w:t>
      </w:r>
    </w:p>
    <w:p w:rsidR="00355745" w:rsidRPr="00045F47" w:rsidRDefault="00355745" w:rsidP="00355745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355745" w:rsidRPr="00355745" w:rsidRDefault="00355745" w:rsidP="00355745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355745">
        <w:rPr>
          <w:rFonts w:asciiTheme="minorEastAsia" w:eastAsiaTheme="minorEastAsia" w:hAnsiTheme="minorEastAsia"/>
          <w:i w:val="0"/>
          <w:color w:val="000000" w:themeColor="text1"/>
          <w:szCs w:val="24"/>
        </w:rPr>
        <w:t xml:space="preserve">@param pszReqLogFileName 请求日志文件名  </w:t>
      </w:r>
    </w:p>
    <w:p w:rsidR="00355745" w:rsidRPr="00355745" w:rsidRDefault="00355745" w:rsidP="00355745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返回值</w:t>
      </w: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：</w:t>
      </w:r>
    </w:p>
    <w:p w:rsidR="00355745" w:rsidRDefault="00355745" w:rsidP="00355745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355745">
        <w:rPr>
          <w:rFonts w:asciiTheme="minorEastAsia" w:eastAsiaTheme="minorEastAsia" w:hAnsiTheme="minorEastAsia"/>
          <w:i w:val="0"/>
          <w:color w:val="000000" w:themeColor="text1"/>
          <w:szCs w:val="24"/>
        </w:rPr>
        <w:t>@return 0 操作成功</w:t>
      </w:r>
    </w:p>
    <w:p w:rsidR="00355745" w:rsidRPr="00355745" w:rsidRDefault="00355745" w:rsidP="00355745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355745">
        <w:rPr>
          <w:rFonts w:asciiTheme="minorEastAsia" w:eastAsiaTheme="minorEastAsia" w:hAnsiTheme="minorEastAsia"/>
          <w:i w:val="0"/>
          <w:color w:val="000000" w:themeColor="text1"/>
          <w:szCs w:val="24"/>
        </w:rPr>
        <w:t>@return -1 打开日志文件失败</w:t>
      </w:r>
    </w:p>
    <w:p w:rsidR="00355745" w:rsidRPr="00477231" w:rsidRDefault="00355745" w:rsidP="00355745">
      <w:pPr>
        <w:pStyle w:val="3"/>
        <w:rPr>
          <w:rFonts w:asciiTheme="minorEastAsia" w:eastAsiaTheme="minorEastAsia" w:hAnsiTheme="minorEastAsia"/>
          <w:color w:val="auto"/>
          <w:sz w:val="24"/>
        </w:rPr>
      </w:pPr>
      <w:bookmarkStart w:id="76" w:name="_Toc446424726"/>
      <w:r w:rsidRPr="00477231">
        <w:rPr>
          <w:rFonts w:asciiTheme="minorEastAsia" w:eastAsiaTheme="minorEastAsia" w:hAnsiTheme="minorEastAsia"/>
          <w:color w:val="auto"/>
          <w:sz w:val="24"/>
        </w:rPr>
        <w:t>OpenResponseLog</w:t>
      </w:r>
      <w:r w:rsidRPr="00477231">
        <w:rPr>
          <w:rFonts w:asciiTheme="minorEastAsia" w:eastAsiaTheme="minorEastAsia" w:hAnsiTheme="minorEastAsia" w:hint="eastAsia"/>
          <w:color w:val="auto"/>
          <w:sz w:val="24"/>
        </w:rPr>
        <w:t>方法</w:t>
      </w:r>
      <w:bookmarkEnd w:id="76"/>
    </w:p>
    <w:p w:rsidR="00355745" w:rsidRPr="003744B3" w:rsidRDefault="00355745" w:rsidP="00355745">
      <w:pPr>
        <w:pStyle w:val="a7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打开应答</w:t>
      </w:r>
      <w:r w:rsidRPr="00355745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日志文件</w:t>
      </w:r>
      <w:r w:rsidRPr="003744B3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。</w:t>
      </w:r>
    </w:p>
    <w:p w:rsidR="00355745" w:rsidRPr="00045F47" w:rsidRDefault="00355745" w:rsidP="00355745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355745" w:rsidRPr="00045F47" w:rsidRDefault="00355745" w:rsidP="00355745">
      <w:pPr>
        <w:pStyle w:val="a7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355745">
        <w:rPr>
          <w:rFonts w:asciiTheme="minorEastAsia" w:eastAsiaTheme="minorEastAsia" w:hAnsiTheme="minorEastAsia"/>
          <w:i w:val="0"/>
          <w:color w:val="000000" w:themeColor="text1"/>
          <w:szCs w:val="24"/>
        </w:rPr>
        <w:t>int OpenResponseLog(const char *</w:t>
      </w:r>
      <w:r w:rsidRPr="00355745">
        <w:t xml:space="preserve"> </w:t>
      </w:r>
      <w:r w:rsidRPr="00355745">
        <w:rPr>
          <w:rFonts w:asciiTheme="minorEastAsia" w:eastAsiaTheme="minorEastAsia" w:hAnsiTheme="minorEastAsia"/>
          <w:i w:val="0"/>
          <w:color w:val="000000" w:themeColor="text1"/>
          <w:szCs w:val="24"/>
        </w:rPr>
        <w:t>pszRspLogFileName) = 0;</w:t>
      </w:r>
    </w:p>
    <w:p w:rsidR="00355745" w:rsidRPr="00045F47" w:rsidRDefault="00355745" w:rsidP="00355745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355745" w:rsidRDefault="00355745" w:rsidP="00355745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355745">
        <w:rPr>
          <w:rFonts w:asciiTheme="minorEastAsia" w:eastAsiaTheme="minorEastAsia" w:hAnsiTheme="minorEastAsia"/>
          <w:i w:val="0"/>
          <w:color w:val="000000" w:themeColor="text1"/>
          <w:szCs w:val="24"/>
        </w:rPr>
        <w:t>@param pszRspLogFileName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应答</w:t>
      </w:r>
      <w:r w:rsidRPr="00355745">
        <w:rPr>
          <w:rFonts w:asciiTheme="minorEastAsia" w:eastAsiaTheme="minorEastAsia" w:hAnsiTheme="minorEastAsia"/>
          <w:i w:val="0"/>
          <w:color w:val="000000" w:themeColor="text1"/>
          <w:szCs w:val="24"/>
        </w:rPr>
        <w:t>日志文件名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 xml:space="preserve">  </w:t>
      </w:r>
    </w:p>
    <w:p w:rsidR="00355745" w:rsidRPr="00355745" w:rsidRDefault="00355745" w:rsidP="00355745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返回值</w:t>
      </w: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：</w:t>
      </w:r>
    </w:p>
    <w:p w:rsidR="00355745" w:rsidRDefault="00355745" w:rsidP="00355745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355745">
        <w:rPr>
          <w:rFonts w:asciiTheme="minorEastAsia" w:eastAsiaTheme="minorEastAsia" w:hAnsiTheme="minorEastAsia"/>
          <w:i w:val="0"/>
          <w:color w:val="000000" w:themeColor="text1"/>
          <w:szCs w:val="24"/>
        </w:rPr>
        <w:t>@return 0 操作成功</w:t>
      </w:r>
    </w:p>
    <w:p w:rsidR="00355745" w:rsidRPr="00355745" w:rsidRDefault="00355745" w:rsidP="00355745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355745">
        <w:rPr>
          <w:rFonts w:asciiTheme="minorEastAsia" w:eastAsiaTheme="minorEastAsia" w:hAnsiTheme="minorEastAsia"/>
          <w:i w:val="0"/>
          <w:color w:val="000000" w:themeColor="text1"/>
          <w:szCs w:val="24"/>
        </w:rPr>
        <w:t>@return -1 打开日志文件失败</w:t>
      </w:r>
    </w:p>
    <w:p w:rsidR="00E61E71" w:rsidRPr="00045F47" w:rsidRDefault="00CE75A1" w:rsidP="00CE75A1">
      <w:pPr>
        <w:pStyle w:val="3"/>
        <w:rPr>
          <w:rFonts w:asciiTheme="minorEastAsia" w:eastAsiaTheme="minorEastAsia" w:hAnsiTheme="minorEastAsia"/>
          <w:color w:val="000000" w:themeColor="text1"/>
          <w:sz w:val="24"/>
        </w:rPr>
      </w:pPr>
      <w:bookmarkStart w:id="77" w:name="_Toc446424727"/>
      <w:r w:rsidRPr="00045F47">
        <w:rPr>
          <w:rFonts w:asciiTheme="minorEastAsia" w:eastAsiaTheme="minorEastAsia" w:hAnsiTheme="minorEastAsia"/>
          <w:color w:val="000000" w:themeColor="text1"/>
          <w:sz w:val="24"/>
        </w:rPr>
        <w:t>ReqUserLogin</w:t>
      </w:r>
      <w:r w:rsidR="00E61E71" w:rsidRPr="00045F47">
        <w:rPr>
          <w:rFonts w:asciiTheme="minorEastAsia" w:eastAsiaTheme="minorEastAsia" w:hAnsiTheme="minorEastAsia"/>
          <w:color w:val="000000" w:themeColor="text1"/>
          <w:sz w:val="24"/>
        </w:rPr>
        <w:t>方法</w:t>
      </w:r>
      <w:bookmarkEnd w:id="77"/>
    </w:p>
    <w:p w:rsidR="00E61E71" w:rsidRPr="00DF7CA8" w:rsidRDefault="00E61E71" w:rsidP="00E61E71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用户发出登陆请求。</w:t>
      </w:r>
    </w:p>
    <w:p w:rsidR="00E61E71" w:rsidRPr="00045F47" w:rsidRDefault="00E61E71" w:rsidP="00045F47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E61E71" w:rsidRPr="00045F47" w:rsidRDefault="00E61E71" w:rsidP="00045F47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int </w:t>
      </w:r>
      <w:r w:rsidR="00CE75A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ReqUserLogin 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(</w:t>
      </w:r>
    </w:p>
    <w:p w:rsidR="00E61E71" w:rsidRPr="00045F47" w:rsidRDefault="0084448D" w:rsidP="00045F47">
      <w:pPr>
        <w:pStyle w:val="a7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CE75A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ReqUserLoginField</w:t>
      </w:r>
      <w:r w:rsidR="00CE75A1" w:rsidRPr="00045F4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</w:t>
      </w:r>
      <w:r w:rsidR="00E61E7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*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CE75A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ReqUserLogin</w:t>
      </w:r>
      <w:r w:rsidR="00E61E7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,</w:t>
      </w:r>
    </w:p>
    <w:p w:rsidR="00E61E71" w:rsidRPr="00045F47" w:rsidRDefault="00E61E71" w:rsidP="00045F47">
      <w:pPr>
        <w:pStyle w:val="a7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int nRequestID)；</w:t>
      </w:r>
    </w:p>
    <w:p w:rsidR="00E61E71" w:rsidRPr="00045F47" w:rsidRDefault="00E61E71" w:rsidP="00045F47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E61E71" w:rsidRPr="00045F47" w:rsidRDefault="0084448D" w:rsidP="00045F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CE75A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ReqUserLogin</w:t>
      </w:r>
      <w:r w:rsidR="00E61E7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：指向用户登录请求结构的地址。</w:t>
      </w:r>
    </w:p>
    <w:p w:rsidR="00E61E71" w:rsidRPr="00045F47" w:rsidRDefault="00E61E71" w:rsidP="00045F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用户登录请求结构：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CQdpFtdcReqUserLoginField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///交易日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TQdpFtdcDateType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TradingDay;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///交易用户代码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///密码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TQdpFtdcPasswordType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Password;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///用户端产品信息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TQdpFtdcProductInfoType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UserProductInfo;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///接口端产品信息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TQdpFtdcProductInfoType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InterfaceProductInfo;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///协议信息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TQdpFtdcProtocolInfoType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ProtocolInfo;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///IP地址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TQdpFtdcIPAddressType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IPAddress;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///Mac地址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TQdpFtdcMacAddressType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MacAddress;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///数据中心代码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TQdpFtdcDataCenterIDType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DataCenterID;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///动态密码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TQdpFtdcPasswordType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OneTimePassword;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///终端IP地址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TQdpFtdcIPAddressType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ClientIPAddress;</w:t>
      </w:r>
    </w:p>
    <w:p w:rsidR="00E61E71" w:rsidRPr="00045F47" w:rsidRDefault="0051416F" w:rsidP="0051416F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</w:t>
      </w:r>
      <w:r w:rsidR="00E61E7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E61E71" w:rsidRPr="00045F47" w:rsidRDefault="00E61E71" w:rsidP="00045F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nRequestID：用户登录请求的ID，该ID由用户指定，管理。</w:t>
      </w:r>
    </w:p>
    <w:p w:rsidR="00E61E71" w:rsidRPr="00045F47" w:rsidRDefault="00E61E71" w:rsidP="00045F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用户需要填写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UserProductInfo 字段，即客户端的产品信息，如软件开发商、</w:t>
      </w:r>
      <w:r w:rsidR="005A33F7" w:rsidRPr="00045F4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版本号等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。InterfaceProductInfo 和ProtocolInfo 只须占位，不必有效赋值。</w:t>
      </w:r>
    </w:p>
    <w:p w:rsidR="00E61E71" w:rsidRPr="00045F47" w:rsidRDefault="00E61E71" w:rsidP="00045F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返回值：</w:t>
      </w:r>
    </w:p>
    <w:p w:rsidR="00E61E71" w:rsidRPr="00045F47" w:rsidRDefault="00E61E71" w:rsidP="00045F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0，代表成功。</w:t>
      </w:r>
    </w:p>
    <w:p w:rsidR="00E61E71" w:rsidRPr="00045F47" w:rsidRDefault="00E61E71" w:rsidP="00045F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-1，表示网络连接失败；</w:t>
      </w:r>
    </w:p>
    <w:p w:rsidR="00E61E71" w:rsidRPr="00045F47" w:rsidRDefault="00E61E71" w:rsidP="00045F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-2，表示未处理请求超过许可数；</w:t>
      </w:r>
    </w:p>
    <w:p w:rsidR="00E61E71" w:rsidRPr="00045F47" w:rsidRDefault="00E61E71" w:rsidP="00045F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-3，表示每秒发送请求数超过许可数。</w:t>
      </w:r>
    </w:p>
    <w:p w:rsidR="00E61E71" w:rsidRPr="00045F47" w:rsidRDefault="00CE75A1" w:rsidP="00CE75A1">
      <w:pPr>
        <w:pStyle w:val="3"/>
        <w:rPr>
          <w:rFonts w:asciiTheme="minorEastAsia" w:eastAsiaTheme="minorEastAsia" w:hAnsiTheme="minorEastAsia"/>
          <w:color w:val="000000" w:themeColor="text1"/>
          <w:sz w:val="24"/>
        </w:rPr>
      </w:pPr>
      <w:bookmarkStart w:id="78" w:name="_Toc446424728"/>
      <w:r w:rsidRPr="00045F47">
        <w:rPr>
          <w:rFonts w:asciiTheme="minorEastAsia" w:eastAsiaTheme="minorEastAsia" w:hAnsiTheme="minorEastAsia"/>
          <w:color w:val="000000" w:themeColor="text1"/>
          <w:sz w:val="24"/>
        </w:rPr>
        <w:t>ReqUserLogout</w:t>
      </w:r>
      <w:r w:rsidR="00E61E71" w:rsidRPr="00045F47">
        <w:rPr>
          <w:rFonts w:asciiTheme="minorEastAsia" w:eastAsiaTheme="minorEastAsia" w:hAnsiTheme="minorEastAsia"/>
          <w:color w:val="000000" w:themeColor="text1"/>
          <w:sz w:val="24"/>
        </w:rPr>
        <w:t>方法</w:t>
      </w:r>
      <w:bookmarkEnd w:id="78"/>
    </w:p>
    <w:p w:rsidR="00E61E71" w:rsidRPr="00DF7CA8" w:rsidRDefault="00E61E71" w:rsidP="00E61E71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用户发出登出请求。</w:t>
      </w:r>
    </w:p>
    <w:p w:rsidR="00E61E71" w:rsidRPr="00045F47" w:rsidRDefault="00E61E71" w:rsidP="00045F47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E61E71" w:rsidRPr="00045F47" w:rsidRDefault="00E61E71" w:rsidP="00045F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int </w:t>
      </w:r>
      <w:r w:rsidR="00CE75A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ReqUserLogout 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(</w:t>
      </w:r>
    </w:p>
    <w:p w:rsidR="00E61E71" w:rsidRPr="00045F47" w:rsidRDefault="0084448D" w:rsidP="00045F4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CE75A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ReqUserLogoutField </w:t>
      </w:r>
      <w:r w:rsidR="00E61E7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*</w:t>
      </w:r>
      <w:r w:rsidR="00CE75A1" w:rsidRPr="00045F47">
        <w:rPr>
          <w:rFonts w:asciiTheme="minorEastAsia" w:eastAsiaTheme="minorEastAsia" w:hAnsiTheme="minorEastAsia"/>
          <w:color w:val="000000" w:themeColor="text1"/>
          <w:sz w:val="21"/>
          <w:szCs w:val="21"/>
        </w:rPr>
        <w:t xml:space="preserve"> 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CE75A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ReqUserLogout</w:t>
      </w:r>
      <w:r w:rsidR="00E61E7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,</w:t>
      </w:r>
    </w:p>
    <w:p w:rsidR="00E61E71" w:rsidRPr="00045F47" w:rsidRDefault="00E61E71" w:rsidP="00045F4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nRequestID)；</w:t>
      </w:r>
    </w:p>
    <w:p w:rsidR="00E61E71" w:rsidRPr="00045F47" w:rsidRDefault="00E61E71" w:rsidP="00045F47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E61E71" w:rsidRPr="00045F47" w:rsidRDefault="0084448D" w:rsidP="00045F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CE75A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ReqUserLogout</w:t>
      </w:r>
      <w:r w:rsidR="00E61E7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：指向用户登出请求结构的地址。</w:t>
      </w:r>
    </w:p>
    <w:p w:rsidR="00E61E71" w:rsidRPr="00045F47" w:rsidRDefault="00E61E71" w:rsidP="00045F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用户登出请求结构：</w:t>
      </w:r>
    </w:p>
    <w:p w:rsidR="00E61E71" w:rsidRPr="00045F47" w:rsidRDefault="00E61E71" w:rsidP="00045F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struct </w:t>
      </w:r>
      <w:r w:rsidR="0084448D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="0084448D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CE75A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ReqUserLogoutField</w:t>
      </w:r>
    </w:p>
    <w:p w:rsidR="00E61E71" w:rsidRPr="00045F47" w:rsidRDefault="00E61E71" w:rsidP="00045F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5A33F7" w:rsidRPr="00045F47" w:rsidRDefault="005A33F7" w:rsidP="00045F4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5A33F7" w:rsidRPr="00045F47" w:rsidRDefault="005A33F7" w:rsidP="00045F4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FtdcBrokerIDType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A15027" w:rsidRPr="00045F47" w:rsidRDefault="00A15027" w:rsidP="00045F47">
      <w:pPr>
        <w:pStyle w:val="a7"/>
        <w:spacing w:line="240" w:lineRule="auto"/>
        <w:ind w:leftChars="0" w:left="36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///交易用户代码</w:t>
      </w:r>
    </w:p>
    <w:p w:rsidR="00A15027" w:rsidRPr="00045F47" w:rsidRDefault="00A15027" w:rsidP="00045F4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FtdcUserIDType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E61E71" w:rsidRPr="00045F47" w:rsidRDefault="00E61E71" w:rsidP="00045F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E61E71" w:rsidRPr="00045F47" w:rsidRDefault="00CE75A1" w:rsidP="00CE75A1">
      <w:pPr>
        <w:pStyle w:val="3"/>
        <w:rPr>
          <w:rFonts w:asciiTheme="minorEastAsia" w:eastAsiaTheme="minorEastAsia" w:hAnsiTheme="minorEastAsia"/>
          <w:color w:val="000000" w:themeColor="text1"/>
          <w:sz w:val="24"/>
        </w:rPr>
      </w:pPr>
      <w:bookmarkStart w:id="79" w:name="_Toc446424729"/>
      <w:r w:rsidRPr="00045F47">
        <w:rPr>
          <w:rFonts w:asciiTheme="minorEastAsia" w:eastAsiaTheme="minorEastAsia" w:hAnsiTheme="minorEastAsia"/>
          <w:color w:val="000000" w:themeColor="text1"/>
          <w:sz w:val="24"/>
        </w:rPr>
        <w:t>ReqUserPasswordUpdate</w:t>
      </w:r>
      <w:r w:rsidR="00E61E71" w:rsidRPr="00045F47">
        <w:rPr>
          <w:rFonts w:asciiTheme="minorEastAsia" w:eastAsiaTheme="minorEastAsia" w:hAnsiTheme="minorEastAsia"/>
          <w:color w:val="000000" w:themeColor="text1"/>
          <w:sz w:val="24"/>
        </w:rPr>
        <w:t>方法</w:t>
      </w:r>
      <w:bookmarkEnd w:id="79"/>
    </w:p>
    <w:p w:rsidR="00E61E71" w:rsidRPr="00DF7CA8" w:rsidRDefault="00E61E71" w:rsidP="00E61E71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用户密码修改请求。</w:t>
      </w:r>
    </w:p>
    <w:p w:rsidR="00E61E71" w:rsidRPr="00045F47" w:rsidRDefault="00E61E71" w:rsidP="00045F47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E61E71" w:rsidRPr="00045F47" w:rsidRDefault="00E61E71" w:rsidP="00045F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int </w:t>
      </w:r>
      <w:r w:rsidR="00CE75A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ReqUserPasswordUpdate 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(</w:t>
      </w:r>
    </w:p>
    <w:p w:rsidR="00E61E71" w:rsidRPr="00045F47" w:rsidRDefault="0084448D" w:rsidP="00045F4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CE75A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UserPasswordUpdateField *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CE75A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UserPasswordUpdate</w:t>
      </w:r>
      <w:r w:rsidR="00E61E7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,</w:t>
      </w:r>
    </w:p>
    <w:p w:rsidR="00E61E71" w:rsidRPr="00045F47" w:rsidRDefault="00E61E71" w:rsidP="00045F4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nRequestID)；</w:t>
      </w:r>
    </w:p>
    <w:p w:rsidR="00E61E71" w:rsidRPr="00045F47" w:rsidRDefault="00E61E71" w:rsidP="00045F47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E61E71" w:rsidRPr="00B41DE2" w:rsidRDefault="0084448D" w:rsidP="00B41DE2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41DE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CE75A1" w:rsidRPr="00B41DE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UserPasswordUpdate</w:t>
      </w:r>
      <w:r w:rsidR="00E61E71" w:rsidRPr="00B41DE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：指向用户口令修改结构的地址。</w:t>
      </w:r>
    </w:p>
    <w:p w:rsidR="00E61E71" w:rsidRPr="00B41DE2" w:rsidRDefault="00E61E71" w:rsidP="00B41DE2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41DE2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用户口令修改结构：</w:t>
      </w:r>
    </w:p>
    <w:p w:rsidR="00E61E71" w:rsidRPr="00B41DE2" w:rsidRDefault="00E61E71" w:rsidP="00B41DE2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41DE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struct </w:t>
      </w:r>
      <w:r w:rsidR="0084448D" w:rsidRPr="00B41DE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="0084448D" w:rsidRPr="00B41DE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CE75A1" w:rsidRPr="00B41DE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UserPasswordUpdateField</w:t>
      </w:r>
    </w:p>
    <w:p w:rsidR="00E61E71" w:rsidRPr="00B41DE2" w:rsidRDefault="00E61E71" w:rsidP="00B41DE2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41DE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5A33F7" w:rsidRPr="00B41DE2" w:rsidRDefault="005A33F7" w:rsidP="00B41DE2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41DE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5A33F7" w:rsidRPr="00B41DE2" w:rsidRDefault="005A33F7" w:rsidP="00B41DE2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41DE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41DE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FtdcBrokerIDType</w:t>
      </w:r>
      <w:r w:rsidRPr="00B41DE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A15027" w:rsidRPr="00B41DE2" w:rsidRDefault="00A15027" w:rsidP="00B41DE2">
      <w:pPr>
        <w:pStyle w:val="a7"/>
        <w:spacing w:line="240" w:lineRule="auto"/>
        <w:ind w:leftChars="0" w:left="36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41DE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///交易用户代码</w:t>
      </w:r>
    </w:p>
    <w:p w:rsidR="00A15027" w:rsidRPr="00B41DE2" w:rsidRDefault="00A15027" w:rsidP="00B41DE2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41DE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41DE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FtdcUserIDType</w:t>
      </w:r>
      <w:r w:rsidRPr="00B41DE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A15027" w:rsidRPr="00B41DE2" w:rsidRDefault="00A15027" w:rsidP="00B41DE2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41DE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///旧密码</w:t>
      </w:r>
    </w:p>
    <w:p w:rsidR="00A15027" w:rsidRPr="00B41DE2" w:rsidRDefault="00A15027" w:rsidP="00B41DE2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41DE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41DE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FtdcPasswordType</w:t>
      </w:r>
      <w:r w:rsidRPr="00B41DE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OldPassword;</w:t>
      </w:r>
    </w:p>
    <w:p w:rsidR="00A15027" w:rsidRPr="00B41DE2" w:rsidRDefault="00A15027" w:rsidP="00B41DE2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41DE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///新密码</w:t>
      </w:r>
    </w:p>
    <w:p w:rsidR="00E61E71" w:rsidRPr="00B41DE2" w:rsidRDefault="00A15027" w:rsidP="00B41DE2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41DE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41DE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FtdcPasswordType</w:t>
      </w:r>
      <w:r w:rsidRPr="00B41DE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NewPassword;</w:t>
      </w:r>
    </w:p>
    <w:p w:rsidR="00E61E71" w:rsidRPr="00B41DE2" w:rsidRDefault="00E61E71" w:rsidP="00B41DE2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41DE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E61E71" w:rsidRPr="00045F47" w:rsidRDefault="00E61E71" w:rsidP="00E61E71">
      <w:pPr>
        <w:pStyle w:val="3"/>
        <w:rPr>
          <w:rFonts w:asciiTheme="minorEastAsia" w:eastAsiaTheme="minorEastAsia" w:hAnsiTheme="minorEastAsia"/>
          <w:color w:val="000000" w:themeColor="text1"/>
          <w:sz w:val="24"/>
        </w:rPr>
      </w:pPr>
      <w:bookmarkStart w:id="80" w:name="_Toc446424730"/>
      <w:r w:rsidRPr="00045F47">
        <w:rPr>
          <w:rFonts w:asciiTheme="minorEastAsia" w:eastAsiaTheme="minorEastAsia" w:hAnsiTheme="minorEastAsia"/>
          <w:color w:val="000000" w:themeColor="text1"/>
          <w:sz w:val="24"/>
        </w:rPr>
        <w:lastRenderedPageBreak/>
        <w:t>ReqOrderInsert 方法</w:t>
      </w:r>
      <w:bookmarkEnd w:id="80"/>
    </w:p>
    <w:p w:rsidR="00E61E71" w:rsidRPr="00DF7CA8" w:rsidRDefault="00E61E71" w:rsidP="00E61E71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客户端发出报单录入请求。</w:t>
      </w:r>
    </w:p>
    <w:p w:rsidR="00E61E71" w:rsidRPr="00045F47" w:rsidRDefault="00E61E71" w:rsidP="00045F47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E61E71" w:rsidRPr="00045F47" w:rsidRDefault="00E61E71" w:rsidP="00045F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ReqOrderInsert(</w:t>
      </w:r>
    </w:p>
    <w:p w:rsidR="00E61E71" w:rsidRPr="00045F47" w:rsidRDefault="0084448D" w:rsidP="00045F4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CE75A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InputOrderField *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CE75A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InputOrder</w:t>
      </w:r>
      <w:r w:rsidR="00E61E7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,</w:t>
      </w:r>
    </w:p>
    <w:p w:rsidR="00E61E71" w:rsidRPr="00045F47" w:rsidRDefault="00E61E71" w:rsidP="00045F4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nRequestID)；</w:t>
      </w:r>
    </w:p>
    <w:p w:rsidR="00E61E71" w:rsidRPr="00045F47" w:rsidRDefault="00E61E71" w:rsidP="00045F47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E61E71" w:rsidRPr="00045F47" w:rsidRDefault="0084448D" w:rsidP="00045F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CE75A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InputOrder</w:t>
      </w:r>
      <w:r w:rsidR="00E61E7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：指向输入报单结构的地址。</w:t>
      </w:r>
    </w:p>
    <w:p w:rsidR="00E61E71" w:rsidRPr="00045F47" w:rsidRDefault="00E61E71" w:rsidP="00045F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输入报单结构：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CQdpFtdcInputOrderField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///交易所代码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TQdpFtdcExchangeIDType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///系统报单编号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TQdpFtdcOrderSysIDType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OrderSysID;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///投资者编号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///用户代码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///合约代码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TQdpFtdcInstrumentIDType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///用户本地报单号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TQdpFtdcUserOrderLocalIDType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UserOrderLocalID;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///报单类型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TQdpFtdcOrderPriceTypeType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OrderPriceType;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///买卖方向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TQdpFtdcDirectionType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Direction;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///开平标志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TQdpFtdcOffsetFlagType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OffsetFlag;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///投机套保标志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TQdpFtdcHedgeFlagType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HedgeFlag;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///价格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LimitPrice;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///数量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Volume;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///有效期类型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TQdpFtdcTimeConditionType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TimeCondition;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///GTD日期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TQdpFtdcDateType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GTDDate;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///成交量类型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TQdpFtdcVolumeConditionType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VolumeCondition;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///最小成交量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MinVolume;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///止损价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StopPrice;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///强平原因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TQdpFtdcForceCloseReasonType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ForceCloseReason;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///自动挂起标志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TQdpFtdcBoolType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IsAutoSuspend;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///业务单元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TQdpFtdcBusinessUnitType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BusinessUnit;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///用户自定义域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TQdpFtdcCustomType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UserCustom;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///营业部代码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TQdpFtdcBranchIDType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BranchID;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///记录编号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RecNum;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///业务类别</w:t>
      </w:r>
    </w:p>
    <w:p w:rsidR="0051416F" w:rsidRPr="0051416F" w:rsidRDefault="0051416F" w:rsidP="0051416F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TQdpFtdcBusinessTypeType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BusinessType;</w:t>
      </w:r>
    </w:p>
    <w:p w:rsidR="00716258" w:rsidRDefault="0051416F" w:rsidP="0051416F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</w:t>
      </w:r>
      <w:r w:rsidR="00E61E7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F41C08" w:rsidRPr="0051416F" w:rsidRDefault="00F41C08" w:rsidP="00716258">
      <w:pPr>
        <w:pStyle w:val="a7"/>
        <w:spacing w:line="240" w:lineRule="auto"/>
        <w:ind w:firstLine="402"/>
        <w:rPr>
          <w:rFonts w:asciiTheme="minorEastAsia" w:eastAsiaTheme="minorEastAsia" w:hAnsiTheme="minorEastAsia"/>
          <w:b/>
          <w:i w:val="0"/>
          <w:color w:val="auto"/>
          <w:sz w:val="21"/>
          <w:szCs w:val="21"/>
        </w:rPr>
      </w:pPr>
      <w:r w:rsidRPr="0051416F">
        <w:rPr>
          <w:rFonts w:hint="eastAsia"/>
          <w:b/>
          <w:i w:val="0"/>
          <w:iCs w:val="0"/>
          <w:color w:val="auto"/>
          <w:sz w:val="20"/>
          <w:szCs w:val="18"/>
        </w:rPr>
        <w:t>注意：</w:t>
      </w:r>
    </w:p>
    <w:p w:rsidR="007E4920" w:rsidRPr="0051416F" w:rsidRDefault="00F41C08" w:rsidP="00FB1442">
      <w:pPr>
        <w:pStyle w:val="22"/>
        <w:ind w:firstLineChars="100" w:firstLine="201"/>
        <w:rPr>
          <w:rFonts w:ascii="宋体" w:hAnsi="宋体"/>
          <w:b/>
          <w:iCs/>
          <w:sz w:val="20"/>
          <w:szCs w:val="18"/>
        </w:rPr>
      </w:pPr>
      <w:r w:rsidRPr="0051416F">
        <w:rPr>
          <w:rFonts w:ascii="宋体" w:hAnsi="宋体"/>
          <w:b/>
          <w:iCs/>
          <w:sz w:val="20"/>
          <w:szCs w:val="18"/>
        </w:rPr>
        <w:t>用户本地报单号UserOrderLocalID</w:t>
      </w:r>
      <w:r w:rsidRPr="0051416F">
        <w:rPr>
          <w:rFonts w:ascii="宋体" w:hAnsi="宋体" w:hint="eastAsia"/>
          <w:b/>
          <w:iCs/>
          <w:sz w:val="20"/>
          <w:szCs w:val="18"/>
        </w:rPr>
        <w:t>是一个</w:t>
      </w:r>
      <w:r w:rsidR="00F53EF1" w:rsidRPr="0051416F">
        <w:rPr>
          <w:rFonts w:ascii="宋体" w:hAnsi="宋体" w:hint="eastAsia"/>
          <w:b/>
          <w:iCs/>
          <w:sz w:val="20"/>
          <w:szCs w:val="18"/>
        </w:rPr>
        <w:t>21</w:t>
      </w:r>
      <w:r w:rsidRPr="0051416F">
        <w:rPr>
          <w:rFonts w:ascii="宋体" w:hAnsi="宋体" w:hint="eastAsia"/>
          <w:b/>
          <w:iCs/>
          <w:sz w:val="20"/>
          <w:szCs w:val="18"/>
        </w:rPr>
        <w:t>位的字符串，下一笔报单的本地报单编号需要比前一笔报单的本地报单编号大（不一定需要连续），其比较方式为字符串的比较。</w:t>
      </w:r>
    </w:p>
    <w:p w:rsidR="0074113B" w:rsidRPr="0051416F" w:rsidRDefault="0074113B" w:rsidP="0074113B">
      <w:pPr>
        <w:pStyle w:val="22"/>
        <w:ind w:left="360" w:firstLineChars="0" w:firstLine="0"/>
        <w:rPr>
          <w:rFonts w:ascii="宋体" w:hAnsi="宋体"/>
          <w:b/>
          <w:iCs/>
          <w:sz w:val="20"/>
          <w:szCs w:val="18"/>
        </w:rPr>
      </w:pPr>
      <w:r w:rsidRPr="0051416F">
        <w:rPr>
          <w:rFonts w:ascii="宋体" w:hAnsi="宋体" w:hint="eastAsia"/>
          <w:b/>
          <w:iCs/>
          <w:sz w:val="20"/>
          <w:szCs w:val="18"/>
        </w:rPr>
        <w:t xml:space="preserve">MaxOrderLocalID &lt; </w:t>
      </w:r>
      <w:r w:rsidRPr="0051416F">
        <w:rPr>
          <w:rFonts w:ascii="宋体" w:hAnsi="宋体"/>
          <w:b/>
          <w:iCs/>
          <w:sz w:val="20"/>
          <w:szCs w:val="18"/>
        </w:rPr>
        <w:t>UserOrderLocalID</w:t>
      </w:r>
    </w:p>
    <w:p w:rsidR="007E4920" w:rsidRPr="00D96194" w:rsidRDefault="007E4920" w:rsidP="00E8288E">
      <w:pPr>
        <w:pStyle w:val="22"/>
        <w:ind w:firstLineChars="0" w:firstLine="0"/>
        <w:rPr>
          <w:sz w:val="22"/>
        </w:rPr>
      </w:pPr>
      <w:r w:rsidRPr="00D96194">
        <w:rPr>
          <w:rFonts w:hint="eastAsia"/>
          <w:b/>
          <w:sz w:val="22"/>
        </w:rPr>
        <w:t>限价单</w:t>
      </w:r>
      <w:r w:rsidRPr="00D96194">
        <w:rPr>
          <w:rFonts w:hint="eastAsia"/>
          <w:sz w:val="22"/>
        </w:rPr>
        <w:t>必须填充的字段包括：</w:t>
      </w:r>
    </w:p>
    <w:p w:rsidR="007E4920" w:rsidRDefault="004053B3" w:rsidP="008A6394">
      <w:pPr>
        <w:pStyle w:val="22"/>
        <w:numPr>
          <w:ilvl w:val="0"/>
          <w:numId w:val="3"/>
        </w:numPr>
        <w:ind w:firstLineChars="0"/>
        <w:rPr>
          <w:sz w:val="18"/>
          <w:szCs w:val="18"/>
        </w:rPr>
      </w:pPr>
      <w:r>
        <w:rPr>
          <w:rFonts w:hint="eastAsia"/>
          <w:sz w:val="18"/>
          <w:szCs w:val="18"/>
        </w:rPr>
        <w:t>Broker</w:t>
      </w:r>
      <w:r w:rsidR="007E4920" w:rsidRPr="009346C1">
        <w:rPr>
          <w:sz w:val="18"/>
          <w:szCs w:val="18"/>
        </w:rPr>
        <w:t>ID</w:t>
      </w:r>
      <w:r w:rsidR="007E4920" w:rsidRPr="009346C1">
        <w:rPr>
          <w:rFonts w:hint="eastAsia"/>
          <w:sz w:val="18"/>
          <w:szCs w:val="18"/>
        </w:rPr>
        <w:t>，会员号，形如“</w:t>
      </w:r>
      <w:r w:rsidR="007E4920" w:rsidRPr="009346C1">
        <w:rPr>
          <w:rFonts w:hint="eastAsia"/>
          <w:sz w:val="18"/>
          <w:szCs w:val="18"/>
        </w:rPr>
        <w:t>2008</w:t>
      </w:r>
      <w:r w:rsidR="007E4920" w:rsidRPr="009346C1">
        <w:rPr>
          <w:rFonts w:hint="eastAsia"/>
          <w:sz w:val="18"/>
          <w:szCs w:val="18"/>
        </w:rPr>
        <w:t>”；</w:t>
      </w:r>
    </w:p>
    <w:p w:rsidR="00DF65F1" w:rsidRDefault="00C7136B" w:rsidP="00B65532">
      <w:pPr>
        <w:pStyle w:val="22"/>
        <w:numPr>
          <w:ilvl w:val="0"/>
          <w:numId w:val="3"/>
        </w:numPr>
        <w:ind w:firstLineChars="0"/>
        <w:rPr>
          <w:sz w:val="18"/>
          <w:szCs w:val="18"/>
        </w:rPr>
      </w:pPr>
      <w:r w:rsidRPr="00C7136B">
        <w:rPr>
          <w:sz w:val="18"/>
          <w:szCs w:val="18"/>
        </w:rPr>
        <w:t>ExchangeID</w:t>
      </w:r>
      <w:r w:rsidR="00B65532">
        <w:rPr>
          <w:rFonts w:hint="eastAsia"/>
          <w:sz w:val="18"/>
          <w:szCs w:val="18"/>
        </w:rPr>
        <w:t>，交易所代码，支持</w:t>
      </w:r>
      <w:r>
        <w:rPr>
          <w:rFonts w:hint="eastAsia"/>
          <w:sz w:val="18"/>
          <w:szCs w:val="18"/>
        </w:rPr>
        <w:t>“</w:t>
      </w:r>
      <w:r>
        <w:rPr>
          <w:rFonts w:hint="eastAsia"/>
          <w:sz w:val="18"/>
          <w:szCs w:val="18"/>
        </w:rPr>
        <w:t>CFFEX</w:t>
      </w:r>
      <w:r>
        <w:rPr>
          <w:rFonts w:hint="eastAsia"/>
          <w:sz w:val="18"/>
          <w:szCs w:val="18"/>
        </w:rPr>
        <w:t>”</w:t>
      </w:r>
      <w:r w:rsidR="00B65532">
        <w:rPr>
          <w:rFonts w:hint="eastAsia"/>
          <w:sz w:val="18"/>
          <w:szCs w:val="18"/>
        </w:rPr>
        <w:t>、“</w:t>
      </w:r>
      <w:r w:rsidR="00B65532" w:rsidRPr="00B65532">
        <w:rPr>
          <w:sz w:val="18"/>
          <w:szCs w:val="18"/>
        </w:rPr>
        <w:t>SHFE</w:t>
      </w:r>
      <w:r w:rsidR="00B65532">
        <w:rPr>
          <w:rFonts w:hint="eastAsia"/>
          <w:sz w:val="18"/>
          <w:szCs w:val="18"/>
        </w:rPr>
        <w:t>”、“</w:t>
      </w:r>
      <w:r w:rsidR="00B65532">
        <w:rPr>
          <w:sz w:val="18"/>
          <w:szCs w:val="18"/>
        </w:rPr>
        <w:t>CZCE</w:t>
      </w:r>
      <w:r w:rsidR="00B65532">
        <w:rPr>
          <w:rFonts w:hint="eastAsia"/>
          <w:sz w:val="18"/>
          <w:szCs w:val="18"/>
        </w:rPr>
        <w:t>”、“</w:t>
      </w:r>
      <w:r w:rsidR="00B65532">
        <w:rPr>
          <w:rFonts w:hint="eastAsia"/>
          <w:sz w:val="18"/>
          <w:szCs w:val="18"/>
        </w:rPr>
        <w:t>DCE</w:t>
      </w:r>
      <w:r w:rsidR="00B65532">
        <w:rPr>
          <w:rFonts w:hint="eastAsia"/>
          <w:sz w:val="18"/>
          <w:szCs w:val="18"/>
        </w:rPr>
        <w:t>”等</w:t>
      </w:r>
    </w:p>
    <w:p w:rsidR="00DF65F1" w:rsidRDefault="004053B3" w:rsidP="008A6394">
      <w:pPr>
        <w:pStyle w:val="22"/>
        <w:numPr>
          <w:ilvl w:val="0"/>
          <w:numId w:val="3"/>
        </w:numPr>
        <w:ind w:firstLineChars="0"/>
        <w:rPr>
          <w:sz w:val="18"/>
          <w:szCs w:val="18"/>
        </w:rPr>
      </w:pPr>
      <w:r w:rsidRPr="00DF65F1">
        <w:rPr>
          <w:rFonts w:hint="eastAsia"/>
          <w:sz w:val="18"/>
          <w:szCs w:val="18"/>
        </w:rPr>
        <w:t>Investor</w:t>
      </w:r>
      <w:r w:rsidR="007E4920" w:rsidRPr="00DF65F1">
        <w:rPr>
          <w:sz w:val="18"/>
          <w:szCs w:val="18"/>
        </w:rPr>
        <w:t>ID</w:t>
      </w:r>
      <w:r w:rsidR="007E4920" w:rsidRPr="00DF65F1">
        <w:rPr>
          <w:rFonts w:hint="eastAsia"/>
          <w:sz w:val="18"/>
          <w:szCs w:val="18"/>
        </w:rPr>
        <w:t>，</w:t>
      </w:r>
      <w:r w:rsidR="003C2E3E">
        <w:rPr>
          <w:rFonts w:hint="eastAsia"/>
          <w:sz w:val="18"/>
          <w:szCs w:val="18"/>
        </w:rPr>
        <w:t>投资者编</w:t>
      </w:r>
      <w:r w:rsidR="003C2E3E" w:rsidRPr="00DF65F1">
        <w:rPr>
          <w:rFonts w:hint="eastAsia"/>
          <w:sz w:val="18"/>
          <w:szCs w:val="18"/>
        </w:rPr>
        <w:t>号</w:t>
      </w:r>
      <w:r w:rsidR="007E4920" w:rsidRPr="00DF65F1">
        <w:rPr>
          <w:rFonts w:hint="eastAsia"/>
          <w:sz w:val="18"/>
          <w:szCs w:val="18"/>
        </w:rPr>
        <w:t>，形如“</w:t>
      </w:r>
      <w:r w:rsidR="007E4920" w:rsidRPr="00DF65F1">
        <w:rPr>
          <w:sz w:val="18"/>
          <w:szCs w:val="18"/>
        </w:rPr>
        <w:t>10000029</w:t>
      </w:r>
      <w:r w:rsidR="007E4920" w:rsidRPr="00DF65F1">
        <w:rPr>
          <w:rFonts w:hint="eastAsia"/>
          <w:sz w:val="18"/>
          <w:szCs w:val="18"/>
        </w:rPr>
        <w:t>”；</w:t>
      </w:r>
    </w:p>
    <w:p w:rsidR="00DF65F1" w:rsidRDefault="007E4920" w:rsidP="008A6394">
      <w:pPr>
        <w:pStyle w:val="22"/>
        <w:numPr>
          <w:ilvl w:val="0"/>
          <w:numId w:val="3"/>
        </w:numPr>
        <w:ind w:firstLineChars="0"/>
        <w:rPr>
          <w:sz w:val="18"/>
          <w:szCs w:val="18"/>
        </w:rPr>
      </w:pPr>
      <w:r w:rsidRPr="00DF65F1">
        <w:rPr>
          <w:sz w:val="18"/>
          <w:szCs w:val="18"/>
        </w:rPr>
        <w:lastRenderedPageBreak/>
        <w:t>UserID</w:t>
      </w:r>
      <w:r w:rsidR="003C2E3E">
        <w:rPr>
          <w:rFonts w:hint="eastAsia"/>
          <w:sz w:val="18"/>
          <w:szCs w:val="18"/>
        </w:rPr>
        <w:t>，</w:t>
      </w:r>
      <w:r w:rsidRPr="00DF65F1">
        <w:rPr>
          <w:rFonts w:hint="eastAsia"/>
          <w:sz w:val="18"/>
          <w:szCs w:val="18"/>
        </w:rPr>
        <w:t>用户代码，形如“</w:t>
      </w:r>
      <w:r w:rsidR="00DF65F1">
        <w:rPr>
          <w:rFonts w:hint="eastAsia"/>
          <w:sz w:val="18"/>
          <w:szCs w:val="18"/>
        </w:rPr>
        <w:t>test</w:t>
      </w:r>
      <w:r w:rsidRPr="00DF65F1">
        <w:rPr>
          <w:rFonts w:hint="eastAsia"/>
          <w:sz w:val="18"/>
          <w:szCs w:val="18"/>
        </w:rPr>
        <w:t>1</w:t>
      </w:r>
      <w:r w:rsidRPr="00DF65F1">
        <w:rPr>
          <w:rFonts w:hint="eastAsia"/>
          <w:sz w:val="18"/>
          <w:szCs w:val="18"/>
        </w:rPr>
        <w:t>”；</w:t>
      </w:r>
    </w:p>
    <w:p w:rsidR="00DF65F1" w:rsidRDefault="007E4920" w:rsidP="008A6394">
      <w:pPr>
        <w:pStyle w:val="22"/>
        <w:numPr>
          <w:ilvl w:val="0"/>
          <w:numId w:val="3"/>
        </w:numPr>
        <w:ind w:firstLineChars="0"/>
        <w:rPr>
          <w:sz w:val="18"/>
          <w:szCs w:val="18"/>
        </w:rPr>
      </w:pPr>
      <w:r w:rsidRPr="00DF65F1">
        <w:rPr>
          <w:sz w:val="18"/>
          <w:szCs w:val="18"/>
        </w:rPr>
        <w:t>InstrumentID</w:t>
      </w:r>
      <w:r w:rsidRPr="00DF65F1">
        <w:rPr>
          <w:rFonts w:hint="eastAsia"/>
          <w:sz w:val="18"/>
          <w:szCs w:val="18"/>
        </w:rPr>
        <w:t>，合约代码，形如“</w:t>
      </w:r>
      <w:r w:rsidRPr="00DF65F1">
        <w:rPr>
          <w:rFonts w:hint="eastAsia"/>
          <w:sz w:val="18"/>
          <w:szCs w:val="18"/>
        </w:rPr>
        <w:t>IF1109</w:t>
      </w:r>
      <w:r w:rsidRPr="00DF65F1">
        <w:rPr>
          <w:rFonts w:hint="eastAsia"/>
          <w:sz w:val="18"/>
          <w:szCs w:val="18"/>
        </w:rPr>
        <w:t>”；</w:t>
      </w:r>
    </w:p>
    <w:p w:rsidR="00DF65F1" w:rsidRDefault="007E4920" w:rsidP="008A6394">
      <w:pPr>
        <w:pStyle w:val="22"/>
        <w:numPr>
          <w:ilvl w:val="0"/>
          <w:numId w:val="3"/>
        </w:numPr>
        <w:ind w:firstLineChars="0"/>
        <w:rPr>
          <w:sz w:val="18"/>
          <w:szCs w:val="18"/>
        </w:rPr>
      </w:pPr>
      <w:r w:rsidRPr="00DF65F1">
        <w:rPr>
          <w:b/>
          <w:sz w:val="18"/>
          <w:szCs w:val="18"/>
        </w:rPr>
        <w:t>OrderPriceType</w:t>
      </w:r>
      <w:r w:rsidRPr="00DF65F1">
        <w:rPr>
          <w:rFonts w:hint="eastAsia"/>
          <w:b/>
          <w:sz w:val="18"/>
          <w:szCs w:val="18"/>
        </w:rPr>
        <w:t>，报单价格条件，只能为</w:t>
      </w:r>
      <w:r w:rsidR="00D7679F">
        <w:rPr>
          <w:b/>
          <w:sz w:val="18"/>
          <w:szCs w:val="18"/>
        </w:rPr>
        <w:t>QDP_</w:t>
      </w:r>
      <w:r w:rsidR="000C185A" w:rsidRPr="00DF65F1">
        <w:rPr>
          <w:b/>
          <w:sz w:val="18"/>
          <w:szCs w:val="18"/>
        </w:rPr>
        <w:t>FTDC_OPT_</w:t>
      </w:r>
      <w:r w:rsidRPr="00DF65F1">
        <w:rPr>
          <w:b/>
          <w:sz w:val="18"/>
          <w:szCs w:val="18"/>
        </w:rPr>
        <w:t>LimitPrice</w:t>
      </w:r>
      <w:r w:rsidRPr="00DF65F1">
        <w:rPr>
          <w:rFonts w:hint="eastAsia"/>
          <w:b/>
          <w:sz w:val="18"/>
          <w:szCs w:val="18"/>
        </w:rPr>
        <w:t>；</w:t>
      </w:r>
    </w:p>
    <w:p w:rsidR="00DF65F1" w:rsidRDefault="007E4920" w:rsidP="008A6394">
      <w:pPr>
        <w:pStyle w:val="22"/>
        <w:numPr>
          <w:ilvl w:val="0"/>
          <w:numId w:val="3"/>
        </w:numPr>
        <w:ind w:firstLineChars="0"/>
        <w:rPr>
          <w:sz w:val="18"/>
          <w:szCs w:val="18"/>
        </w:rPr>
      </w:pPr>
      <w:r w:rsidRPr="00DF65F1">
        <w:rPr>
          <w:sz w:val="18"/>
          <w:szCs w:val="18"/>
        </w:rPr>
        <w:t>Direction</w:t>
      </w:r>
      <w:r w:rsidRPr="00DF65F1">
        <w:rPr>
          <w:rFonts w:hint="eastAsia"/>
          <w:sz w:val="18"/>
          <w:szCs w:val="18"/>
        </w:rPr>
        <w:t>，买卖方向，</w:t>
      </w:r>
      <w:r w:rsidR="00D7679F">
        <w:rPr>
          <w:rFonts w:ascii="宋体"/>
          <w:kern w:val="0"/>
          <w:sz w:val="18"/>
          <w:szCs w:val="18"/>
        </w:rPr>
        <w:t>QDP_</w:t>
      </w:r>
      <w:r w:rsidR="00EF7BCF" w:rsidRPr="00DF65F1">
        <w:rPr>
          <w:rFonts w:ascii="宋体"/>
          <w:kern w:val="0"/>
          <w:sz w:val="18"/>
          <w:szCs w:val="18"/>
        </w:rPr>
        <w:t>FTDC_D_Buy</w:t>
      </w:r>
      <w:r w:rsidRPr="00DF65F1">
        <w:rPr>
          <w:rFonts w:ascii="宋体" w:hint="eastAsia"/>
          <w:kern w:val="0"/>
          <w:sz w:val="18"/>
          <w:szCs w:val="18"/>
          <w:lang w:val="zh-CN"/>
        </w:rPr>
        <w:t>表示买</w:t>
      </w:r>
      <w:r w:rsidRPr="00DF65F1">
        <w:rPr>
          <w:rFonts w:ascii="宋体" w:hint="eastAsia"/>
          <w:kern w:val="0"/>
          <w:sz w:val="18"/>
          <w:szCs w:val="18"/>
        </w:rPr>
        <w:t>，</w:t>
      </w:r>
      <w:r w:rsidR="00D7679F">
        <w:rPr>
          <w:rFonts w:ascii="宋体"/>
          <w:kern w:val="0"/>
          <w:sz w:val="18"/>
          <w:szCs w:val="18"/>
        </w:rPr>
        <w:t>QDP_</w:t>
      </w:r>
      <w:r w:rsidR="00EF7BCF" w:rsidRPr="00DF65F1">
        <w:rPr>
          <w:rFonts w:ascii="宋体"/>
          <w:kern w:val="0"/>
          <w:sz w:val="18"/>
          <w:szCs w:val="18"/>
        </w:rPr>
        <w:t>FTDC_D_</w:t>
      </w:r>
      <w:r w:rsidR="00EF7BCF" w:rsidRPr="00DF65F1">
        <w:rPr>
          <w:rFonts w:ascii="宋体" w:hint="eastAsia"/>
          <w:kern w:val="0"/>
          <w:sz w:val="18"/>
          <w:szCs w:val="18"/>
        </w:rPr>
        <w:t>Sell</w:t>
      </w:r>
      <w:r w:rsidRPr="00DF65F1">
        <w:rPr>
          <w:rFonts w:ascii="宋体" w:hint="eastAsia"/>
          <w:kern w:val="0"/>
          <w:sz w:val="18"/>
          <w:szCs w:val="18"/>
          <w:lang w:val="zh-CN"/>
        </w:rPr>
        <w:t>表示卖</w:t>
      </w:r>
      <w:r w:rsidRPr="00DF65F1">
        <w:rPr>
          <w:rFonts w:ascii="宋体" w:hint="eastAsia"/>
          <w:kern w:val="0"/>
          <w:sz w:val="18"/>
          <w:szCs w:val="18"/>
        </w:rPr>
        <w:t>；</w:t>
      </w:r>
    </w:p>
    <w:p w:rsidR="00DF65F1" w:rsidRDefault="009D46EB" w:rsidP="008A6394">
      <w:pPr>
        <w:pStyle w:val="22"/>
        <w:numPr>
          <w:ilvl w:val="0"/>
          <w:numId w:val="3"/>
        </w:numPr>
        <w:ind w:firstLineChars="0"/>
        <w:rPr>
          <w:sz w:val="18"/>
          <w:szCs w:val="18"/>
        </w:rPr>
      </w:pPr>
      <w:r w:rsidRPr="00DF65F1">
        <w:rPr>
          <w:sz w:val="18"/>
          <w:szCs w:val="18"/>
        </w:rPr>
        <w:t>OffsetFlag</w:t>
      </w:r>
      <w:r w:rsidR="00614A4B">
        <w:rPr>
          <w:rFonts w:hint="eastAsia"/>
          <w:sz w:val="18"/>
          <w:szCs w:val="18"/>
        </w:rPr>
        <w:t>，</w:t>
      </w:r>
      <w:r w:rsidR="007E4920" w:rsidRPr="00DF65F1">
        <w:rPr>
          <w:rFonts w:hint="eastAsia"/>
          <w:sz w:val="18"/>
          <w:szCs w:val="18"/>
        </w:rPr>
        <w:t>开平标志，“</w:t>
      </w:r>
      <w:r w:rsidR="007E4920" w:rsidRPr="00DF65F1">
        <w:rPr>
          <w:rFonts w:hint="eastAsia"/>
          <w:sz w:val="18"/>
          <w:szCs w:val="18"/>
        </w:rPr>
        <w:t>0</w:t>
      </w:r>
      <w:r w:rsidR="007E4920" w:rsidRPr="00DF65F1">
        <w:rPr>
          <w:rFonts w:hint="eastAsia"/>
          <w:sz w:val="18"/>
          <w:szCs w:val="18"/>
        </w:rPr>
        <w:t>”表示开仓，“</w:t>
      </w:r>
      <w:r w:rsidR="007E4920" w:rsidRPr="00DF65F1">
        <w:rPr>
          <w:rFonts w:hint="eastAsia"/>
          <w:sz w:val="18"/>
          <w:szCs w:val="18"/>
        </w:rPr>
        <w:t>1</w:t>
      </w:r>
      <w:r w:rsidR="007E4920" w:rsidRPr="00DF65F1">
        <w:rPr>
          <w:rFonts w:hint="eastAsia"/>
          <w:sz w:val="18"/>
          <w:szCs w:val="18"/>
        </w:rPr>
        <w:t>”表示平仓；</w:t>
      </w:r>
    </w:p>
    <w:p w:rsidR="00DF65F1" w:rsidRDefault="007E4920" w:rsidP="008A6394">
      <w:pPr>
        <w:pStyle w:val="22"/>
        <w:numPr>
          <w:ilvl w:val="0"/>
          <w:numId w:val="3"/>
        </w:numPr>
        <w:ind w:firstLineChars="0"/>
        <w:rPr>
          <w:sz w:val="18"/>
          <w:szCs w:val="18"/>
        </w:rPr>
      </w:pPr>
      <w:r w:rsidRPr="00DF65F1">
        <w:rPr>
          <w:sz w:val="18"/>
          <w:szCs w:val="18"/>
        </w:rPr>
        <w:t>HedgeFlag</w:t>
      </w:r>
      <w:r w:rsidR="00614A4B">
        <w:rPr>
          <w:rFonts w:hint="eastAsia"/>
          <w:sz w:val="18"/>
          <w:szCs w:val="18"/>
        </w:rPr>
        <w:t>，</w:t>
      </w:r>
      <w:r w:rsidRPr="00DF65F1">
        <w:rPr>
          <w:rFonts w:hint="eastAsia"/>
          <w:sz w:val="18"/>
          <w:szCs w:val="18"/>
        </w:rPr>
        <w:t>投机套保标志，</w:t>
      </w:r>
      <w:r w:rsidR="00FB49D9" w:rsidRPr="00DF65F1">
        <w:rPr>
          <w:rFonts w:hint="eastAsia"/>
          <w:sz w:val="18"/>
          <w:szCs w:val="18"/>
        </w:rPr>
        <w:t>“</w:t>
      </w:r>
      <w:r w:rsidR="00FB49D9" w:rsidRPr="00DF65F1">
        <w:rPr>
          <w:rFonts w:hint="eastAsia"/>
          <w:sz w:val="18"/>
          <w:szCs w:val="18"/>
        </w:rPr>
        <w:t>1</w:t>
      </w:r>
      <w:r w:rsidR="00FB49D9" w:rsidRPr="00DF65F1">
        <w:rPr>
          <w:rFonts w:hint="eastAsia"/>
          <w:sz w:val="18"/>
          <w:szCs w:val="18"/>
        </w:rPr>
        <w:t>”为投机，“</w:t>
      </w:r>
      <w:r w:rsidR="00FB49D9" w:rsidRPr="00DF65F1">
        <w:rPr>
          <w:rFonts w:hint="eastAsia"/>
          <w:sz w:val="18"/>
          <w:szCs w:val="18"/>
        </w:rPr>
        <w:t>2</w:t>
      </w:r>
      <w:r w:rsidR="00FB49D9" w:rsidRPr="00DF65F1">
        <w:rPr>
          <w:rFonts w:hint="eastAsia"/>
          <w:sz w:val="18"/>
          <w:szCs w:val="18"/>
        </w:rPr>
        <w:t>”为套</w:t>
      </w:r>
      <w:r w:rsidR="000C5FD2" w:rsidRPr="00DF65F1">
        <w:rPr>
          <w:rFonts w:hint="eastAsia"/>
          <w:sz w:val="18"/>
          <w:szCs w:val="18"/>
        </w:rPr>
        <w:t>利</w:t>
      </w:r>
      <w:r w:rsidR="00FB49D9" w:rsidRPr="00DF65F1">
        <w:rPr>
          <w:rFonts w:hint="eastAsia"/>
          <w:sz w:val="18"/>
          <w:szCs w:val="18"/>
        </w:rPr>
        <w:t>，“</w:t>
      </w:r>
      <w:r w:rsidR="00FB49D9" w:rsidRPr="00DF65F1">
        <w:rPr>
          <w:rFonts w:hint="eastAsia"/>
          <w:sz w:val="18"/>
          <w:szCs w:val="18"/>
        </w:rPr>
        <w:t>3</w:t>
      </w:r>
      <w:r w:rsidR="00FB49D9" w:rsidRPr="00DF65F1">
        <w:rPr>
          <w:rFonts w:hint="eastAsia"/>
          <w:sz w:val="18"/>
          <w:szCs w:val="18"/>
        </w:rPr>
        <w:t>”为套</w:t>
      </w:r>
      <w:r w:rsidR="000C5FD2" w:rsidRPr="00DF65F1">
        <w:rPr>
          <w:rFonts w:hint="eastAsia"/>
          <w:sz w:val="18"/>
          <w:szCs w:val="18"/>
        </w:rPr>
        <w:t>保</w:t>
      </w:r>
      <w:r w:rsidR="00FB49D9" w:rsidRPr="00DF65F1">
        <w:rPr>
          <w:rFonts w:hint="eastAsia"/>
          <w:sz w:val="18"/>
          <w:szCs w:val="18"/>
        </w:rPr>
        <w:t>，“</w:t>
      </w:r>
      <w:r w:rsidR="00FB49D9" w:rsidRPr="00DF65F1">
        <w:rPr>
          <w:rFonts w:hint="eastAsia"/>
          <w:sz w:val="18"/>
          <w:szCs w:val="18"/>
        </w:rPr>
        <w:t>4</w:t>
      </w:r>
      <w:r w:rsidR="00FB49D9" w:rsidRPr="00DF65F1">
        <w:rPr>
          <w:rFonts w:hint="eastAsia"/>
          <w:sz w:val="18"/>
          <w:szCs w:val="18"/>
        </w:rPr>
        <w:t>”为做市商</w:t>
      </w:r>
      <w:r w:rsidRPr="00DF65F1">
        <w:rPr>
          <w:rFonts w:hint="eastAsia"/>
          <w:sz w:val="18"/>
          <w:szCs w:val="18"/>
        </w:rPr>
        <w:t>；</w:t>
      </w:r>
    </w:p>
    <w:p w:rsidR="00DF65F1" w:rsidRDefault="007E4920" w:rsidP="008A6394">
      <w:pPr>
        <w:pStyle w:val="22"/>
        <w:numPr>
          <w:ilvl w:val="0"/>
          <w:numId w:val="3"/>
        </w:numPr>
        <w:ind w:firstLineChars="0"/>
        <w:rPr>
          <w:sz w:val="18"/>
          <w:szCs w:val="18"/>
        </w:rPr>
      </w:pPr>
      <w:r w:rsidRPr="00DF65F1">
        <w:rPr>
          <w:sz w:val="18"/>
          <w:szCs w:val="18"/>
        </w:rPr>
        <w:t>LimitPrice</w:t>
      </w:r>
      <w:r w:rsidRPr="00DF65F1">
        <w:rPr>
          <w:rFonts w:hint="eastAsia"/>
          <w:sz w:val="18"/>
          <w:szCs w:val="18"/>
        </w:rPr>
        <w:t>，价格，形如</w:t>
      </w:r>
      <w:r w:rsidRPr="00DF65F1">
        <w:rPr>
          <w:rFonts w:hint="eastAsia"/>
          <w:sz w:val="18"/>
          <w:szCs w:val="18"/>
        </w:rPr>
        <w:t>3500.00</w:t>
      </w:r>
      <w:r w:rsidRPr="00DF65F1">
        <w:rPr>
          <w:rFonts w:hint="eastAsia"/>
          <w:sz w:val="18"/>
          <w:szCs w:val="18"/>
        </w:rPr>
        <w:t>；</w:t>
      </w:r>
    </w:p>
    <w:p w:rsidR="00DF65F1" w:rsidRDefault="007E4920" w:rsidP="008A6394">
      <w:pPr>
        <w:pStyle w:val="22"/>
        <w:numPr>
          <w:ilvl w:val="0"/>
          <w:numId w:val="3"/>
        </w:numPr>
        <w:ind w:firstLineChars="0"/>
        <w:rPr>
          <w:sz w:val="18"/>
          <w:szCs w:val="18"/>
        </w:rPr>
      </w:pPr>
      <w:r w:rsidRPr="00DF65F1">
        <w:rPr>
          <w:sz w:val="18"/>
          <w:szCs w:val="18"/>
        </w:rPr>
        <w:t>Volume</w:t>
      </w:r>
      <w:r w:rsidRPr="00DF65F1">
        <w:rPr>
          <w:rFonts w:hint="eastAsia"/>
          <w:sz w:val="18"/>
          <w:szCs w:val="18"/>
        </w:rPr>
        <w:t>，数量，例如</w:t>
      </w:r>
      <w:r w:rsidRPr="00DF65F1">
        <w:rPr>
          <w:rFonts w:hint="eastAsia"/>
          <w:sz w:val="18"/>
          <w:szCs w:val="18"/>
        </w:rPr>
        <w:t>5</w:t>
      </w:r>
      <w:r w:rsidRPr="00DF65F1">
        <w:rPr>
          <w:rFonts w:hint="eastAsia"/>
          <w:sz w:val="18"/>
          <w:szCs w:val="18"/>
        </w:rPr>
        <w:t>表示</w:t>
      </w:r>
      <w:r w:rsidRPr="00DF65F1">
        <w:rPr>
          <w:rFonts w:hint="eastAsia"/>
          <w:sz w:val="18"/>
          <w:szCs w:val="18"/>
        </w:rPr>
        <w:t>5</w:t>
      </w:r>
      <w:r w:rsidRPr="00DF65F1">
        <w:rPr>
          <w:rFonts w:hint="eastAsia"/>
          <w:sz w:val="18"/>
          <w:szCs w:val="18"/>
        </w:rPr>
        <w:t>手；</w:t>
      </w:r>
    </w:p>
    <w:p w:rsidR="00DF65F1" w:rsidRDefault="007E4920" w:rsidP="008A6394">
      <w:pPr>
        <w:pStyle w:val="22"/>
        <w:numPr>
          <w:ilvl w:val="0"/>
          <w:numId w:val="3"/>
        </w:numPr>
        <w:ind w:firstLineChars="0"/>
        <w:rPr>
          <w:sz w:val="18"/>
          <w:szCs w:val="18"/>
        </w:rPr>
      </w:pPr>
      <w:r w:rsidRPr="00DF65F1">
        <w:rPr>
          <w:rFonts w:hint="eastAsia"/>
          <w:b/>
          <w:sz w:val="18"/>
          <w:szCs w:val="18"/>
        </w:rPr>
        <w:t>TimeCondition</w:t>
      </w:r>
      <w:r w:rsidRPr="00DF65F1">
        <w:rPr>
          <w:rFonts w:hint="eastAsia"/>
          <w:b/>
          <w:sz w:val="18"/>
          <w:szCs w:val="18"/>
        </w:rPr>
        <w:t>，有效期类型，为</w:t>
      </w:r>
      <w:r w:rsidR="00D7679F">
        <w:rPr>
          <w:b/>
          <w:sz w:val="18"/>
          <w:szCs w:val="18"/>
        </w:rPr>
        <w:t>QDP_</w:t>
      </w:r>
      <w:r w:rsidR="00EF7BCF" w:rsidRPr="00DF65F1">
        <w:rPr>
          <w:b/>
          <w:sz w:val="18"/>
          <w:szCs w:val="18"/>
        </w:rPr>
        <w:t>FTDC_TC_IOC</w:t>
      </w:r>
      <w:r w:rsidRPr="00DF65F1">
        <w:rPr>
          <w:rFonts w:hint="eastAsia"/>
          <w:b/>
          <w:sz w:val="18"/>
          <w:szCs w:val="18"/>
        </w:rPr>
        <w:t>（“立即成交，否则撤销”）或</w:t>
      </w:r>
      <w:r w:rsidR="00D7679F">
        <w:rPr>
          <w:b/>
          <w:sz w:val="18"/>
          <w:szCs w:val="18"/>
        </w:rPr>
        <w:t>QDP_</w:t>
      </w:r>
      <w:r w:rsidRPr="00DF65F1">
        <w:rPr>
          <w:b/>
          <w:sz w:val="18"/>
          <w:szCs w:val="18"/>
        </w:rPr>
        <w:t>FTDC_TC_GFD</w:t>
      </w:r>
      <w:r w:rsidRPr="00DF65F1">
        <w:rPr>
          <w:rFonts w:hint="eastAsia"/>
          <w:b/>
          <w:sz w:val="18"/>
          <w:szCs w:val="18"/>
        </w:rPr>
        <w:t>（“当日有效”）；</w:t>
      </w:r>
    </w:p>
    <w:p w:rsidR="00DF65F1" w:rsidRDefault="007E4920" w:rsidP="008A6394">
      <w:pPr>
        <w:pStyle w:val="22"/>
        <w:numPr>
          <w:ilvl w:val="0"/>
          <w:numId w:val="3"/>
        </w:numPr>
        <w:ind w:firstLineChars="0"/>
        <w:rPr>
          <w:sz w:val="18"/>
          <w:szCs w:val="18"/>
        </w:rPr>
      </w:pPr>
      <w:r w:rsidRPr="00DF65F1">
        <w:rPr>
          <w:sz w:val="18"/>
          <w:szCs w:val="18"/>
        </w:rPr>
        <w:t>VolumeCondition</w:t>
      </w:r>
      <w:r w:rsidRPr="00DF65F1">
        <w:rPr>
          <w:rFonts w:hint="eastAsia"/>
          <w:sz w:val="18"/>
          <w:szCs w:val="18"/>
        </w:rPr>
        <w:t>，成交量类型，只能为</w:t>
      </w:r>
      <w:r w:rsidR="00D7679F">
        <w:rPr>
          <w:b/>
          <w:sz w:val="18"/>
          <w:szCs w:val="18"/>
        </w:rPr>
        <w:t>QDP_</w:t>
      </w:r>
      <w:r w:rsidRPr="00DF65F1">
        <w:rPr>
          <w:sz w:val="18"/>
          <w:szCs w:val="18"/>
        </w:rPr>
        <w:t>FTDC_VC_AV</w:t>
      </w:r>
      <w:r w:rsidRPr="00DF65F1">
        <w:rPr>
          <w:rFonts w:hint="eastAsia"/>
          <w:sz w:val="18"/>
          <w:szCs w:val="18"/>
        </w:rPr>
        <w:t>（“任意数量”）；</w:t>
      </w:r>
    </w:p>
    <w:p w:rsidR="00DF65F1" w:rsidRDefault="007E4920" w:rsidP="00705FF4">
      <w:pPr>
        <w:pStyle w:val="22"/>
        <w:numPr>
          <w:ilvl w:val="0"/>
          <w:numId w:val="3"/>
        </w:numPr>
        <w:ind w:firstLineChars="0"/>
        <w:rPr>
          <w:sz w:val="18"/>
          <w:szCs w:val="18"/>
        </w:rPr>
      </w:pPr>
      <w:r w:rsidRPr="00DF65F1">
        <w:rPr>
          <w:sz w:val="18"/>
          <w:szCs w:val="18"/>
        </w:rPr>
        <w:t>ForceCloseReason</w:t>
      </w:r>
      <w:r w:rsidRPr="00DF65F1">
        <w:rPr>
          <w:rFonts w:hint="eastAsia"/>
          <w:sz w:val="18"/>
          <w:szCs w:val="18"/>
        </w:rPr>
        <w:t>，强平原因，只能为</w:t>
      </w:r>
      <w:r w:rsidR="00705FF4" w:rsidRPr="00705FF4">
        <w:rPr>
          <w:sz w:val="18"/>
          <w:szCs w:val="18"/>
        </w:rPr>
        <w:t>QDP_FTDC_FCR_NotForceClose</w:t>
      </w:r>
      <w:r w:rsidRPr="00DF65F1">
        <w:rPr>
          <w:rFonts w:hint="eastAsia"/>
          <w:sz w:val="18"/>
          <w:szCs w:val="18"/>
        </w:rPr>
        <w:t>（“非强平”）；</w:t>
      </w:r>
    </w:p>
    <w:p w:rsidR="007E4920" w:rsidRPr="00DF65F1" w:rsidRDefault="007E4920" w:rsidP="008A6394">
      <w:pPr>
        <w:pStyle w:val="22"/>
        <w:numPr>
          <w:ilvl w:val="0"/>
          <w:numId w:val="3"/>
        </w:numPr>
        <w:ind w:firstLineChars="0"/>
        <w:rPr>
          <w:sz w:val="18"/>
          <w:szCs w:val="18"/>
        </w:rPr>
      </w:pPr>
      <w:r w:rsidRPr="00DF65F1">
        <w:rPr>
          <w:rFonts w:hint="eastAsia"/>
          <w:sz w:val="18"/>
          <w:szCs w:val="18"/>
        </w:rPr>
        <w:t xml:space="preserve"> </w:t>
      </w:r>
      <w:r w:rsidR="00140BC7" w:rsidRPr="00DF65F1">
        <w:rPr>
          <w:sz w:val="18"/>
          <w:szCs w:val="18"/>
        </w:rPr>
        <w:t>UserOrderLocalID</w:t>
      </w:r>
      <w:r w:rsidRPr="00DF65F1">
        <w:rPr>
          <w:rFonts w:hint="eastAsia"/>
          <w:sz w:val="18"/>
          <w:szCs w:val="18"/>
        </w:rPr>
        <w:t>，</w:t>
      </w:r>
      <w:r w:rsidR="00140BC7" w:rsidRPr="00DF65F1">
        <w:rPr>
          <w:rFonts w:hint="eastAsia"/>
          <w:sz w:val="18"/>
          <w:szCs w:val="18"/>
        </w:rPr>
        <w:t>用户</w:t>
      </w:r>
      <w:r w:rsidRPr="00DF65F1">
        <w:rPr>
          <w:rFonts w:hint="eastAsia"/>
          <w:sz w:val="18"/>
          <w:szCs w:val="18"/>
        </w:rPr>
        <w:t>本地报单编号，形如</w:t>
      </w:r>
      <w:r w:rsidRPr="00DF65F1">
        <w:rPr>
          <w:sz w:val="18"/>
          <w:szCs w:val="18"/>
        </w:rPr>
        <w:t>”</w:t>
      </w:r>
      <w:r w:rsidRPr="00DF65F1">
        <w:rPr>
          <w:rFonts w:hint="eastAsia"/>
          <w:sz w:val="18"/>
          <w:szCs w:val="18"/>
        </w:rPr>
        <w:t>00000025</w:t>
      </w:r>
      <w:r w:rsidRPr="00DF65F1">
        <w:rPr>
          <w:sz w:val="18"/>
          <w:szCs w:val="18"/>
        </w:rPr>
        <w:t>”</w:t>
      </w:r>
      <w:r w:rsidRPr="00DF65F1">
        <w:rPr>
          <w:rFonts w:hint="eastAsia"/>
          <w:sz w:val="18"/>
          <w:szCs w:val="18"/>
        </w:rPr>
        <w:t>。</w:t>
      </w:r>
    </w:p>
    <w:p w:rsidR="007E4920" w:rsidRPr="00D96194" w:rsidRDefault="007E4920" w:rsidP="00E8288E">
      <w:pPr>
        <w:pStyle w:val="22"/>
        <w:ind w:firstLineChars="0" w:firstLine="0"/>
        <w:rPr>
          <w:sz w:val="22"/>
        </w:rPr>
      </w:pPr>
      <w:r w:rsidRPr="00D96194">
        <w:rPr>
          <w:rFonts w:hint="eastAsia"/>
          <w:b/>
          <w:sz w:val="22"/>
        </w:rPr>
        <w:t>市价单</w:t>
      </w:r>
      <w:r w:rsidRPr="00D96194">
        <w:rPr>
          <w:rFonts w:hint="eastAsia"/>
          <w:sz w:val="22"/>
        </w:rPr>
        <w:t>必须填充的字段包括：</w:t>
      </w:r>
    </w:p>
    <w:p w:rsidR="001674C4" w:rsidRDefault="001674C4" w:rsidP="008A6394">
      <w:pPr>
        <w:pStyle w:val="22"/>
        <w:numPr>
          <w:ilvl w:val="0"/>
          <w:numId w:val="4"/>
        </w:numPr>
        <w:ind w:firstLineChars="0"/>
        <w:rPr>
          <w:sz w:val="18"/>
          <w:szCs w:val="18"/>
        </w:rPr>
      </w:pPr>
      <w:r>
        <w:rPr>
          <w:rFonts w:hint="eastAsia"/>
          <w:sz w:val="18"/>
          <w:szCs w:val="18"/>
        </w:rPr>
        <w:t>Broker</w:t>
      </w:r>
      <w:r w:rsidRPr="009346C1">
        <w:rPr>
          <w:sz w:val="18"/>
          <w:szCs w:val="18"/>
        </w:rPr>
        <w:t>ID</w:t>
      </w:r>
      <w:r w:rsidRPr="009346C1">
        <w:rPr>
          <w:rFonts w:hint="eastAsia"/>
          <w:sz w:val="18"/>
          <w:szCs w:val="18"/>
        </w:rPr>
        <w:t>，会员号，形如“</w:t>
      </w:r>
      <w:r w:rsidRPr="009346C1">
        <w:rPr>
          <w:rFonts w:hint="eastAsia"/>
          <w:sz w:val="18"/>
          <w:szCs w:val="18"/>
        </w:rPr>
        <w:t>2008</w:t>
      </w:r>
      <w:r w:rsidRPr="009346C1">
        <w:rPr>
          <w:rFonts w:hint="eastAsia"/>
          <w:sz w:val="18"/>
          <w:szCs w:val="18"/>
        </w:rPr>
        <w:t>”；</w:t>
      </w:r>
    </w:p>
    <w:p w:rsidR="001674C4" w:rsidRDefault="001674C4" w:rsidP="008A6394">
      <w:pPr>
        <w:pStyle w:val="22"/>
        <w:numPr>
          <w:ilvl w:val="0"/>
          <w:numId w:val="4"/>
        </w:numPr>
        <w:ind w:firstLineChars="0"/>
        <w:rPr>
          <w:sz w:val="18"/>
          <w:szCs w:val="18"/>
        </w:rPr>
      </w:pPr>
      <w:r w:rsidRPr="00C7136B">
        <w:rPr>
          <w:sz w:val="18"/>
          <w:szCs w:val="18"/>
        </w:rPr>
        <w:t>ExchangeID</w:t>
      </w:r>
      <w:r>
        <w:rPr>
          <w:rFonts w:hint="eastAsia"/>
          <w:sz w:val="18"/>
          <w:szCs w:val="18"/>
        </w:rPr>
        <w:t>，交易所代码，</w:t>
      </w:r>
      <w:r w:rsidR="00B65532">
        <w:rPr>
          <w:rFonts w:hint="eastAsia"/>
          <w:sz w:val="18"/>
          <w:szCs w:val="18"/>
        </w:rPr>
        <w:t>支持“</w:t>
      </w:r>
      <w:r w:rsidR="00B65532">
        <w:rPr>
          <w:rFonts w:hint="eastAsia"/>
          <w:sz w:val="18"/>
          <w:szCs w:val="18"/>
        </w:rPr>
        <w:t>CFFEX</w:t>
      </w:r>
      <w:r w:rsidR="00B65532">
        <w:rPr>
          <w:rFonts w:hint="eastAsia"/>
          <w:sz w:val="18"/>
          <w:szCs w:val="18"/>
        </w:rPr>
        <w:t>”、“</w:t>
      </w:r>
      <w:r w:rsidR="00B65532" w:rsidRPr="00B65532">
        <w:rPr>
          <w:sz w:val="18"/>
          <w:szCs w:val="18"/>
        </w:rPr>
        <w:t>SHFE</w:t>
      </w:r>
      <w:r w:rsidR="00B65532">
        <w:rPr>
          <w:rFonts w:hint="eastAsia"/>
          <w:sz w:val="18"/>
          <w:szCs w:val="18"/>
        </w:rPr>
        <w:t>”、“</w:t>
      </w:r>
      <w:r w:rsidR="00B65532">
        <w:rPr>
          <w:sz w:val="18"/>
          <w:szCs w:val="18"/>
        </w:rPr>
        <w:t>CZCE</w:t>
      </w:r>
      <w:r w:rsidR="00B65532">
        <w:rPr>
          <w:rFonts w:hint="eastAsia"/>
          <w:sz w:val="18"/>
          <w:szCs w:val="18"/>
        </w:rPr>
        <w:t>”、“</w:t>
      </w:r>
      <w:r w:rsidR="00B65532">
        <w:rPr>
          <w:rFonts w:hint="eastAsia"/>
          <w:sz w:val="18"/>
          <w:szCs w:val="18"/>
        </w:rPr>
        <w:t>DCE</w:t>
      </w:r>
      <w:r w:rsidR="00B65532">
        <w:rPr>
          <w:rFonts w:hint="eastAsia"/>
          <w:sz w:val="18"/>
          <w:szCs w:val="18"/>
        </w:rPr>
        <w:t>”等</w:t>
      </w:r>
    </w:p>
    <w:p w:rsidR="001674C4" w:rsidRDefault="001674C4" w:rsidP="008A6394">
      <w:pPr>
        <w:pStyle w:val="22"/>
        <w:numPr>
          <w:ilvl w:val="0"/>
          <w:numId w:val="4"/>
        </w:numPr>
        <w:ind w:firstLineChars="0"/>
        <w:rPr>
          <w:sz w:val="18"/>
          <w:szCs w:val="18"/>
        </w:rPr>
      </w:pPr>
      <w:r w:rsidRPr="00DF65F1">
        <w:rPr>
          <w:rFonts w:hint="eastAsia"/>
          <w:sz w:val="18"/>
          <w:szCs w:val="18"/>
        </w:rPr>
        <w:t>Investor</w:t>
      </w:r>
      <w:r w:rsidRPr="00DF65F1">
        <w:rPr>
          <w:sz w:val="18"/>
          <w:szCs w:val="18"/>
        </w:rPr>
        <w:t>ID</w:t>
      </w:r>
      <w:r w:rsidRPr="00DF65F1">
        <w:rPr>
          <w:rFonts w:hint="eastAsia"/>
          <w:sz w:val="18"/>
          <w:szCs w:val="18"/>
        </w:rPr>
        <w:t>，客户号，形如“</w:t>
      </w:r>
      <w:r w:rsidRPr="00DF65F1">
        <w:rPr>
          <w:sz w:val="18"/>
          <w:szCs w:val="18"/>
        </w:rPr>
        <w:t>10000029</w:t>
      </w:r>
      <w:r w:rsidRPr="00DF65F1">
        <w:rPr>
          <w:rFonts w:hint="eastAsia"/>
          <w:sz w:val="18"/>
          <w:szCs w:val="18"/>
        </w:rPr>
        <w:t>”；</w:t>
      </w:r>
    </w:p>
    <w:p w:rsidR="001674C4" w:rsidRDefault="001674C4" w:rsidP="008A6394">
      <w:pPr>
        <w:pStyle w:val="22"/>
        <w:numPr>
          <w:ilvl w:val="0"/>
          <w:numId w:val="4"/>
        </w:numPr>
        <w:ind w:firstLineChars="0"/>
        <w:rPr>
          <w:sz w:val="18"/>
          <w:szCs w:val="18"/>
        </w:rPr>
      </w:pPr>
      <w:r w:rsidRPr="00DF65F1">
        <w:rPr>
          <w:sz w:val="18"/>
          <w:szCs w:val="18"/>
        </w:rPr>
        <w:t>UserID</w:t>
      </w:r>
      <w:r w:rsidRPr="00DF65F1">
        <w:rPr>
          <w:rFonts w:hint="eastAsia"/>
          <w:sz w:val="18"/>
          <w:szCs w:val="18"/>
        </w:rPr>
        <w:t>，交易用户代码，形如“</w:t>
      </w:r>
      <w:r>
        <w:rPr>
          <w:rFonts w:hint="eastAsia"/>
          <w:sz w:val="18"/>
          <w:szCs w:val="18"/>
        </w:rPr>
        <w:t>test</w:t>
      </w:r>
      <w:r w:rsidRPr="00DF65F1">
        <w:rPr>
          <w:rFonts w:hint="eastAsia"/>
          <w:sz w:val="18"/>
          <w:szCs w:val="18"/>
        </w:rPr>
        <w:t>1</w:t>
      </w:r>
      <w:r w:rsidRPr="00DF65F1">
        <w:rPr>
          <w:rFonts w:hint="eastAsia"/>
          <w:sz w:val="18"/>
          <w:szCs w:val="18"/>
        </w:rPr>
        <w:t>”；</w:t>
      </w:r>
    </w:p>
    <w:p w:rsidR="001674C4" w:rsidRDefault="001674C4" w:rsidP="008A6394">
      <w:pPr>
        <w:pStyle w:val="22"/>
        <w:numPr>
          <w:ilvl w:val="0"/>
          <w:numId w:val="4"/>
        </w:numPr>
        <w:ind w:firstLineChars="0"/>
        <w:rPr>
          <w:sz w:val="18"/>
          <w:szCs w:val="18"/>
        </w:rPr>
      </w:pPr>
      <w:r w:rsidRPr="00DF65F1">
        <w:rPr>
          <w:sz w:val="18"/>
          <w:szCs w:val="18"/>
        </w:rPr>
        <w:t>InstrumentID</w:t>
      </w:r>
      <w:r w:rsidRPr="00DF65F1">
        <w:rPr>
          <w:rFonts w:hint="eastAsia"/>
          <w:sz w:val="18"/>
          <w:szCs w:val="18"/>
        </w:rPr>
        <w:t>，合约代码，形如“</w:t>
      </w:r>
      <w:r w:rsidRPr="00DF65F1">
        <w:rPr>
          <w:rFonts w:hint="eastAsia"/>
          <w:sz w:val="18"/>
          <w:szCs w:val="18"/>
        </w:rPr>
        <w:t>IF1109</w:t>
      </w:r>
      <w:r w:rsidRPr="00DF65F1">
        <w:rPr>
          <w:rFonts w:hint="eastAsia"/>
          <w:sz w:val="18"/>
          <w:szCs w:val="18"/>
        </w:rPr>
        <w:t>”；</w:t>
      </w:r>
    </w:p>
    <w:p w:rsidR="001674C4" w:rsidRPr="001674C4" w:rsidRDefault="007E4920" w:rsidP="008A6394">
      <w:pPr>
        <w:pStyle w:val="22"/>
        <w:numPr>
          <w:ilvl w:val="0"/>
          <w:numId w:val="4"/>
        </w:numPr>
        <w:ind w:firstLineChars="0"/>
        <w:rPr>
          <w:sz w:val="18"/>
          <w:szCs w:val="18"/>
        </w:rPr>
      </w:pPr>
      <w:r w:rsidRPr="001674C4">
        <w:rPr>
          <w:rFonts w:hint="eastAsia"/>
          <w:b/>
          <w:sz w:val="18"/>
          <w:szCs w:val="18"/>
        </w:rPr>
        <w:t xml:space="preserve"> </w:t>
      </w:r>
      <w:r w:rsidRPr="001674C4">
        <w:rPr>
          <w:b/>
          <w:sz w:val="18"/>
          <w:szCs w:val="18"/>
        </w:rPr>
        <w:t>OrderPriceType</w:t>
      </w:r>
      <w:r w:rsidRPr="001674C4">
        <w:rPr>
          <w:rFonts w:hint="eastAsia"/>
          <w:b/>
          <w:sz w:val="18"/>
          <w:szCs w:val="18"/>
        </w:rPr>
        <w:t>，报单价格条件，只能为</w:t>
      </w:r>
      <w:r w:rsidR="00D7679F">
        <w:rPr>
          <w:b/>
          <w:sz w:val="18"/>
          <w:szCs w:val="18"/>
        </w:rPr>
        <w:t>QDP_</w:t>
      </w:r>
      <w:r w:rsidRPr="001674C4">
        <w:rPr>
          <w:b/>
          <w:sz w:val="18"/>
          <w:szCs w:val="18"/>
        </w:rPr>
        <w:t>FTDC_OPT_AnyPrice</w:t>
      </w:r>
      <w:r w:rsidRPr="001674C4">
        <w:rPr>
          <w:rFonts w:hint="eastAsia"/>
          <w:b/>
          <w:sz w:val="18"/>
          <w:szCs w:val="18"/>
        </w:rPr>
        <w:t>；</w:t>
      </w:r>
    </w:p>
    <w:p w:rsidR="001674C4" w:rsidRDefault="001674C4" w:rsidP="008A6394">
      <w:pPr>
        <w:pStyle w:val="22"/>
        <w:numPr>
          <w:ilvl w:val="0"/>
          <w:numId w:val="4"/>
        </w:numPr>
        <w:ind w:firstLineChars="0"/>
        <w:rPr>
          <w:sz w:val="18"/>
          <w:szCs w:val="18"/>
        </w:rPr>
      </w:pPr>
      <w:r w:rsidRPr="00DF65F1">
        <w:rPr>
          <w:sz w:val="18"/>
          <w:szCs w:val="18"/>
        </w:rPr>
        <w:t>Direction</w:t>
      </w:r>
      <w:r w:rsidRPr="00DF65F1">
        <w:rPr>
          <w:rFonts w:hint="eastAsia"/>
          <w:sz w:val="18"/>
          <w:szCs w:val="18"/>
        </w:rPr>
        <w:t>，买卖方向，</w:t>
      </w:r>
      <w:r w:rsidR="00D7679F">
        <w:rPr>
          <w:rFonts w:ascii="宋体"/>
          <w:kern w:val="0"/>
          <w:sz w:val="18"/>
          <w:szCs w:val="18"/>
        </w:rPr>
        <w:t>QDP_</w:t>
      </w:r>
      <w:r w:rsidRPr="00DF65F1">
        <w:rPr>
          <w:rFonts w:ascii="宋体"/>
          <w:kern w:val="0"/>
          <w:sz w:val="18"/>
          <w:szCs w:val="18"/>
        </w:rPr>
        <w:t>FTDC_D_Buy</w:t>
      </w:r>
      <w:r w:rsidRPr="00DF65F1">
        <w:rPr>
          <w:rFonts w:ascii="宋体" w:hint="eastAsia"/>
          <w:kern w:val="0"/>
          <w:sz w:val="18"/>
          <w:szCs w:val="18"/>
          <w:lang w:val="zh-CN"/>
        </w:rPr>
        <w:t>表示买</w:t>
      </w:r>
      <w:r w:rsidRPr="00DF65F1">
        <w:rPr>
          <w:rFonts w:ascii="宋体" w:hint="eastAsia"/>
          <w:kern w:val="0"/>
          <w:sz w:val="18"/>
          <w:szCs w:val="18"/>
        </w:rPr>
        <w:t>，</w:t>
      </w:r>
      <w:r w:rsidR="00D7679F">
        <w:rPr>
          <w:rFonts w:ascii="宋体"/>
          <w:kern w:val="0"/>
          <w:sz w:val="18"/>
          <w:szCs w:val="18"/>
        </w:rPr>
        <w:t>QDP_</w:t>
      </w:r>
      <w:r w:rsidRPr="00DF65F1">
        <w:rPr>
          <w:rFonts w:ascii="宋体"/>
          <w:kern w:val="0"/>
          <w:sz w:val="18"/>
          <w:szCs w:val="18"/>
        </w:rPr>
        <w:t>FTDC_D_</w:t>
      </w:r>
      <w:r w:rsidRPr="00DF65F1">
        <w:rPr>
          <w:rFonts w:ascii="宋体" w:hint="eastAsia"/>
          <w:kern w:val="0"/>
          <w:sz w:val="18"/>
          <w:szCs w:val="18"/>
        </w:rPr>
        <w:t>Sell</w:t>
      </w:r>
      <w:r w:rsidRPr="00DF65F1">
        <w:rPr>
          <w:rFonts w:ascii="宋体" w:hint="eastAsia"/>
          <w:kern w:val="0"/>
          <w:sz w:val="18"/>
          <w:szCs w:val="18"/>
          <w:lang w:val="zh-CN"/>
        </w:rPr>
        <w:t>表示卖</w:t>
      </w:r>
      <w:r w:rsidRPr="00DF65F1">
        <w:rPr>
          <w:rFonts w:ascii="宋体" w:hint="eastAsia"/>
          <w:kern w:val="0"/>
          <w:sz w:val="18"/>
          <w:szCs w:val="18"/>
        </w:rPr>
        <w:t>；</w:t>
      </w:r>
    </w:p>
    <w:p w:rsidR="001674C4" w:rsidRDefault="001674C4" w:rsidP="008A6394">
      <w:pPr>
        <w:pStyle w:val="22"/>
        <w:numPr>
          <w:ilvl w:val="0"/>
          <w:numId w:val="4"/>
        </w:numPr>
        <w:ind w:firstLineChars="0"/>
        <w:rPr>
          <w:sz w:val="18"/>
          <w:szCs w:val="18"/>
        </w:rPr>
      </w:pPr>
      <w:r w:rsidRPr="00DF65F1">
        <w:rPr>
          <w:sz w:val="18"/>
          <w:szCs w:val="18"/>
        </w:rPr>
        <w:t>OffsetFlag</w:t>
      </w:r>
      <w:r w:rsidR="00614A4B">
        <w:rPr>
          <w:rFonts w:hint="eastAsia"/>
          <w:sz w:val="18"/>
          <w:szCs w:val="18"/>
        </w:rPr>
        <w:t>，</w:t>
      </w:r>
      <w:r w:rsidRPr="00DF65F1">
        <w:rPr>
          <w:rFonts w:hint="eastAsia"/>
          <w:sz w:val="18"/>
          <w:szCs w:val="18"/>
        </w:rPr>
        <w:t>开平标志，“</w:t>
      </w:r>
      <w:r w:rsidRPr="00DF65F1">
        <w:rPr>
          <w:rFonts w:hint="eastAsia"/>
          <w:sz w:val="18"/>
          <w:szCs w:val="18"/>
        </w:rPr>
        <w:t>0</w:t>
      </w:r>
      <w:r w:rsidRPr="00DF65F1">
        <w:rPr>
          <w:rFonts w:hint="eastAsia"/>
          <w:sz w:val="18"/>
          <w:szCs w:val="18"/>
        </w:rPr>
        <w:t>”表示开仓，“</w:t>
      </w:r>
      <w:r w:rsidRPr="00DF65F1">
        <w:rPr>
          <w:rFonts w:hint="eastAsia"/>
          <w:sz w:val="18"/>
          <w:szCs w:val="18"/>
        </w:rPr>
        <w:t>1</w:t>
      </w:r>
      <w:r w:rsidRPr="00DF65F1">
        <w:rPr>
          <w:rFonts w:hint="eastAsia"/>
          <w:sz w:val="18"/>
          <w:szCs w:val="18"/>
        </w:rPr>
        <w:t>”表示平仓；</w:t>
      </w:r>
    </w:p>
    <w:p w:rsidR="001674C4" w:rsidRDefault="001674C4" w:rsidP="008A6394">
      <w:pPr>
        <w:pStyle w:val="22"/>
        <w:numPr>
          <w:ilvl w:val="0"/>
          <w:numId w:val="4"/>
        </w:numPr>
        <w:ind w:firstLineChars="0"/>
        <w:rPr>
          <w:sz w:val="18"/>
          <w:szCs w:val="18"/>
        </w:rPr>
      </w:pPr>
      <w:r w:rsidRPr="00DF65F1">
        <w:rPr>
          <w:rFonts w:hint="eastAsia"/>
          <w:sz w:val="18"/>
          <w:szCs w:val="18"/>
        </w:rPr>
        <w:t xml:space="preserve"> </w:t>
      </w:r>
      <w:r w:rsidRPr="00DF65F1">
        <w:rPr>
          <w:sz w:val="18"/>
          <w:szCs w:val="18"/>
        </w:rPr>
        <w:t>HedgeFlag</w:t>
      </w:r>
      <w:r w:rsidR="00614A4B">
        <w:rPr>
          <w:rFonts w:hint="eastAsia"/>
          <w:sz w:val="18"/>
          <w:szCs w:val="18"/>
        </w:rPr>
        <w:t>，</w:t>
      </w:r>
      <w:r w:rsidRPr="00DF65F1">
        <w:rPr>
          <w:rFonts w:hint="eastAsia"/>
          <w:sz w:val="18"/>
          <w:szCs w:val="18"/>
        </w:rPr>
        <w:t>投机套保标志，“</w:t>
      </w:r>
      <w:r w:rsidRPr="00DF65F1">
        <w:rPr>
          <w:rFonts w:hint="eastAsia"/>
          <w:sz w:val="18"/>
          <w:szCs w:val="18"/>
        </w:rPr>
        <w:t>1</w:t>
      </w:r>
      <w:r w:rsidRPr="00DF65F1">
        <w:rPr>
          <w:rFonts w:hint="eastAsia"/>
          <w:sz w:val="18"/>
          <w:szCs w:val="18"/>
        </w:rPr>
        <w:t>”为投机，“</w:t>
      </w:r>
      <w:r w:rsidRPr="00DF65F1">
        <w:rPr>
          <w:rFonts w:hint="eastAsia"/>
          <w:sz w:val="18"/>
          <w:szCs w:val="18"/>
        </w:rPr>
        <w:t>2</w:t>
      </w:r>
      <w:r w:rsidRPr="00DF65F1">
        <w:rPr>
          <w:rFonts w:hint="eastAsia"/>
          <w:sz w:val="18"/>
          <w:szCs w:val="18"/>
        </w:rPr>
        <w:t>”为套</w:t>
      </w:r>
      <w:r w:rsidR="00705FF4" w:rsidRPr="00DF65F1">
        <w:rPr>
          <w:rFonts w:hint="eastAsia"/>
          <w:sz w:val="18"/>
          <w:szCs w:val="18"/>
        </w:rPr>
        <w:t>利</w:t>
      </w:r>
      <w:r w:rsidRPr="00DF65F1">
        <w:rPr>
          <w:rFonts w:hint="eastAsia"/>
          <w:sz w:val="18"/>
          <w:szCs w:val="18"/>
        </w:rPr>
        <w:t>，“</w:t>
      </w:r>
      <w:r w:rsidRPr="00DF65F1">
        <w:rPr>
          <w:rFonts w:hint="eastAsia"/>
          <w:sz w:val="18"/>
          <w:szCs w:val="18"/>
        </w:rPr>
        <w:t>3</w:t>
      </w:r>
      <w:r w:rsidRPr="00DF65F1">
        <w:rPr>
          <w:rFonts w:hint="eastAsia"/>
          <w:sz w:val="18"/>
          <w:szCs w:val="18"/>
        </w:rPr>
        <w:t>”为套</w:t>
      </w:r>
      <w:r w:rsidR="00705FF4" w:rsidRPr="00DF65F1">
        <w:rPr>
          <w:rFonts w:hint="eastAsia"/>
          <w:sz w:val="18"/>
          <w:szCs w:val="18"/>
        </w:rPr>
        <w:t>保</w:t>
      </w:r>
      <w:r w:rsidRPr="00DF65F1">
        <w:rPr>
          <w:rFonts w:hint="eastAsia"/>
          <w:sz w:val="18"/>
          <w:szCs w:val="18"/>
        </w:rPr>
        <w:t>，“</w:t>
      </w:r>
      <w:r w:rsidRPr="00DF65F1">
        <w:rPr>
          <w:rFonts w:hint="eastAsia"/>
          <w:sz w:val="18"/>
          <w:szCs w:val="18"/>
        </w:rPr>
        <w:t>4</w:t>
      </w:r>
      <w:r w:rsidRPr="00DF65F1">
        <w:rPr>
          <w:rFonts w:hint="eastAsia"/>
          <w:sz w:val="18"/>
          <w:szCs w:val="18"/>
        </w:rPr>
        <w:t>”为做市商；</w:t>
      </w:r>
    </w:p>
    <w:p w:rsidR="001674C4" w:rsidRDefault="001674C4" w:rsidP="008A6394">
      <w:pPr>
        <w:pStyle w:val="22"/>
        <w:numPr>
          <w:ilvl w:val="0"/>
          <w:numId w:val="4"/>
        </w:numPr>
        <w:ind w:firstLineChars="0"/>
        <w:rPr>
          <w:sz w:val="18"/>
          <w:szCs w:val="18"/>
        </w:rPr>
      </w:pPr>
      <w:r w:rsidRPr="00DF65F1">
        <w:rPr>
          <w:sz w:val="18"/>
          <w:szCs w:val="18"/>
        </w:rPr>
        <w:t>Volume</w:t>
      </w:r>
      <w:r w:rsidRPr="00DF65F1">
        <w:rPr>
          <w:rFonts w:hint="eastAsia"/>
          <w:sz w:val="18"/>
          <w:szCs w:val="18"/>
        </w:rPr>
        <w:t>，数量，例如</w:t>
      </w:r>
      <w:r w:rsidRPr="00DF65F1">
        <w:rPr>
          <w:rFonts w:hint="eastAsia"/>
          <w:sz w:val="18"/>
          <w:szCs w:val="18"/>
        </w:rPr>
        <w:t>5</w:t>
      </w:r>
      <w:r w:rsidRPr="00DF65F1">
        <w:rPr>
          <w:rFonts w:hint="eastAsia"/>
          <w:sz w:val="18"/>
          <w:szCs w:val="18"/>
        </w:rPr>
        <w:t>表示</w:t>
      </w:r>
      <w:r w:rsidRPr="00DF65F1">
        <w:rPr>
          <w:rFonts w:hint="eastAsia"/>
          <w:sz w:val="18"/>
          <w:szCs w:val="18"/>
        </w:rPr>
        <w:t>5</w:t>
      </w:r>
      <w:r w:rsidRPr="00DF65F1">
        <w:rPr>
          <w:rFonts w:hint="eastAsia"/>
          <w:sz w:val="18"/>
          <w:szCs w:val="18"/>
        </w:rPr>
        <w:t>手；</w:t>
      </w:r>
    </w:p>
    <w:p w:rsidR="001674C4" w:rsidRDefault="007E4920" w:rsidP="008A6394">
      <w:pPr>
        <w:pStyle w:val="22"/>
        <w:numPr>
          <w:ilvl w:val="0"/>
          <w:numId w:val="4"/>
        </w:numPr>
        <w:ind w:firstLineChars="0"/>
        <w:rPr>
          <w:sz w:val="18"/>
          <w:szCs w:val="18"/>
        </w:rPr>
      </w:pPr>
      <w:r w:rsidRPr="001674C4">
        <w:rPr>
          <w:rFonts w:hint="eastAsia"/>
          <w:b/>
          <w:sz w:val="18"/>
          <w:szCs w:val="18"/>
        </w:rPr>
        <w:t>TimeCondition</w:t>
      </w:r>
      <w:r w:rsidRPr="001674C4">
        <w:rPr>
          <w:rFonts w:hint="eastAsia"/>
          <w:b/>
          <w:sz w:val="18"/>
          <w:szCs w:val="18"/>
        </w:rPr>
        <w:t>，有效期类型，只能为</w:t>
      </w:r>
      <w:r w:rsidR="00D7679F">
        <w:rPr>
          <w:b/>
          <w:sz w:val="18"/>
          <w:szCs w:val="18"/>
        </w:rPr>
        <w:t>QDP_</w:t>
      </w:r>
      <w:r w:rsidRPr="001674C4">
        <w:rPr>
          <w:b/>
          <w:sz w:val="18"/>
          <w:szCs w:val="18"/>
        </w:rPr>
        <w:t>FTDC_TC_IOC</w:t>
      </w:r>
      <w:r w:rsidRPr="001674C4">
        <w:rPr>
          <w:rFonts w:hint="eastAsia"/>
          <w:b/>
          <w:sz w:val="18"/>
          <w:szCs w:val="18"/>
        </w:rPr>
        <w:t>（“立即成交，否则撤销”）；</w:t>
      </w:r>
    </w:p>
    <w:p w:rsidR="001674C4" w:rsidRDefault="007E4920" w:rsidP="008A6394">
      <w:pPr>
        <w:pStyle w:val="22"/>
        <w:numPr>
          <w:ilvl w:val="0"/>
          <w:numId w:val="4"/>
        </w:numPr>
        <w:ind w:firstLineChars="0"/>
        <w:rPr>
          <w:sz w:val="18"/>
          <w:szCs w:val="18"/>
        </w:rPr>
      </w:pPr>
      <w:r w:rsidRPr="001674C4">
        <w:rPr>
          <w:sz w:val="18"/>
          <w:szCs w:val="18"/>
        </w:rPr>
        <w:t>VolumeCondition</w:t>
      </w:r>
      <w:r w:rsidRPr="001674C4">
        <w:rPr>
          <w:rFonts w:hint="eastAsia"/>
          <w:sz w:val="18"/>
          <w:szCs w:val="18"/>
        </w:rPr>
        <w:t>，成交量类型，只能为</w:t>
      </w:r>
      <w:r w:rsidR="00D7679F">
        <w:rPr>
          <w:sz w:val="18"/>
          <w:szCs w:val="18"/>
        </w:rPr>
        <w:t>QDP_</w:t>
      </w:r>
      <w:r w:rsidRPr="001674C4">
        <w:rPr>
          <w:sz w:val="18"/>
          <w:szCs w:val="18"/>
        </w:rPr>
        <w:t>FTDC_VC_AV</w:t>
      </w:r>
      <w:r w:rsidRPr="001674C4">
        <w:rPr>
          <w:rFonts w:hint="eastAsia"/>
          <w:sz w:val="18"/>
          <w:szCs w:val="18"/>
        </w:rPr>
        <w:t>（“任意数量”）；</w:t>
      </w:r>
    </w:p>
    <w:p w:rsidR="001674C4" w:rsidRDefault="007E4920" w:rsidP="008A6394">
      <w:pPr>
        <w:pStyle w:val="22"/>
        <w:numPr>
          <w:ilvl w:val="0"/>
          <w:numId w:val="4"/>
        </w:numPr>
        <w:ind w:firstLineChars="0"/>
        <w:rPr>
          <w:sz w:val="18"/>
          <w:szCs w:val="18"/>
        </w:rPr>
      </w:pPr>
      <w:r w:rsidRPr="001674C4">
        <w:rPr>
          <w:sz w:val="18"/>
          <w:szCs w:val="18"/>
        </w:rPr>
        <w:t>ForceCloseReason</w:t>
      </w:r>
      <w:r w:rsidRPr="001674C4">
        <w:rPr>
          <w:rFonts w:hint="eastAsia"/>
          <w:sz w:val="18"/>
          <w:szCs w:val="18"/>
        </w:rPr>
        <w:t>，强平原因，只能为</w:t>
      </w:r>
      <w:r w:rsidR="00D7679F">
        <w:rPr>
          <w:sz w:val="18"/>
          <w:szCs w:val="18"/>
        </w:rPr>
        <w:t>QDP_</w:t>
      </w:r>
      <w:r w:rsidR="00705FF4">
        <w:rPr>
          <w:sz w:val="18"/>
          <w:szCs w:val="18"/>
        </w:rPr>
        <w:t>FTDC_FCR</w:t>
      </w:r>
      <w:r w:rsidRPr="001674C4">
        <w:rPr>
          <w:sz w:val="18"/>
          <w:szCs w:val="18"/>
        </w:rPr>
        <w:t>_NotForceClose</w:t>
      </w:r>
      <w:r w:rsidRPr="001674C4">
        <w:rPr>
          <w:rFonts w:hint="eastAsia"/>
          <w:sz w:val="18"/>
          <w:szCs w:val="18"/>
        </w:rPr>
        <w:t>（“非强平”）；</w:t>
      </w:r>
    </w:p>
    <w:p w:rsidR="007E4920" w:rsidRPr="001674C4" w:rsidRDefault="001674C4" w:rsidP="008A6394">
      <w:pPr>
        <w:pStyle w:val="22"/>
        <w:numPr>
          <w:ilvl w:val="0"/>
          <w:numId w:val="4"/>
        </w:numPr>
        <w:ind w:firstLineChars="0"/>
        <w:rPr>
          <w:sz w:val="18"/>
          <w:szCs w:val="18"/>
        </w:rPr>
      </w:pPr>
      <w:r w:rsidRPr="00DF65F1">
        <w:rPr>
          <w:sz w:val="18"/>
          <w:szCs w:val="18"/>
        </w:rPr>
        <w:t>UserOrderLocalID</w:t>
      </w:r>
      <w:r w:rsidR="007E4920" w:rsidRPr="001674C4">
        <w:rPr>
          <w:rFonts w:hint="eastAsia"/>
          <w:sz w:val="18"/>
          <w:szCs w:val="18"/>
        </w:rPr>
        <w:t>，本地报单编号，形如</w:t>
      </w:r>
      <w:r w:rsidR="007E4920" w:rsidRPr="001674C4">
        <w:rPr>
          <w:sz w:val="18"/>
          <w:szCs w:val="18"/>
        </w:rPr>
        <w:t>”</w:t>
      </w:r>
      <w:r w:rsidR="007E4920" w:rsidRPr="001674C4">
        <w:rPr>
          <w:rFonts w:hint="eastAsia"/>
          <w:sz w:val="18"/>
          <w:szCs w:val="18"/>
        </w:rPr>
        <w:t>00000025</w:t>
      </w:r>
      <w:r w:rsidR="007E4920" w:rsidRPr="001674C4">
        <w:rPr>
          <w:sz w:val="18"/>
          <w:szCs w:val="18"/>
        </w:rPr>
        <w:t>”</w:t>
      </w:r>
      <w:r w:rsidR="007E4920" w:rsidRPr="001674C4">
        <w:rPr>
          <w:rFonts w:hint="eastAsia"/>
          <w:sz w:val="18"/>
          <w:szCs w:val="18"/>
        </w:rPr>
        <w:t>。</w:t>
      </w:r>
    </w:p>
    <w:p w:rsidR="007E4920" w:rsidRDefault="007E4920" w:rsidP="007E4920">
      <w:pPr>
        <w:pStyle w:val="22"/>
        <w:ind w:firstLine="482"/>
        <w:rPr>
          <w:b/>
        </w:rPr>
      </w:pPr>
      <w:r w:rsidRPr="00A62D1A">
        <w:rPr>
          <w:rFonts w:hint="eastAsia"/>
          <w:b/>
        </w:rPr>
        <w:t>新增</w:t>
      </w:r>
      <w:r>
        <w:rPr>
          <w:rFonts w:hint="eastAsia"/>
          <w:b/>
        </w:rPr>
        <w:t>6</w:t>
      </w:r>
      <w:r w:rsidRPr="00A62D1A">
        <w:rPr>
          <w:rFonts w:hint="eastAsia"/>
          <w:b/>
        </w:rPr>
        <w:t>种订单类型，详细说明如下：</w:t>
      </w:r>
    </w:p>
    <w:tbl>
      <w:tblPr>
        <w:tblW w:w="10594" w:type="dxa"/>
        <w:jc w:val="center"/>
        <w:tblLayout w:type="fixed"/>
        <w:tblLook w:val="04A0" w:firstRow="1" w:lastRow="0" w:firstColumn="1" w:lastColumn="0" w:noHBand="0" w:noVBand="1"/>
      </w:tblPr>
      <w:tblGrid>
        <w:gridCol w:w="1149"/>
        <w:gridCol w:w="1701"/>
        <w:gridCol w:w="2127"/>
        <w:gridCol w:w="1984"/>
        <w:gridCol w:w="3633"/>
      </w:tblGrid>
      <w:tr w:rsidR="007E4920" w:rsidRPr="00D43C4C" w:rsidTr="007F2E4A">
        <w:trPr>
          <w:trHeight w:val="270"/>
          <w:jc w:val="center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4920" w:rsidRPr="00D43C4C" w:rsidRDefault="007E4920" w:rsidP="007F2E4A">
            <w:pPr>
              <w:widowControl/>
              <w:jc w:val="center"/>
              <w:rPr>
                <w:b/>
                <w:bCs/>
                <w:color w:val="000000"/>
                <w:kern w:val="0"/>
                <w:sz w:val="20"/>
                <w:szCs w:val="20"/>
              </w:rPr>
            </w:pPr>
            <w:r w:rsidRPr="00D43C4C">
              <w:rPr>
                <w:b/>
                <w:bCs/>
                <w:color w:val="000000"/>
                <w:kern w:val="0"/>
                <w:sz w:val="20"/>
                <w:szCs w:val="20"/>
              </w:rPr>
              <w:t>订单类型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4920" w:rsidRPr="00D43C4C" w:rsidRDefault="007E4920" w:rsidP="007F2E4A">
            <w:pPr>
              <w:widowControl/>
              <w:jc w:val="center"/>
              <w:rPr>
                <w:b/>
                <w:bCs/>
                <w:color w:val="000000"/>
                <w:kern w:val="0"/>
                <w:sz w:val="20"/>
                <w:szCs w:val="20"/>
              </w:rPr>
            </w:pPr>
            <w:r w:rsidRPr="00D43C4C">
              <w:rPr>
                <w:b/>
                <w:bCs/>
                <w:color w:val="000000"/>
                <w:kern w:val="0"/>
                <w:sz w:val="20"/>
                <w:szCs w:val="20"/>
              </w:rPr>
              <w:t>OrderPriceType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4920" w:rsidRPr="00D43C4C" w:rsidRDefault="007E4920" w:rsidP="007F2E4A">
            <w:pPr>
              <w:widowControl/>
              <w:jc w:val="center"/>
              <w:rPr>
                <w:b/>
                <w:bCs/>
                <w:color w:val="000000"/>
                <w:kern w:val="0"/>
                <w:sz w:val="20"/>
                <w:szCs w:val="20"/>
              </w:rPr>
            </w:pPr>
            <w:r w:rsidRPr="00D43C4C">
              <w:rPr>
                <w:b/>
                <w:bCs/>
                <w:color w:val="000000"/>
                <w:kern w:val="0"/>
                <w:sz w:val="20"/>
                <w:szCs w:val="20"/>
              </w:rPr>
              <w:t>TimeCondition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4920" w:rsidRPr="00D43C4C" w:rsidRDefault="007E4920" w:rsidP="007F2E4A">
            <w:pPr>
              <w:widowControl/>
              <w:jc w:val="center"/>
              <w:rPr>
                <w:b/>
                <w:bCs/>
                <w:color w:val="000000"/>
                <w:kern w:val="0"/>
                <w:sz w:val="20"/>
                <w:szCs w:val="20"/>
              </w:rPr>
            </w:pPr>
            <w:r w:rsidRPr="00D43C4C">
              <w:rPr>
                <w:b/>
                <w:bCs/>
                <w:color w:val="000000"/>
                <w:kern w:val="0"/>
                <w:sz w:val="20"/>
                <w:szCs w:val="20"/>
              </w:rPr>
              <w:t>VolumeCondition</w:t>
            </w:r>
          </w:p>
        </w:tc>
        <w:tc>
          <w:tcPr>
            <w:tcW w:w="3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4920" w:rsidRPr="00D43C4C" w:rsidRDefault="007E4920" w:rsidP="007F2E4A">
            <w:pPr>
              <w:widowControl/>
              <w:jc w:val="center"/>
              <w:rPr>
                <w:b/>
                <w:bCs/>
                <w:color w:val="000000"/>
                <w:kern w:val="0"/>
                <w:sz w:val="20"/>
                <w:szCs w:val="20"/>
              </w:rPr>
            </w:pPr>
            <w:r w:rsidRPr="00D43C4C">
              <w:rPr>
                <w:rFonts w:hint="eastAsia"/>
                <w:b/>
                <w:bCs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7E4920" w:rsidRPr="00D43C4C" w:rsidTr="007F2E4A">
        <w:trPr>
          <w:trHeight w:val="6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7E4920" w:rsidP="007F2E4A">
            <w:pPr>
              <w:widowControl/>
              <w:jc w:val="left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D43C4C">
              <w:rPr>
                <w:b/>
                <w:bCs/>
                <w:color w:val="000000"/>
                <w:kern w:val="0"/>
                <w:sz w:val="18"/>
                <w:szCs w:val="18"/>
              </w:rPr>
              <w:lastRenderedPageBreak/>
              <w:t>FOK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D7679F" w:rsidP="007F2E4A">
            <w:pPr>
              <w:widowControl/>
              <w:jc w:val="left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QDP_</w:t>
            </w:r>
            <w:r w:rsidR="007E4920" w:rsidRPr="00D43C4C">
              <w:rPr>
                <w:b/>
                <w:bCs/>
                <w:color w:val="000000"/>
                <w:kern w:val="0"/>
                <w:sz w:val="18"/>
                <w:szCs w:val="18"/>
              </w:rPr>
              <w:t>FTDC_OPT_LimitPrice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D7679F" w:rsidP="007F2E4A">
            <w:pPr>
              <w:widowControl/>
              <w:jc w:val="left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QDP_</w:t>
            </w:r>
            <w:r w:rsidR="007E4920" w:rsidRPr="00D43C4C">
              <w:rPr>
                <w:b/>
                <w:bCs/>
                <w:color w:val="000000"/>
                <w:kern w:val="0"/>
                <w:sz w:val="18"/>
                <w:szCs w:val="18"/>
              </w:rPr>
              <w:t>FTDC_TC_IOC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D7679F" w:rsidP="007F2E4A">
            <w:pPr>
              <w:widowControl/>
              <w:jc w:val="left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QDP_</w:t>
            </w:r>
            <w:r w:rsidR="007E4920" w:rsidRPr="00D43C4C">
              <w:rPr>
                <w:b/>
                <w:bCs/>
                <w:color w:val="000000"/>
                <w:kern w:val="0"/>
                <w:sz w:val="18"/>
                <w:szCs w:val="18"/>
              </w:rPr>
              <w:t>FTDC_VC_CV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7E4920" w:rsidP="007F2E4A">
            <w:pPr>
              <w:widowControl/>
              <w:jc w:val="left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 w:rsidRPr="00D43C4C"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</w:rPr>
              <w:t>立即全部成交否则自动撤销</w:t>
            </w:r>
          </w:p>
        </w:tc>
      </w:tr>
      <w:tr w:rsidR="007E4920" w:rsidRPr="00D43C4C" w:rsidTr="007F2E4A">
        <w:trPr>
          <w:trHeight w:val="6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7E4920" w:rsidP="007F2E4A">
            <w:pPr>
              <w:widowControl/>
              <w:jc w:val="left"/>
              <w:rPr>
                <w:rFonts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D43C4C">
              <w:rPr>
                <w:rFonts w:cs="宋体" w:hint="eastAsia"/>
                <w:b/>
                <w:bCs/>
                <w:color w:val="000000"/>
                <w:kern w:val="0"/>
                <w:sz w:val="18"/>
                <w:szCs w:val="18"/>
              </w:rPr>
              <w:t>市价转限价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D7679F" w:rsidP="007F2E4A">
            <w:pPr>
              <w:widowControl/>
              <w:jc w:val="left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QDP_</w:t>
            </w:r>
            <w:r w:rsidR="007E4920" w:rsidRPr="00D43C4C">
              <w:rPr>
                <w:b/>
                <w:bCs/>
                <w:color w:val="000000"/>
                <w:kern w:val="0"/>
                <w:sz w:val="18"/>
                <w:szCs w:val="18"/>
              </w:rPr>
              <w:t>FTDC_OPT_AnyPrice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D7679F" w:rsidP="007F2E4A">
            <w:pPr>
              <w:widowControl/>
              <w:jc w:val="left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QDP_</w:t>
            </w:r>
            <w:r w:rsidR="007E4920" w:rsidRPr="00D43C4C">
              <w:rPr>
                <w:b/>
                <w:bCs/>
                <w:color w:val="000000"/>
                <w:kern w:val="0"/>
                <w:sz w:val="18"/>
                <w:szCs w:val="18"/>
              </w:rPr>
              <w:t>FTDC_TC_GFD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D7679F" w:rsidP="007F2E4A">
            <w:pPr>
              <w:widowControl/>
              <w:jc w:val="left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QDP_</w:t>
            </w:r>
            <w:r w:rsidR="007E4920" w:rsidRPr="00D43C4C">
              <w:rPr>
                <w:b/>
                <w:bCs/>
                <w:color w:val="000000"/>
                <w:kern w:val="0"/>
                <w:sz w:val="18"/>
                <w:szCs w:val="18"/>
              </w:rPr>
              <w:t>FTDC_VC_AV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7E4920" w:rsidP="007F2E4A">
            <w:pPr>
              <w:widowControl/>
              <w:jc w:val="left"/>
              <w:rPr>
                <w:rFonts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D43C4C">
              <w:rPr>
                <w:rFonts w:cs="宋体" w:hint="eastAsia"/>
                <w:b/>
                <w:bCs/>
                <w:color w:val="000000"/>
                <w:kern w:val="0"/>
                <w:sz w:val="18"/>
                <w:szCs w:val="18"/>
              </w:rPr>
              <w:t>市价单未成交部分转为最新价限价单</w:t>
            </w:r>
          </w:p>
        </w:tc>
      </w:tr>
      <w:tr w:rsidR="007E4920" w:rsidRPr="00D43C4C" w:rsidTr="007F2E4A">
        <w:trPr>
          <w:trHeight w:val="675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7E4920" w:rsidP="007F2E4A">
            <w:pPr>
              <w:widowControl/>
              <w:jc w:val="left"/>
              <w:rPr>
                <w:rFonts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D43C4C">
              <w:rPr>
                <w:rFonts w:cs="宋体" w:hint="eastAsia"/>
                <w:b/>
                <w:bCs/>
                <w:color w:val="000000"/>
                <w:kern w:val="0"/>
                <w:sz w:val="18"/>
                <w:szCs w:val="18"/>
              </w:rPr>
              <w:t>五档市价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D7679F" w:rsidP="007F2E4A">
            <w:pPr>
              <w:widowControl/>
              <w:jc w:val="left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QDP_</w:t>
            </w:r>
            <w:r w:rsidR="007E4920" w:rsidRPr="00D43C4C">
              <w:rPr>
                <w:b/>
                <w:bCs/>
                <w:color w:val="000000"/>
                <w:kern w:val="0"/>
                <w:sz w:val="18"/>
                <w:szCs w:val="18"/>
              </w:rPr>
              <w:t>FTDC_OPT_FiveLevelPrice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D7679F" w:rsidP="007F2E4A">
            <w:pPr>
              <w:widowControl/>
              <w:jc w:val="left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QDP_</w:t>
            </w:r>
            <w:r w:rsidR="007E4920" w:rsidRPr="00D43C4C">
              <w:rPr>
                <w:b/>
                <w:bCs/>
                <w:color w:val="000000"/>
                <w:kern w:val="0"/>
                <w:sz w:val="18"/>
                <w:szCs w:val="18"/>
              </w:rPr>
              <w:t>FTDC_TC_IOC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D7679F" w:rsidP="007F2E4A">
            <w:pPr>
              <w:widowControl/>
              <w:jc w:val="left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QDP_</w:t>
            </w:r>
            <w:r w:rsidR="007E4920" w:rsidRPr="00D43C4C">
              <w:rPr>
                <w:b/>
                <w:bCs/>
                <w:color w:val="000000"/>
                <w:kern w:val="0"/>
                <w:sz w:val="18"/>
                <w:szCs w:val="18"/>
              </w:rPr>
              <w:t>FTDC_VC_AV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7E4920" w:rsidP="007F2E4A">
            <w:pPr>
              <w:widowControl/>
              <w:jc w:val="left"/>
              <w:rPr>
                <w:rFonts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D43C4C">
              <w:rPr>
                <w:rFonts w:cs="宋体" w:hint="eastAsia"/>
                <w:b/>
                <w:bCs/>
                <w:color w:val="000000"/>
                <w:kern w:val="0"/>
                <w:sz w:val="18"/>
                <w:szCs w:val="18"/>
              </w:rPr>
              <w:t>市价单与对手方五档价格报单尝试成交，剩余未成交部分撤销</w:t>
            </w:r>
          </w:p>
        </w:tc>
      </w:tr>
      <w:tr w:rsidR="007E4920" w:rsidRPr="00D43C4C" w:rsidTr="007F2E4A">
        <w:trPr>
          <w:trHeight w:val="9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7E4920" w:rsidP="007F2E4A">
            <w:pPr>
              <w:widowControl/>
              <w:jc w:val="left"/>
              <w:rPr>
                <w:rFonts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D43C4C">
              <w:rPr>
                <w:rFonts w:cs="宋体" w:hint="eastAsia"/>
                <w:b/>
                <w:bCs/>
                <w:color w:val="000000"/>
                <w:kern w:val="0"/>
                <w:sz w:val="18"/>
                <w:szCs w:val="18"/>
              </w:rPr>
              <w:t>五档市价转限价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D7679F" w:rsidP="007F2E4A">
            <w:pPr>
              <w:widowControl/>
              <w:jc w:val="left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QDP_</w:t>
            </w:r>
            <w:r w:rsidR="007E4920" w:rsidRPr="00D43C4C">
              <w:rPr>
                <w:b/>
                <w:bCs/>
                <w:color w:val="000000"/>
                <w:kern w:val="0"/>
                <w:sz w:val="18"/>
                <w:szCs w:val="18"/>
              </w:rPr>
              <w:t>FTDC_OPT_FiveLevelPrice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D7679F" w:rsidP="007F2E4A">
            <w:pPr>
              <w:widowControl/>
              <w:jc w:val="left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QDP_</w:t>
            </w:r>
            <w:r w:rsidR="007E4920" w:rsidRPr="00D43C4C">
              <w:rPr>
                <w:b/>
                <w:bCs/>
                <w:color w:val="000000"/>
                <w:kern w:val="0"/>
                <w:sz w:val="18"/>
                <w:szCs w:val="18"/>
              </w:rPr>
              <w:t>FTDC_TC_GFD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D7679F" w:rsidP="007F2E4A">
            <w:pPr>
              <w:widowControl/>
              <w:jc w:val="left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QDP_</w:t>
            </w:r>
            <w:r w:rsidR="007E4920" w:rsidRPr="00D43C4C">
              <w:rPr>
                <w:b/>
                <w:bCs/>
                <w:color w:val="000000"/>
                <w:kern w:val="0"/>
                <w:sz w:val="18"/>
                <w:szCs w:val="18"/>
              </w:rPr>
              <w:t>FTDC_VC_AV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7E4920" w:rsidP="007F2E4A">
            <w:pPr>
              <w:widowControl/>
              <w:jc w:val="left"/>
              <w:rPr>
                <w:rFonts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D43C4C">
              <w:rPr>
                <w:rFonts w:cs="宋体" w:hint="eastAsia"/>
                <w:b/>
                <w:bCs/>
                <w:color w:val="000000"/>
                <w:kern w:val="0"/>
                <w:sz w:val="18"/>
                <w:szCs w:val="18"/>
              </w:rPr>
              <w:t>市价单与对手方五档价格报单尝试成交，剩余未成交部分转为最新价限价单</w:t>
            </w:r>
          </w:p>
        </w:tc>
      </w:tr>
      <w:tr w:rsidR="007E4920" w:rsidRPr="00D43C4C" w:rsidTr="007F2E4A">
        <w:trPr>
          <w:trHeight w:val="9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7E4920" w:rsidP="007F2E4A">
            <w:pPr>
              <w:widowControl/>
              <w:jc w:val="left"/>
              <w:rPr>
                <w:rFonts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D43C4C">
              <w:rPr>
                <w:rFonts w:cs="宋体" w:hint="eastAsia"/>
                <w:b/>
                <w:bCs/>
                <w:color w:val="000000"/>
                <w:kern w:val="0"/>
                <w:sz w:val="18"/>
                <w:szCs w:val="18"/>
              </w:rPr>
              <w:t>最优价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D7679F" w:rsidP="007F2E4A">
            <w:pPr>
              <w:widowControl/>
              <w:jc w:val="left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QDP_</w:t>
            </w:r>
            <w:r w:rsidR="007E4920" w:rsidRPr="00D43C4C">
              <w:rPr>
                <w:b/>
                <w:bCs/>
                <w:color w:val="000000"/>
                <w:kern w:val="0"/>
                <w:sz w:val="18"/>
                <w:szCs w:val="18"/>
              </w:rPr>
              <w:t>FTDC_OPT_BestPrice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D7679F" w:rsidP="007F2E4A">
            <w:pPr>
              <w:widowControl/>
              <w:jc w:val="left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QDP_</w:t>
            </w:r>
            <w:r w:rsidR="007E4920" w:rsidRPr="00D43C4C">
              <w:rPr>
                <w:b/>
                <w:bCs/>
                <w:color w:val="000000"/>
                <w:kern w:val="0"/>
                <w:sz w:val="18"/>
                <w:szCs w:val="18"/>
              </w:rPr>
              <w:t>FTDC_TC_IOC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D7679F" w:rsidP="007F2E4A">
            <w:pPr>
              <w:widowControl/>
              <w:jc w:val="left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QDP_</w:t>
            </w:r>
            <w:r w:rsidR="007E4920" w:rsidRPr="00D43C4C">
              <w:rPr>
                <w:b/>
                <w:bCs/>
                <w:color w:val="000000"/>
                <w:kern w:val="0"/>
                <w:sz w:val="18"/>
                <w:szCs w:val="18"/>
              </w:rPr>
              <w:t>FTDC_VC_AV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7E4920" w:rsidP="007F2E4A">
            <w:pPr>
              <w:widowControl/>
              <w:jc w:val="left"/>
              <w:rPr>
                <w:rFonts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D43C4C">
              <w:rPr>
                <w:rFonts w:cs="宋体" w:hint="eastAsia"/>
                <w:b/>
                <w:bCs/>
                <w:color w:val="000000"/>
                <w:kern w:val="0"/>
                <w:sz w:val="18"/>
                <w:szCs w:val="18"/>
              </w:rPr>
              <w:t>市价单与对手方最优一档价格报单尝试成交，剩余未成交部分撤销</w:t>
            </w:r>
          </w:p>
        </w:tc>
      </w:tr>
      <w:tr w:rsidR="007E4920" w:rsidRPr="00D43C4C" w:rsidTr="007F2E4A">
        <w:trPr>
          <w:trHeight w:val="9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7E4920" w:rsidP="007F2E4A">
            <w:pPr>
              <w:widowControl/>
              <w:jc w:val="left"/>
              <w:rPr>
                <w:rFonts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D43C4C">
              <w:rPr>
                <w:rFonts w:cs="宋体" w:hint="eastAsia"/>
                <w:b/>
                <w:bCs/>
                <w:color w:val="000000"/>
                <w:kern w:val="0"/>
                <w:sz w:val="18"/>
                <w:szCs w:val="18"/>
              </w:rPr>
              <w:t>最优价转限价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D7679F" w:rsidP="007F2E4A">
            <w:pPr>
              <w:widowControl/>
              <w:jc w:val="left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QDP_</w:t>
            </w:r>
            <w:r w:rsidR="007E4920" w:rsidRPr="00D43C4C">
              <w:rPr>
                <w:b/>
                <w:bCs/>
                <w:color w:val="000000"/>
                <w:kern w:val="0"/>
                <w:sz w:val="18"/>
                <w:szCs w:val="18"/>
              </w:rPr>
              <w:t>FTDC_OPT_BestPrice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D7679F" w:rsidP="007F2E4A">
            <w:pPr>
              <w:widowControl/>
              <w:jc w:val="left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QDP_</w:t>
            </w:r>
            <w:r w:rsidR="007E4920" w:rsidRPr="00D43C4C">
              <w:rPr>
                <w:b/>
                <w:bCs/>
                <w:color w:val="000000"/>
                <w:kern w:val="0"/>
                <w:sz w:val="18"/>
                <w:szCs w:val="18"/>
              </w:rPr>
              <w:t>FTDC_TC_GFD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D7679F" w:rsidP="007F2E4A">
            <w:pPr>
              <w:widowControl/>
              <w:jc w:val="left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QDP_</w:t>
            </w:r>
            <w:r w:rsidR="007E4920" w:rsidRPr="00D43C4C">
              <w:rPr>
                <w:b/>
                <w:bCs/>
                <w:color w:val="000000"/>
                <w:kern w:val="0"/>
                <w:sz w:val="18"/>
                <w:szCs w:val="18"/>
              </w:rPr>
              <w:t>FTDC_VC_AV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7E4920" w:rsidP="007F2E4A">
            <w:pPr>
              <w:widowControl/>
              <w:jc w:val="left"/>
              <w:rPr>
                <w:rFonts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D43C4C">
              <w:rPr>
                <w:rFonts w:cs="宋体" w:hint="eastAsia"/>
                <w:b/>
                <w:bCs/>
                <w:color w:val="000000"/>
                <w:kern w:val="0"/>
                <w:sz w:val="18"/>
                <w:szCs w:val="18"/>
              </w:rPr>
              <w:t>市价单与对手方最优一档价格报单尝试成交，剩余未成交部分转为最新价限价单</w:t>
            </w:r>
          </w:p>
        </w:tc>
      </w:tr>
    </w:tbl>
    <w:p w:rsidR="007E4920" w:rsidRDefault="007E4920" w:rsidP="007E4920">
      <w:pPr>
        <w:pStyle w:val="a7"/>
        <w:spacing w:line="240" w:lineRule="auto"/>
      </w:pPr>
      <w:r>
        <w:rPr>
          <w:rFonts w:hint="eastAsia"/>
        </w:rPr>
        <w:t>FOK单为限价单，除这3个字段外的其他字段填充方式参照限价单。其余5种订单为市价单，除这3个字段外的其他字段填充方式参照市价单。</w:t>
      </w:r>
    </w:p>
    <w:p w:rsidR="008D1BB7" w:rsidRPr="00045F47" w:rsidRDefault="008D1BB7" w:rsidP="008D1BB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</w:p>
    <w:p w:rsidR="00E61E71" w:rsidRPr="00045F47" w:rsidRDefault="00E61E71" w:rsidP="00E61E71">
      <w:pPr>
        <w:pStyle w:val="3"/>
        <w:rPr>
          <w:rFonts w:asciiTheme="minorEastAsia" w:eastAsiaTheme="minorEastAsia" w:hAnsiTheme="minorEastAsia"/>
          <w:color w:val="000000" w:themeColor="text1"/>
          <w:sz w:val="24"/>
        </w:rPr>
      </w:pPr>
      <w:bookmarkStart w:id="81" w:name="_Toc446424731"/>
      <w:r w:rsidRPr="00045F47">
        <w:rPr>
          <w:rFonts w:asciiTheme="minorEastAsia" w:eastAsiaTheme="minorEastAsia" w:hAnsiTheme="minorEastAsia"/>
          <w:color w:val="000000" w:themeColor="text1"/>
          <w:sz w:val="24"/>
        </w:rPr>
        <w:t>ReqOrderAction 方法</w:t>
      </w:r>
      <w:bookmarkEnd w:id="81"/>
    </w:p>
    <w:p w:rsidR="00E61E71" w:rsidRPr="00DF7CA8" w:rsidRDefault="00E61E71" w:rsidP="00E61E71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客户端发出报单操作请求，</w:t>
      </w:r>
      <w:r w:rsidR="0099156F"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包括报单的撤销、报单的挂起（暂不支持）、报单的激活（暂不支持）、报单的修改（暂不支持）</w:t>
      </w:r>
    </w:p>
    <w:p w:rsidR="00E61E71" w:rsidRPr="00045F47" w:rsidRDefault="00E61E71" w:rsidP="00045F47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E61E71" w:rsidRPr="00045F47" w:rsidRDefault="00E61E71" w:rsidP="00045F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ReqOrderAction(</w:t>
      </w:r>
    </w:p>
    <w:p w:rsidR="00E61E71" w:rsidRPr="00045F47" w:rsidRDefault="0084448D" w:rsidP="00045F4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B17217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OrderActionField *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B17217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OrderAction</w:t>
      </w:r>
      <w:r w:rsidR="00E61E7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,</w:t>
      </w:r>
    </w:p>
    <w:p w:rsidR="00E61E71" w:rsidRPr="00045F47" w:rsidRDefault="00E61E71" w:rsidP="00045F4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nRequestID)；</w:t>
      </w:r>
    </w:p>
    <w:p w:rsidR="00E61E71" w:rsidRPr="00045F47" w:rsidRDefault="00E61E71" w:rsidP="00045F47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E61E71" w:rsidRPr="00045F47" w:rsidRDefault="0084448D" w:rsidP="00045F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B17217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OrderAction</w:t>
      </w:r>
      <w:r w:rsidR="00E61E7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：指向报单操作结构的地址。</w:t>
      </w:r>
    </w:p>
    <w:p w:rsidR="00E61E71" w:rsidRPr="00045F47" w:rsidRDefault="00E61E71" w:rsidP="00045F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报单操作结构：</w:t>
      </w:r>
    </w:p>
    <w:p w:rsidR="007549B4" w:rsidRPr="007549B4" w:rsidRDefault="007549B4" w:rsidP="007549B4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CQdpFtdcOrderActionField</w:t>
      </w:r>
    </w:p>
    <w:p w:rsidR="007549B4" w:rsidRPr="007549B4" w:rsidRDefault="007549B4" w:rsidP="007549B4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7549B4" w:rsidRPr="007549B4" w:rsidRDefault="007549B4" w:rsidP="007549B4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///交易所代码</w:t>
      </w:r>
    </w:p>
    <w:p w:rsidR="007549B4" w:rsidRPr="007549B4" w:rsidRDefault="007549B4" w:rsidP="007549B4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TQdpFtdcExchangeIDType</w:t>
      </w: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7549B4" w:rsidRPr="007549B4" w:rsidRDefault="007549B4" w:rsidP="007549B4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///报单编号</w:t>
      </w:r>
    </w:p>
    <w:p w:rsidR="007549B4" w:rsidRPr="007549B4" w:rsidRDefault="007549B4" w:rsidP="007549B4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TQdpFtdcOrderSysIDType</w:t>
      </w: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OrderSysID;</w:t>
      </w:r>
    </w:p>
    <w:p w:rsidR="007549B4" w:rsidRPr="007549B4" w:rsidRDefault="007549B4" w:rsidP="007549B4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7549B4" w:rsidRPr="007549B4" w:rsidRDefault="007549B4" w:rsidP="007549B4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7549B4" w:rsidRPr="007549B4" w:rsidRDefault="007549B4" w:rsidP="007549B4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///投资者编号</w:t>
      </w:r>
    </w:p>
    <w:p w:rsidR="007549B4" w:rsidRPr="007549B4" w:rsidRDefault="007549B4" w:rsidP="007549B4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7549B4" w:rsidRPr="007549B4" w:rsidRDefault="007549B4" w:rsidP="007549B4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///用户代码</w:t>
      </w:r>
    </w:p>
    <w:p w:rsidR="007549B4" w:rsidRDefault="007549B4" w:rsidP="007549B4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C23AA2" w:rsidRPr="00C23AA2" w:rsidRDefault="00C23AA2" w:rsidP="00C23AA2">
      <w:pPr>
        <w:pStyle w:val="a7"/>
        <w:ind w:firstLineChars="250" w:firstLine="525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C23AA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///合约代码</w:t>
      </w:r>
    </w:p>
    <w:p w:rsidR="00C23AA2" w:rsidRPr="007549B4" w:rsidRDefault="00C23AA2" w:rsidP="00C23AA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C23AA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TQdpFtdcInstrumentIDType</w:t>
      </w:r>
      <w:r w:rsidRPr="00C23AA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7549B4" w:rsidRPr="007549B4" w:rsidRDefault="007549B4" w:rsidP="007549B4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///本次撤单操作的本地编号</w:t>
      </w:r>
    </w:p>
    <w:p w:rsidR="007549B4" w:rsidRPr="007549B4" w:rsidRDefault="007549B4" w:rsidP="007549B4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TQdpFtdcUserOrderLocalIDType</w:t>
      </w: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UserOrderActionLocalID;</w:t>
      </w:r>
    </w:p>
    <w:p w:rsidR="007549B4" w:rsidRPr="007549B4" w:rsidRDefault="007549B4" w:rsidP="007549B4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///被撤订单的本地报单编号</w:t>
      </w:r>
    </w:p>
    <w:p w:rsidR="007549B4" w:rsidRPr="007549B4" w:rsidRDefault="007549B4" w:rsidP="007549B4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TQdpFtdcUserOrderLocalIDType</w:t>
      </w: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UserOrderLocalID;</w:t>
      </w:r>
    </w:p>
    <w:p w:rsidR="007549B4" w:rsidRPr="007549B4" w:rsidRDefault="007549B4" w:rsidP="007549B4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///报单操作标志</w:t>
      </w:r>
    </w:p>
    <w:p w:rsidR="007549B4" w:rsidRPr="007549B4" w:rsidRDefault="007549B4" w:rsidP="007549B4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TQdpFtdcActionFlagType</w:t>
      </w: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ActionFlag;</w:t>
      </w:r>
    </w:p>
    <w:p w:rsidR="007549B4" w:rsidRPr="007549B4" w:rsidRDefault="007549B4" w:rsidP="007549B4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///价格</w:t>
      </w:r>
    </w:p>
    <w:p w:rsidR="007549B4" w:rsidRPr="007549B4" w:rsidRDefault="007549B4" w:rsidP="007549B4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LimitPrice;</w:t>
      </w:r>
    </w:p>
    <w:p w:rsidR="007549B4" w:rsidRPr="007549B4" w:rsidRDefault="007549B4" w:rsidP="007549B4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///数量变化</w:t>
      </w:r>
    </w:p>
    <w:p w:rsidR="007549B4" w:rsidRPr="007549B4" w:rsidRDefault="007549B4" w:rsidP="007549B4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VolumeChange;</w:t>
      </w:r>
    </w:p>
    <w:p w:rsidR="007549B4" w:rsidRPr="007549B4" w:rsidRDefault="007549B4" w:rsidP="007549B4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///记录编号</w:t>
      </w:r>
    </w:p>
    <w:p w:rsidR="007549B4" w:rsidRPr="007549B4" w:rsidRDefault="007549B4" w:rsidP="007549B4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RecNum;</w:t>
      </w:r>
    </w:p>
    <w:p w:rsidR="00E61E71" w:rsidRPr="00045F47" w:rsidRDefault="007549B4" w:rsidP="007549B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</w:t>
      </w:r>
      <w:r w:rsidR="00E61E7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E61E71" w:rsidRPr="00045F47" w:rsidRDefault="00E61E71" w:rsidP="00045F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nRequestID：用户报单操作请求的ID，该ID 由用户指定，管理。</w:t>
      </w:r>
    </w:p>
    <w:p w:rsidR="00E61E71" w:rsidRPr="00045F47" w:rsidRDefault="00E61E71" w:rsidP="00045F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返回值：</w:t>
      </w:r>
    </w:p>
    <w:p w:rsidR="00E61E71" w:rsidRPr="00045F47" w:rsidRDefault="00E61E71" w:rsidP="00045F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0，代表成功。</w:t>
      </w:r>
    </w:p>
    <w:p w:rsidR="00E61E71" w:rsidRPr="00045F47" w:rsidRDefault="00E61E71" w:rsidP="00045F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-1，表示网络连接失败；</w:t>
      </w:r>
    </w:p>
    <w:p w:rsidR="00E61E71" w:rsidRPr="00045F47" w:rsidRDefault="00E61E71" w:rsidP="00045F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-2，表示未处理请求超过许可数；</w:t>
      </w:r>
    </w:p>
    <w:p w:rsidR="00E61E71" w:rsidRPr="00045F47" w:rsidRDefault="00E61E71" w:rsidP="00045F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-3，表示每秒发送请求数超过许可数。</w:t>
      </w:r>
    </w:p>
    <w:p w:rsidR="00202424" w:rsidRPr="00045F47" w:rsidRDefault="004D6818" w:rsidP="00B17217">
      <w:pPr>
        <w:pStyle w:val="3"/>
        <w:rPr>
          <w:rFonts w:asciiTheme="minorEastAsia" w:eastAsiaTheme="minorEastAsia" w:hAnsiTheme="minorEastAsia"/>
          <w:color w:val="000000" w:themeColor="text1"/>
          <w:sz w:val="24"/>
        </w:rPr>
      </w:pPr>
      <w:bookmarkStart w:id="82" w:name="_Toc446424732"/>
      <w:r w:rsidRPr="00045F47">
        <w:rPr>
          <w:rFonts w:asciiTheme="minorEastAsia" w:eastAsiaTheme="minorEastAsia" w:hAnsiTheme="minorEastAsia"/>
          <w:color w:val="000000" w:themeColor="text1"/>
          <w:sz w:val="24"/>
        </w:rPr>
        <w:t>ReqQry</w:t>
      </w:r>
      <w:r w:rsidR="00B17217" w:rsidRPr="00045F47">
        <w:rPr>
          <w:rFonts w:asciiTheme="minorEastAsia" w:eastAsiaTheme="minorEastAsia" w:hAnsiTheme="minorEastAsia"/>
          <w:color w:val="000000" w:themeColor="text1"/>
          <w:sz w:val="24"/>
        </w:rPr>
        <w:t>Order</w:t>
      </w:r>
      <w:r w:rsidR="00202424" w:rsidRPr="00045F47">
        <w:rPr>
          <w:rFonts w:asciiTheme="minorEastAsia" w:eastAsiaTheme="minorEastAsia" w:hAnsiTheme="minorEastAsia"/>
          <w:color w:val="000000" w:themeColor="text1"/>
          <w:sz w:val="24"/>
        </w:rPr>
        <w:t>方法</w:t>
      </w:r>
      <w:bookmarkEnd w:id="82"/>
    </w:p>
    <w:p w:rsidR="00202424" w:rsidRPr="00DF7CA8" w:rsidRDefault="00202424" w:rsidP="00202424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报单查询请求。</w:t>
      </w:r>
    </w:p>
    <w:p w:rsidR="00202424" w:rsidRPr="00045F47" w:rsidRDefault="00202424" w:rsidP="00045F47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02424" w:rsidRPr="00045F47" w:rsidRDefault="00202424" w:rsidP="00045F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int </w:t>
      </w:r>
      <w:r w:rsidR="00B17217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ReqQry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="00B17217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Order 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(</w:t>
      </w:r>
    </w:p>
    <w:p w:rsidR="00202424" w:rsidRPr="00045F47" w:rsidRDefault="0084448D" w:rsidP="00045F4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B17217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QryOrderField *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B17217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QryOrder</w:t>
      </w:r>
      <w:r w:rsidR="00202424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,</w:t>
      </w:r>
    </w:p>
    <w:p w:rsidR="00202424" w:rsidRPr="00045F47" w:rsidRDefault="00202424" w:rsidP="00045F4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nRequestID)；</w:t>
      </w:r>
    </w:p>
    <w:p w:rsidR="00202424" w:rsidRPr="00045F47" w:rsidRDefault="00202424" w:rsidP="00045F47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02424" w:rsidRPr="00045F47" w:rsidRDefault="0084448D" w:rsidP="00045F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B17217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QryOrder</w:t>
      </w:r>
      <w:r w:rsidR="00202424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：指向报单查询结构的地址。</w:t>
      </w:r>
    </w:p>
    <w:p w:rsidR="00202424" w:rsidRPr="00045F47" w:rsidRDefault="00202424" w:rsidP="001A72E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报单查询结构：</w:t>
      </w:r>
    </w:p>
    <w:p w:rsidR="00202424" w:rsidRPr="00045F47" w:rsidRDefault="00202424" w:rsidP="001A72E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struct </w:t>
      </w:r>
      <w:r w:rsidR="0084448D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="0084448D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B17217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QryOrderField</w:t>
      </w:r>
    </w:p>
    <w:p w:rsidR="00202424" w:rsidRPr="00045F47" w:rsidRDefault="00202424" w:rsidP="001A72E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1A72E3" w:rsidRPr="001A72E3" w:rsidRDefault="001A72E3" w:rsidP="001A72E3">
      <w:pPr>
        <w:pStyle w:val="a7"/>
        <w:spacing w:line="240" w:lineRule="auto"/>
        <w:ind w:firstLineChars="457" w:firstLine="96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///经纪公司编号</w:t>
      </w:r>
    </w:p>
    <w:p w:rsidR="001A72E3" w:rsidRPr="001A72E3" w:rsidRDefault="001A72E3" w:rsidP="001A72E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FtdcBrokerIDType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1A72E3" w:rsidRPr="001A72E3" w:rsidRDefault="001A72E3" w:rsidP="001A72E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///用户代码</w:t>
      </w:r>
    </w:p>
    <w:p w:rsidR="001A72E3" w:rsidRPr="001A72E3" w:rsidRDefault="001A72E3" w:rsidP="001A72E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FtdcUserIDType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1A72E3" w:rsidRPr="001A72E3" w:rsidRDefault="001A72E3" w:rsidP="001A72E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///交易所代码</w:t>
      </w:r>
    </w:p>
    <w:p w:rsidR="001A72E3" w:rsidRPr="001A72E3" w:rsidRDefault="001A72E3" w:rsidP="001A72E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FtdcExchangeIDType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1A72E3" w:rsidRPr="001A72E3" w:rsidRDefault="001A72E3" w:rsidP="001A72E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///投资者编号</w:t>
      </w:r>
    </w:p>
    <w:p w:rsidR="001A72E3" w:rsidRPr="001A72E3" w:rsidRDefault="001A72E3" w:rsidP="001A72E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FtdcInvestorIDType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1A72E3" w:rsidRPr="001A72E3" w:rsidRDefault="001A72E3" w:rsidP="001A72E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///报单编号</w:t>
      </w:r>
    </w:p>
    <w:p w:rsidR="001A72E3" w:rsidRPr="001A72E3" w:rsidRDefault="001A72E3" w:rsidP="001A72E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FtdcOrderSysIDType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OrderSysID;</w:t>
      </w:r>
    </w:p>
    <w:p w:rsidR="001A72E3" w:rsidRPr="001A72E3" w:rsidRDefault="001A72E3" w:rsidP="001A72E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///合约代码</w:t>
      </w:r>
    </w:p>
    <w:p w:rsidR="001A72E3" w:rsidRDefault="001A72E3" w:rsidP="001A72E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FtdcInstrumentIDType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 xml:space="preserve">InstrumentID; </w:t>
      </w:r>
    </w:p>
    <w:p w:rsidR="00202424" w:rsidRPr="00045F47" w:rsidRDefault="00202424" w:rsidP="001A72E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02424" w:rsidRPr="00045F47" w:rsidRDefault="004D6818" w:rsidP="00B17217">
      <w:pPr>
        <w:pStyle w:val="3"/>
        <w:rPr>
          <w:rFonts w:asciiTheme="minorEastAsia" w:eastAsiaTheme="minorEastAsia" w:hAnsiTheme="minorEastAsia"/>
          <w:color w:val="000000" w:themeColor="text1"/>
          <w:sz w:val="24"/>
        </w:rPr>
      </w:pPr>
      <w:bookmarkStart w:id="83" w:name="_Toc446424733"/>
      <w:r w:rsidRPr="00045F47">
        <w:rPr>
          <w:rFonts w:asciiTheme="minorEastAsia" w:eastAsiaTheme="minorEastAsia" w:hAnsiTheme="minorEastAsia"/>
          <w:color w:val="000000" w:themeColor="text1"/>
          <w:sz w:val="24"/>
        </w:rPr>
        <w:t>ReqQry</w:t>
      </w:r>
      <w:r w:rsidR="00B17217" w:rsidRPr="00045F47">
        <w:rPr>
          <w:rFonts w:asciiTheme="minorEastAsia" w:eastAsiaTheme="minorEastAsia" w:hAnsiTheme="minorEastAsia"/>
          <w:color w:val="000000" w:themeColor="text1"/>
          <w:sz w:val="24"/>
        </w:rPr>
        <w:t>Trade</w:t>
      </w:r>
      <w:r w:rsidR="00202424" w:rsidRPr="00045F47">
        <w:rPr>
          <w:rFonts w:asciiTheme="minorEastAsia" w:eastAsiaTheme="minorEastAsia" w:hAnsiTheme="minorEastAsia"/>
          <w:color w:val="000000" w:themeColor="text1"/>
          <w:sz w:val="24"/>
        </w:rPr>
        <w:t>方法</w:t>
      </w:r>
      <w:bookmarkEnd w:id="83"/>
    </w:p>
    <w:p w:rsidR="00202424" w:rsidRPr="00DF7CA8" w:rsidRDefault="00202424" w:rsidP="00202424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成交单查询请求。</w:t>
      </w:r>
    </w:p>
    <w:p w:rsidR="00202424" w:rsidRPr="00045F47" w:rsidRDefault="00202424" w:rsidP="00045F47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02424" w:rsidRPr="00045F47" w:rsidRDefault="00202424" w:rsidP="00045F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int </w:t>
      </w:r>
      <w:r w:rsidR="00B17217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ReqQry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="00B17217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Trade 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(</w:t>
      </w:r>
    </w:p>
    <w:p w:rsidR="00202424" w:rsidRPr="00045F47" w:rsidRDefault="0084448D" w:rsidP="00045F4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B17217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QryTradeField *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B17217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QryTrade</w:t>
      </w:r>
      <w:r w:rsidR="00202424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,</w:t>
      </w:r>
    </w:p>
    <w:p w:rsidR="00202424" w:rsidRPr="00045F47" w:rsidRDefault="00202424" w:rsidP="00045F47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nRequestID)；</w:t>
      </w:r>
    </w:p>
    <w:p w:rsidR="00202424" w:rsidRPr="00045F47" w:rsidRDefault="00202424" w:rsidP="00045F47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02424" w:rsidRPr="00045F47" w:rsidRDefault="0084448D" w:rsidP="00045F47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B17217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QryTrade</w:t>
      </w:r>
      <w:r w:rsidR="00202424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：指向成交查询结构的地址。</w:t>
      </w:r>
    </w:p>
    <w:p w:rsidR="00202424" w:rsidRPr="00045F47" w:rsidRDefault="00202424" w:rsidP="001A72E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成交查询结构：</w:t>
      </w:r>
    </w:p>
    <w:p w:rsidR="00202424" w:rsidRPr="00045F47" w:rsidRDefault="00202424" w:rsidP="001A72E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struct </w:t>
      </w:r>
      <w:r w:rsidR="0084448D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="0084448D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B17217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QryTradeField</w:t>
      </w:r>
    </w:p>
    <w:p w:rsidR="00202424" w:rsidRPr="00045F47" w:rsidRDefault="00202424" w:rsidP="001A72E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1A72E3" w:rsidRPr="001A72E3" w:rsidRDefault="001A72E3" w:rsidP="001A72E3">
      <w:pPr>
        <w:pStyle w:val="a7"/>
        <w:spacing w:line="240" w:lineRule="auto"/>
        <w:ind w:firstLineChars="457" w:firstLine="96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///经纪公司编号</w:t>
      </w:r>
    </w:p>
    <w:p w:rsidR="001A72E3" w:rsidRPr="001A72E3" w:rsidRDefault="001A72E3" w:rsidP="001A72E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FtdcBrokerIDType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1A72E3" w:rsidRPr="001A72E3" w:rsidRDefault="001A72E3" w:rsidP="001A72E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///用户代码</w:t>
      </w:r>
    </w:p>
    <w:p w:rsidR="001A72E3" w:rsidRPr="001A72E3" w:rsidRDefault="001A72E3" w:rsidP="001A72E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FtdcUserIDType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1A72E3" w:rsidRPr="001A72E3" w:rsidRDefault="001A72E3" w:rsidP="001A72E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///交易所代码</w:t>
      </w:r>
    </w:p>
    <w:p w:rsidR="001A72E3" w:rsidRPr="001A72E3" w:rsidRDefault="001A72E3" w:rsidP="001A72E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FtdcExchangeIDType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1A72E3" w:rsidRPr="001A72E3" w:rsidRDefault="001A72E3" w:rsidP="001A72E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///投资者编号</w:t>
      </w:r>
    </w:p>
    <w:p w:rsidR="001A72E3" w:rsidRPr="001A72E3" w:rsidRDefault="001A72E3" w:rsidP="001A72E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FtdcInvestorIDType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1A72E3" w:rsidRPr="001A72E3" w:rsidRDefault="001A72E3" w:rsidP="001A72E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///成交编号</w:t>
      </w:r>
    </w:p>
    <w:p w:rsidR="001A72E3" w:rsidRPr="001A72E3" w:rsidRDefault="001A72E3" w:rsidP="001A72E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FtdcTradeIDType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TradeID;</w:t>
      </w:r>
    </w:p>
    <w:p w:rsidR="001A72E3" w:rsidRPr="001A72E3" w:rsidRDefault="001A72E3" w:rsidP="001A72E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///合约代码</w:t>
      </w:r>
    </w:p>
    <w:p w:rsidR="001A72E3" w:rsidRDefault="001A72E3" w:rsidP="001A72E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FtdcInstrumentIDType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 xml:space="preserve">InstrumentID; </w:t>
      </w:r>
    </w:p>
    <w:p w:rsidR="00202424" w:rsidRDefault="00202424" w:rsidP="001A72E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7549B4" w:rsidRPr="00931B50" w:rsidRDefault="007549B4" w:rsidP="007549B4">
      <w:pPr>
        <w:pStyle w:val="3"/>
        <w:rPr>
          <w:rFonts w:asciiTheme="minorEastAsia" w:eastAsiaTheme="minorEastAsia" w:hAnsiTheme="minorEastAsia"/>
          <w:sz w:val="24"/>
        </w:rPr>
      </w:pPr>
      <w:bookmarkStart w:id="84" w:name="_Toc446424734"/>
      <w:r w:rsidRPr="00931B50">
        <w:rPr>
          <w:rFonts w:asciiTheme="minorEastAsia" w:eastAsiaTheme="minorEastAsia" w:hAnsiTheme="minorEastAsia"/>
          <w:color w:val="auto"/>
          <w:sz w:val="24"/>
        </w:rPr>
        <w:t>ReqQryUserInvestor</w:t>
      </w:r>
      <w:r w:rsidRPr="00931B50">
        <w:rPr>
          <w:rFonts w:asciiTheme="minorEastAsia" w:eastAsiaTheme="minorEastAsia" w:hAnsiTheme="minorEastAsia" w:hint="eastAsia"/>
          <w:color w:val="000000" w:themeColor="text2"/>
          <w:sz w:val="24"/>
        </w:rPr>
        <w:t>方法</w:t>
      </w:r>
      <w:bookmarkEnd w:id="84"/>
    </w:p>
    <w:p w:rsidR="007549B4" w:rsidRDefault="007549B4" w:rsidP="007549B4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可用投资者账户查询。</w:t>
      </w:r>
    </w:p>
    <w:p w:rsidR="007549B4" w:rsidRPr="00431F21" w:rsidRDefault="007549B4" w:rsidP="007549B4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431F21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7549B4" w:rsidRPr="00431F21" w:rsidRDefault="007549B4" w:rsidP="007549B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ReqQryUserInvestor(</w:t>
      </w:r>
    </w:p>
    <w:p w:rsidR="007549B4" w:rsidRPr="00431F21" w:rsidRDefault="007549B4" w:rsidP="007549B4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FtdcQryUserInvestorField *pQryUserInvestor, </w:t>
      </w:r>
    </w:p>
    <w:p w:rsidR="007549B4" w:rsidRPr="00431F21" w:rsidRDefault="007549B4" w:rsidP="007549B4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nRequestID)</w:t>
      </w:r>
    </w:p>
    <w:p w:rsidR="007549B4" w:rsidRPr="00431F21" w:rsidRDefault="007549B4" w:rsidP="007549B4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431F21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7549B4" w:rsidRPr="00C96CDB" w:rsidRDefault="007549B4" w:rsidP="007549B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C96CDB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pQryUserInvestor</w:t>
      </w:r>
      <w:r w:rsidRPr="00C96CDB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指向可用投资者账户查询结构的地址。</w:t>
      </w:r>
    </w:p>
    <w:p w:rsidR="007549B4" w:rsidRPr="00C96CDB" w:rsidRDefault="007549B4" w:rsidP="007549B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C96CDB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可用投资者查询</w:t>
      </w:r>
      <w:r w:rsidRPr="00C96CDB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结构</w:t>
      </w:r>
    </w:p>
    <w:p w:rsidR="007549B4" w:rsidRPr="00C96CDB" w:rsidRDefault="007549B4" w:rsidP="007549B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C96CDB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C96CDB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FtdcQryUserInvestorField</w:t>
      </w:r>
    </w:p>
    <w:p w:rsidR="007549B4" w:rsidRPr="00C96CDB" w:rsidRDefault="007549B4" w:rsidP="007549B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C96CDB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7549B4" w:rsidRPr="009D778A" w:rsidRDefault="007549B4" w:rsidP="007549B4">
      <w:pPr>
        <w:pStyle w:val="a7"/>
        <w:spacing w:line="240" w:lineRule="auto"/>
        <w:ind w:firstLineChars="457" w:firstLine="96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///经纪公司编号</w:t>
      </w:r>
    </w:p>
    <w:p w:rsidR="007549B4" w:rsidRPr="009D778A" w:rsidRDefault="007549B4" w:rsidP="007549B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FtdcBrokerIDType</w:t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7549B4" w:rsidRPr="009D778A" w:rsidRDefault="007549B4" w:rsidP="007549B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///用户代码</w:t>
      </w:r>
    </w:p>
    <w:p w:rsidR="007549B4" w:rsidRDefault="007549B4" w:rsidP="007549B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FtdcUserIDType</w:t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7549B4" w:rsidRPr="00C96CDB" w:rsidRDefault="007549B4" w:rsidP="007549B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C96CDB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4D6818" w:rsidRPr="00045F47" w:rsidRDefault="004D6818" w:rsidP="004D6818">
      <w:pPr>
        <w:pStyle w:val="3"/>
        <w:rPr>
          <w:rFonts w:asciiTheme="minorEastAsia" w:eastAsiaTheme="minorEastAsia" w:hAnsiTheme="minorEastAsia"/>
          <w:color w:val="000000" w:themeColor="text1"/>
          <w:sz w:val="24"/>
        </w:rPr>
      </w:pPr>
      <w:bookmarkStart w:id="85" w:name="_Toc446424735"/>
      <w:r w:rsidRPr="00045F47">
        <w:rPr>
          <w:rFonts w:asciiTheme="minorEastAsia" w:eastAsiaTheme="minorEastAsia" w:hAnsiTheme="minorEastAsia" w:hint="eastAsia"/>
          <w:color w:val="000000" w:themeColor="text1"/>
          <w:sz w:val="24"/>
        </w:rPr>
        <w:t>Req</w:t>
      </w:r>
      <w:r w:rsidRPr="00045F47">
        <w:rPr>
          <w:rFonts w:asciiTheme="minorEastAsia" w:eastAsiaTheme="minorEastAsia" w:hAnsiTheme="minorEastAsia"/>
          <w:color w:val="000000" w:themeColor="text1"/>
          <w:sz w:val="24"/>
        </w:rPr>
        <w:t>QryInvestorAccount</w:t>
      </w:r>
      <w:r w:rsidRPr="00045F47">
        <w:rPr>
          <w:rFonts w:asciiTheme="minorEastAsia" w:eastAsiaTheme="minorEastAsia" w:hAnsiTheme="minorEastAsia" w:hint="eastAsia"/>
          <w:color w:val="000000" w:themeColor="text1"/>
          <w:sz w:val="24"/>
        </w:rPr>
        <w:t>方法</w:t>
      </w:r>
      <w:bookmarkEnd w:id="85"/>
    </w:p>
    <w:p w:rsidR="00431F21" w:rsidRDefault="004D6818" w:rsidP="00431F21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投资者资金账户查询。</w:t>
      </w:r>
    </w:p>
    <w:p w:rsidR="00431F21" w:rsidRPr="00431F21" w:rsidRDefault="00431F21" w:rsidP="00431F21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431F21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4D6818" w:rsidRPr="00431F21" w:rsidRDefault="004D6818" w:rsidP="00431F21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int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</w:t>
      </w: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Req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QryInvestorAccount(</w:t>
      </w:r>
    </w:p>
    <w:p w:rsidR="004D6818" w:rsidRPr="00431F21" w:rsidRDefault="004D6818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FtdcQryInvestorAccountField *pQryInvestorAccount,</w:t>
      </w:r>
    </w:p>
    <w:p w:rsidR="004D6818" w:rsidRPr="00431F21" w:rsidRDefault="004D6818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nRequestID)</w:t>
      </w:r>
    </w:p>
    <w:p w:rsidR="00431F21" w:rsidRPr="00431F21" w:rsidRDefault="005A33F7" w:rsidP="00431F21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431F21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5A33F7" w:rsidRPr="00431F21" w:rsidRDefault="005A33F7" w:rsidP="00431F21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pQryInvestorAccount</w:t>
      </w: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指向投资者账户查询结构的地址。</w:t>
      </w:r>
    </w:p>
    <w:p w:rsidR="004D6818" w:rsidRPr="00431F21" w:rsidRDefault="004D6818" w:rsidP="001A72E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投资者账户查询结构：</w:t>
      </w:r>
    </w:p>
    <w:p w:rsidR="004D6818" w:rsidRPr="00431F21" w:rsidRDefault="004D6818" w:rsidP="001A72E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FtdcQryInvestorAccountField</w:t>
      </w:r>
    </w:p>
    <w:p w:rsidR="004D6818" w:rsidRPr="00431F21" w:rsidRDefault="004D6818" w:rsidP="001A72E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1A72E3" w:rsidRPr="001A72E3" w:rsidRDefault="001A72E3" w:rsidP="001A72E3">
      <w:pPr>
        <w:pStyle w:val="a7"/>
        <w:spacing w:line="240" w:lineRule="auto"/>
        <w:ind w:firstLineChars="457" w:firstLine="96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///经纪公司编号</w:t>
      </w:r>
    </w:p>
    <w:p w:rsidR="001A72E3" w:rsidRPr="001A72E3" w:rsidRDefault="001A72E3" w:rsidP="001A72E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FtdcBrokerIDType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1A72E3" w:rsidRPr="001A72E3" w:rsidRDefault="001A72E3" w:rsidP="001A72E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///用户代码</w:t>
      </w:r>
    </w:p>
    <w:p w:rsidR="001A72E3" w:rsidRPr="001A72E3" w:rsidRDefault="001A72E3" w:rsidP="001A72E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FtdcUserIDType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1A72E3" w:rsidRPr="001A72E3" w:rsidRDefault="001A72E3" w:rsidP="001A72E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///投资者编号</w:t>
      </w:r>
    </w:p>
    <w:p w:rsidR="001A72E3" w:rsidRDefault="001A72E3" w:rsidP="001A72E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FtdcInvestorIDType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 xml:space="preserve">InvestorID; </w:t>
      </w:r>
    </w:p>
    <w:p w:rsidR="004D6818" w:rsidRPr="00431F21" w:rsidRDefault="004D6818" w:rsidP="001A72E3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7549B4" w:rsidRPr="004E35D8" w:rsidRDefault="007549B4" w:rsidP="007549B4">
      <w:pPr>
        <w:pStyle w:val="3"/>
        <w:rPr>
          <w:rFonts w:asciiTheme="minorEastAsia" w:eastAsiaTheme="minorEastAsia" w:hAnsiTheme="minorEastAsia"/>
          <w:sz w:val="24"/>
        </w:rPr>
      </w:pPr>
      <w:bookmarkStart w:id="86" w:name="_Toc446424736"/>
      <w:r w:rsidRPr="004E35D8">
        <w:rPr>
          <w:rFonts w:asciiTheme="minorEastAsia" w:eastAsiaTheme="minorEastAsia" w:hAnsiTheme="minorEastAsia"/>
          <w:color w:val="auto"/>
          <w:sz w:val="24"/>
        </w:rPr>
        <w:t>ReqQryInstrument</w:t>
      </w:r>
      <w:r w:rsidRPr="004E35D8">
        <w:rPr>
          <w:rFonts w:asciiTheme="minorEastAsia" w:eastAsiaTheme="minorEastAsia" w:hAnsiTheme="minorEastAsia" w:hint="eastAsia"/>
          <w:color w:val="auto"/>
          <w:sz w:val="24"/>
        </w:rPr>
        <w:t>方法</w:t>
      </w:r>
      <w:bookmarkEnd w:id="86"/>
    </w:p>
    <w:p w:rsidR="007549B4" w:rsidRDefault="007549B4" w:rsidP="007549B4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合约信息查询。</w:t>
      </w:r>
    </w:p>
    <w:p w:rsidR="007549B4" w:rsidRPr="00431F21" w:rsidRDefault="007549B4" w:rsidP="007549B4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431F21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7549B4" w:rsidRPr="00431F21" w:rsidRDefault="007549B4" w:rsidP="007549B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int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ReqQryInstrument (</w:t>
      </w:r>
    </w:p>
    <w:p w:rsidR="007549B4" w:rsidRPr="00431F21" w:rsidRDefault="007549B4" w:rsidP="007549B4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FtdcQryInstrumentField *pQryInstrument, </w:t>
      </w:r>
    </w:p>
    <w:p w:rsidR="007549B4" w:rsidRPr="00431F21" w:rsidRDefault="007549B4" w:rsidP="007549B4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nRequestID)</w:t>
      </w:r>
    </w:p>
    <w:p w:rsidR="007549B4" w:rsidRPr="00431F21" w:rsidRDefault="007549B4" w:rsidP="007549B4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431F21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7549B4" w:rsidRPr="00431F21" w:rsidRDefault="007549B4" w:rsidP="007549B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pQryInstrument</w:t>
      </w: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指向合约信息查询结构的地址。</w:t>
      </w:r>
    </w:p>
    <w:p w:rsidR="007549B4" w:rsidRPr="00431F21" w:rsidRDefault="007549B4" w:rsidP="007549B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lastRenderedPageBreak/>
        <w:t>合约查询结构</w:t>
      </w:r>
    </w:p>
    <w:p w:rsidR="007549B4" w:rsidRPr="00431F21" w:rsidRDefault="007549B4" w:rsidP="007549B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FtdcQryInstrumentField</w:t>
      </w:r>
    </w:p>
    <w:p w:rsidR="007549B4" w:rsidRPr="00431F21" w:rsidRDefault="007549B4" w:rsidP="007549B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7549B4" w:rsidRPr="00431F21" w:rsidRDefault="007549B4" w:rsidP="007549B4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///交易所代码</w:t>
      </w:r>
    </w:p>
    <w:p w:rsidR="007549B4" w:rsidRPr="00431F21" w:rsidRDefault="007549B4" w:rsidP="007549B4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FtdcExchangeIDType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7549B4" w:rsidRPr="00431F21" w:rsidRDefault="007549B4" w:rsidP="007549B4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///产品代码</w:t>
      </w:r>
    </w:p>
    <w:p w:rsidR="007549B4" w:rsidRPr="00431F21" w:rsidRDefault="007549B4" w:rsidP="007549B4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FtdcProductIDType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ProductID;</w:t>
      </w:r>
    </w:p>
    <w:p w:rsidR="007549B4" w:rsidRPr="00431F21" w:rsidRDefault="007549B4" w:rsidP="007549B4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///合约代码</w:t>
      </w:r>
    </w:p>
    <w:p w:rsidR="007549B4" w:rsidRPr="00431F21" w:rsidRDefault="007549B4" w:rsidP="007549B4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FtdcInstrumentIDType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7549B4" w:rsidRDefault="007549B4" w:rsidP="007549B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015F48" w:rsidRPr="006845EC" w:rsidRDefault="00015F48" w:rsidP="00265A81">
      <w:pPr>
        <w:pStyle w:val="3"/>
        <w:rPr>
          <w:rFonts w:asciiTheme="minorEastAsia" w:eastAsiaTheme="minorEastAsia" w:hAnsiTheme="minorEastAsia"/>
          <w:color w:val="000000" w:themeColor="text2"/>
          <w:sz w:val="24"/>
        </w:rPr>
      </w:pPr>
      <w:bookmarkStart w:id="87" w:name="_Toc446424737"/>
      <w:r w:rsidRPr="006845EC">
        <w:rPr>
          <w:rFonts w:asciiTheme="minorEastAsia" w:eastAsiaTheme="minorEastAsia" w:hAnsiTheme="minorEastAsia"/>
          <w:color w:val="000000" w:themeColor="text2"/>
          <w:sz w:val="24"/>
        </w:rPr>
        <w:t>ReqQryMarketData</w:t>
      </w:r>
      <w:r w:rsidRPr="006845EC">
        <w:rPr>
          <w:rFonts w:asciiTheme="minorEastAsia" w:eastAsiaTheme="minorEastAsia" w:hAnsiTheme="minorEastAsia" w:hint="eastAsia"/>
          <w:color w:val="000000" w:themeColor="text2"/>
          <w:sz w:val="24"/>
        </w:rPr>
        <w:t>方法</w:t>
      </w:r>
      <w:bookmarkEnd w:id="87"/>
    </w:p>
    <w:p w:rsidR="00015F48" w:rsidRDefault="00015F48" w:rsidP="00015F48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合约行情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查询。</w:t>
      </w:r>
    </w:p>
    <w:p w:rsidR="00015F48" w:rsidRPr="00431F21" w:rsidRDefault="00015F48" w:rsidP="00015F48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431F21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015F48" w:rsidRPr="00431F21" w:rsidRDefault="00015F48" w:rsidP="00015F48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int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</w:t>
      </w:r>
      <w:r w:rsidRPr="00015F4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ReqQryMarketData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(</w:t>
      </w:r>
    </w:p>
    <w:p w:rsidR="00015F48" w:rsidRPr="00431F21" w:rsidRDefault="00015F48" w:rsidP="00015F48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15F4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CQdpFtdcQryMarketDataField *pQryMarketData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, </w:t>
      </w:r>
    </w:p>
    <w:p w:rsidR="00015F48" w:rsidRPr="00431F21" w:rsidRDefault="00015F48" w:rsidP="00015F48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nRequestID)</w:t>
      </w:r>
    </w:p>
    <w:p w:rsidR="00015F48" w:rsidRPr="00431F21" w:rsidRDefault="00015F48" w:rsidP="00015F48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431F21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015F48" w:rsidRPr="00431F21" w:rsidRDefault="00015F48" w:rsidP="00015F48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15F4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pQryMarketData</w:t>
      </w: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指向合约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行情</w:t>
      </w: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查询结构的地址。</w:t>
      </w:r>
    </w:p>
    <w:p w:rsidR="00015F48" w:rsidRPr="00431F21" w:rsidRDefault="00015F48" w:rsidP="00015F48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合约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行情</w:t>
      </w: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查询结构</w:t>
      </w:r>
    </w:p>
    <w:p w:rsidR="00015F48" w:rsidRPr="00015F48" w:rsidRDefault="00015F48" w:rsidP="00015F4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15F4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CQdpFtdcQryMarketDataField</w:t>
      </w:r>
    </w:p>
    <w:p w:rsidR="00015F48" w:rsidRPr="00015F48" w:rsidRDefault="00015F48" w:rsidP="00015F4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15F4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015F48" w:rsidRPr="00015F48" w:rsidRDefault="00015F48" w:rsidP="00015F4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15F4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///交易所代码</w:t>
      </w:r>
    </w:p>
    <w:p w:rsidR="00015F48" w:rsidRPr="00015F48" w:rsidRDefault="00015F48" w:rsidP="00015F4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15F4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TQdpFtdcExchangeIDType</w:t>
      </w:r>
      <w:r w:rsidRPr="00015F4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015F48" w:rsidRPr="00015F48" w:rsidRDefault="00015F48" w:rsidP="00015F4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15F4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///合约代码</w:t>
      </w:r>
    </w:p>
    <w:p w:rsidR="00015F48" w:rsidRPr="00015F48" w:rsidRDefault="00015F48" w:rsidP="00015F4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15F4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TQdpFtdcInstrumentIDType</w:t>
      </w:r>
      <w:r w:rsidRPr="00015F4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015F48" w:rsidRPr="00431F21" w:rsidRDefault="00015F48" w:rsidP="00015F48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15F4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4D6818" w:rsidRPr="00431F21" w:rsidRDefault="004D6818" w:rsidP="004D6818">
      <w:pPr>
        <w:pStyle w:val="3"/>
        <w:rPr>
          <w:rFonts w:asciiTheme="minorEastAsia" w:eastAsiaTheme="minorEastAsia" w:hAnsiTheme="minorEastAsia"/>
          <w:color w:val="000000" w:themeColor="text1"/>
          <w:sz w:val="24"/>
        </w:rPr>
      </w:pPr>
      <w:bookmarkStart w:id="88" w:name="_Toc446424738"/>
      <w:r w:rsidRPr="00431F21">
        <w:rPr>
          <w:rFonts w:asciiTheme="minorEastAsia" w:eastAsiaTheme="minorEastAsia" w:hAnsiTheme="minorEastAsia" w:hint="eastAsia"/>
          <w:color w:val="000000" w:themeColor="text1"/>
          <w:sz w:val="24"/>
        </w:rPr>
        <w:t>Req</w:t>
      </w:r>
      <w:r w:rsidRPr="00431F21">
        <w:rPr>
          <w:rFonts w:asciiTheme="minorEastAsia" w:eastAsiaTheme="minorEastAsia" w:hAnsiTheme="minorEastAsia"/>
          <w:color w:val="000000" w:themeColor="text1"/>
          <w:sz w:val="24"/>
        </w:rPr>
        <w:t>Qry</w:t>
      </w:r>
      <w:r w:rsidRPr="00431F21">
        <w:rPr>
          <w:rFonts w:asciiTheme="minorEastAsia" w:eastAsiaTheme="minorEastAsia" w:hAnsiTheme="minorEastAsia" w:hint="eastAsia"/>
          <w:color w:val="000000" w:themeColor="text1"/>
          <w:sz w:val="24"/>
        </w:rPr>
        <w:t>Exchange方法</w:t>
      </w:r>
      <w:bookmarkEnd w:id="88"/>
    </w:p>
    <w:p w:rsidR="004D6818" w:rsidRDefault="004D6818" w:rsidP="0099156F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交易所查询。</w:t>
      </w:r>
    </w:p>
    <w:p w:rsidR="00431F21" w:rsidRPr="00431F21" w:rsidRDefault="00431F21" w:rsidP="00431F21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431F21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4D6818" w:rsidRPr="00431F21" w:rsidRDefault="004D6818" w:rsidP="00431F21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int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</w:t>
      </w: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Req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Qry</w:t>
      </w: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Exchange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(</w:t>
      </w:r>
    </w:p>
    <w:p w:rsidR="004D6818" w:rsidRPr="00431F21" w:rsidRDefault="004D6818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QryExchange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Field *p</w:t>
      </w: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QryExchange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, </w:t>
      </w:r>
    </w:p>
    <w:p w:rsidR="004D6818" w:rsidRPr="00431F21" w:rsidRDefault="004D6818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nRequestID)</w:t>
      </w:r>
    </w:p>
    <w:p w:rsidR="00431F21" w:rsidRPr="00431F21" w:rsidRDefault="005A33F7" w:rsidP="00431F21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431F21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5A33F7" w:rsidRPr="00431F21" w:rsidRDefault="005A33F7" w:rsidP="00431F21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QryExchange指向交易所查询结构的地址。</w:t>
      </w:r>
    </w:p>
    <w:p w:rsidR="004D6818" w:rsidRPr="00431F21" w:rsidRDefault="004D6818" w:rsidP="00431F21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交易编码结构：</w:t>
      </w:r>
    </w:p>
    <w:p w:rsidR="004D6818" w:rsidRPr="00431F21" w:rsidRDefault="004D6818" w:rsidP="00431F21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QryExchange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Field</w:t>
      </w:r>
    </w:p>
    <w:p w:rsidR="004D6818" w:rsidRPr="00431F21" w:rsidRDefault="004D6818" w:rsidP="00431F21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4D6818" w:rsidRPr="00431F21" w:rsidRDefault="004D6818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///交易所代码</w:t>
      </w:r>
    </w:p>
    <w:p w:rsidR="004D6818" w:rsidRPr="00431F21" w:rsidRDefault="004D6818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FtdcExchangeIDType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4D6818" w:rsidRDefault="004D6818" w:rsidP="00431F21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015F48" w:rsidRPr="006845EC" w:rsidRDefault="00015F48" w:rsidP="00265A81">
      <w:pPr>
        <w:pStyle w:val="3"/>
        <w:rPr>
          <w:rFonts w:asciiTheme="minorEastAsia" w:eastAsiaTheme="minorEastAsia" w:hAnsiTheme="minorEastAsia"/>
          <w:color w:val="000000" w:themeColor="text2"/>
          <w:sz w:val="24"/>
        </w:rPr>
      </w:pPr>
      <w:bookmarkStart w:id="89" w:name="_Toc446424739"/>
      <w:r w:rsidRPr="006845EC">
        <w:rPr>
          <w:rFonts w:asciiTheme="minorEastAsia" w:eastAsiaTheme="minorEastAsia" w:hAnsiTheme="minorEastAsia"/>
          <w:color w:val="000000" w:themeColor="text2"/>
          <w:sz w:val="24"/>
        </w:rPr>
        <w:t>ReqQryExchangeDiffTime</w:t>
      </w:r>
      <w:r w:rsidRPr="006845EC">
        <w:rPr>
          <w:rFonts w:asciiTheme="minorEastAsia" w:eastAsiaTheme="minorEastAsia" w:hAnsiTheme="minorEastAsia" w:hint="eastAsia"/>
          <w:color w:val="000000" w:themeColor="text2"/>
          <w:sz w:val="24"/>
        </w:rPr>
        <w:t>方法</w:t>
      </w:r>
      <w:bookmarkEnd w:id="89"/>
    </w:p>
    <w:p w:rsidR="00015F48" w:rsidRDefault="00015F48" w:rsidP="00015F48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015F4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交易所时间偏差查询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查询。</w:t>
      </w:r>
    </w:p>
    <w:p w:rsidR="00015F48" w:rsidRPr="00431F21" w:rsidRDefault="00015F48" w:rsidP="00015F48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431F21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015F48" w:rsidRPr="00431F21" w:rsidRDefault="00015F48" w:rsidP="00015F48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int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</w:t>
      </w:r>
      <w:r w:rsidRPr="00015F4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ReqQryExchangeDiffTime 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(</w:t>
      </w:r>
    </w:p>
    <w:p w:rsidR="00015F48" w:rsidRPr="00431F21" w:rsidRDefault="00015F48" w:rsidP="00015F48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15F4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CQdpFtdcQryExchangeDiffTimeField *pQryExchangeDiffTime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, </w:t>
      </w:r>
    </w:p>
    <w:p w:rsidR="00015F48" w:rsidRPr="00431F21" w:rsidRDefault="00015F48" w:rsidP="00015F48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nRequestID)</w:t>
      </w:r>
    </w:p>
    <w:p w:rsidR="00015F48" w:rsidRPr="00431F21" w:rsidRDefault="00015F48" w:rsidP="00015F48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431F21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015F48" w:rsidRPr="00431F21" w:rsidRDefault="00015F48" w:rsidP="00015F48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15F4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pQryExchangeDiffTime</w:t>
      </w: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指向</w:t>
      </w:r>
      <w:r w:rsidRPr="00015F48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交易所时间偏差</w:t>
      </w: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结构的地址。</w:t>
      </w:r>
    </w:p>
    <w:p w:rsidR="00015F48" w:rsidRPr="00431F21" w:rsidRDefault="00015F48" w:rsidP="00015F48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15F48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交易所时间偏差</w:t>
      </w: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结构：</w:t>
      </w:r>
    </w:p>
    <w:p w:rsidR="00015F48" w:rsidRPr="00015F48" w:rsidRDefault="00015F48" w:rsidP="00015F4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15F4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CQdpFtdcQryExchangeDiffTimeField</w:t>
      </w:r>
    </w:p>
    <w:p w:rsidR="00015F48" w:rsidRPr="00015F48" w:rsidRDefault="00015F48" w:rsidP="00015F4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15F4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015F48" w:rsidRPr="00015F48" w:rsidRDefault="00015F48" w:rsidP="00015F4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15F4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///交易所代码</w:t>
      </w:r>
    </w:p>
    <w:p w:rsidR="00015F48" w:rsidRPr="00015F48" w:rsidRDefault="00015F48" w:rsidP="00015F48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15F4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TQdpFtdcExchangeIDType</w:t>
      </w:r>
      <w:r w:rsidRPr="00015F4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015F48" w:rsidRPr="00431F21" w:rsidRDefault="00015F48" w:rsidP="00015F48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15F4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4D6818" w:rsidRPr="00431F21" w:rsidRDefault="004D6818" w:rsidP="004D6818">
      <w:pPr>
        <w:pStyle w:val="3"/>
        <w:rPr>
          <w:rFonts w:asciiTheme="minorEastAsia" w:eastAsiaTheme="minorEastAsia" w:hAnsiTheme="minorEastAsia"/>
          <w:color w:val="000000" w:themeColor="text1"/>
          <w:sz w:val="24"/>
        </w:rPr>
      </w:pPr>
      <w:bookmarkStart w:id="90" w:name="_Toc446424740"/>
      <w:r w:rsidRPr="00431F21">
        <w:rPr>
          <w:rFonts w:asciiTheme="minorEastAsia" w:eastAsiaTheme="minorEastAsia" w:hAnsiTheme="minorEastAsia" w:hint="eastAsia"/>
          <w:color w:val="000000" w:themeColor="text1"/>
          <w:sz w:val="24"/>
        </w:rPr>
        <w:t>Req</w:t>
      </w:r>
      <w:r w:rsidRPr="00431F21">
        <w:rPr>
          <w:rFonts w:asciiTheme="minorEastAsia" w:eastAsiaTheme="minorEastAsia" w:hAnsiTheme="minorEastAsia"/>
          <w:color w:val="000000" w:themeColor="text1"/>
          <w:sz w:val="24"/>
        </w:rPr>
        <w:t>QryInvestorPosition</w:t>
      </w:r>
      <w:r w:rsidRPr="00431F21">
        <w:rPr>
          <w:rFonts w:asciiTheme="minorEastAsia" w:eastAsiaTheme="minorEastAsia" w:hAnsiTheme="minorEastAsia" w:hint="eastAsia"/>
          <w:color w:val="000000" w:themeColor="text1"/>
          <w:sz w:val="24"/>
        </w:rPr>
        <w:t>方法</w:t>
      </w:r>
      <w:bookmarkEnd w:id="90"/>
    </w:p>
    <w:p w:rsidR="004D6818" w:rsidRDefault="004D6818" w:rsidP="004D6818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投资者持仓查询。</w:t>
      </w:r>
    </w:p>
    <w:p w:rsidR="00431F21" w:rsidRPr="00431F21" w:rsidRDefault="00431F21" w:rsidP="00431F21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431F21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4D6818" w:rsidRPr="00431F21" w:rsidRDefault="00107706" w:rsidP="00431F21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int</w:t>
      </w:r>
      <w:r w:rsidR="004D6818"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</w:t>
      </w:r>
      <w:r w:rsidR="004D6818"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Req</w:t>
      </w:r>
      <w:r w:rsidR="004D6818"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QryInvestorPosition (</w:t>
      </w:r>
    </w:p>
    <w:p w:rsidR="004D6818" w:rsidRPr="00431F21" w:rsidRDefault="000C2CA4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FtdcQryInvestorPositionField </w:t>
      </w:r>
      <w:r w:rsidR="004D6818"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*p</w:t>
      </w:r>
      <w:r w:rsidR="004D6818"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Qry</w:t>
      </w:r>
      <w:r w:rsidR="004D6818"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UserInvestorPosition, </w:t>
      </w:r>
    </w:p>
    <w:p w:rsidR="004D6818" w:rsidRPr="00431F21" w:rsidRDefault="004D6818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nRequestID)</w:t>
      </w:r>
    </w:p>
    <w:p w:rsidR="00431F21" w:rsidRPr="00431F21" w:rsidRDefault="000C2CA4" w:rsidP="00431F21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431F21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0C2CA4" w:rsidRPr="00431F21" w:rsidRDefault="000C2CA4" w:rsidP="00431F21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Qry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UserInvestorPosition</w:t>
      </w: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指向投资者持仓查询结构的地址。</w:t>
      </w:r>
    </w:p>
    <w:p w:rsidR="004D6818" w:rsidRPr="00431F21" w:rsidRDefault="000C2CA4" w:rsidP="00431F21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投资者持仓查询结构</w:t>
      </w:r>
    </w:p>
    <w:p w:rsidR="004D6818" w:rsidRPr="00431F21" w:rsidRDefault="004D6818" w:rsidP="009D778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struct </w:t>
      </w:r>
      <w:r w:rsidR="000C2CA4"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="000C2CA4"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FtdcQryInvestorPositionField</w:t>
      </w:r>
    </w:p>
    <w:p w:rsidR="004D6818" w:rsidRPr="00431F21" w:rsidRDefault="004D6818" w:rsidP="009D778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9D778A" w:rsidRPr="009D778A" w:rsidRDefault="009D778A" w:rsidP="009D778A">
      <w:pPr>
        <w:pStyle w:val="a7"/>
        <w:spacing w:line="240" w:lineRule="auto"/>
        <w:ind w:firstLineChars="457" w:firstLine="96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///经纪公司编号</w:t>
      </w:r>
    </w:p>
    <w:p w:rsidR="009D778A" w:rsidRPr="009D778A" w:rsidRDefault="009D778A" w:rsidP="009D778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FtdcBrokerIDType</w:t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9D778A" w:rsidRPr="009D778A" w:rsidRDefault="009D778A" w:rsidP="009D778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///用户代码</w:t>
      </w:r>
    </w:p>
    <w:p w:rsidR="009D778A" w:rsidRPr="009D778A" w:rsidRDefault="009D778A" w:rsidP="009D778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FtdcUserIDType</w:t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9D778A" w:rsidRPr="009D778A" w:rsidRDefault="009D778A" w:rsidP="009D778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///交易所代码</w:t>
      </w:r>
    </w:p>
    <w:p w:rsidR="009D778A" w:rsidRPr="009D778A" w:rsidRDefault="009D778A" w:rsidP="009D778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FtdcExchangeIDType</w:t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9D778A" w:rsidRPr="009D778A" w:rsidRDefault="009D778A" w:rsidP="009D778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///投资者编号</w:t>
      </w:r>
    </w:p>
    <w:p w:rsidR="009D778A" w:rsidRPr="009D778A" w:rsidRDefault="009D778A" w:rsidP="009D778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FtdcInvestorIDType</w:t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9D778A" w:rsidRPr="009D778A" w:rsidRDefault="009D778A" w:rsidP="009D778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///合约代码</w:t>
      </w:r>
    </w:p>
    <w:p w:rsidR="004D6818" w:rsidRPr="00431F21" w:rsidRDefault="009D778A" w:rsidP="009D778A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FtdcInstrumentIDType</w:t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4D6818" w:rsidRPr="00431F21" w:rsidRDefault="004D6818" w:rsidP="009D778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};</w:t>
      </w:r>
    </w:p>
    <w:p w:rsidR="00F9285F" w:rsidRPr="00F9285F" w:rsidRDefault="007549B4" w:rsidP="007549B4">
      <w:pPr>
        <w:pStyle w:val="3"/>
      </w:pPr>
      <w:bookmarkStart w:id="91" w:name="_Toc446424741"/>
      <w:r w:rsidRPr="007549B4">
        <w:rPr>
          <w:rFonts w:asciiTheme="minorEastAsia" w:eastAsiaTheme="minorEastAsia" w:hAnsiTheme="minorEastAsia"/>
          <w:color w:val="000000" w:themeColor="text1"/>
          <w:sz w:val="24"/>
        </w:rPr>
        <w:t>ReqSubscribeTopic</w:t>
      </w:r>
      <w:r w:rsidR="00F9285F" w:rsidRPr="00C23AA2">
        <w:rPr>
          <w:rFonts w:hint="eastAsia"/>
          <w:color w:val="000000" w:themeColor="text2"/>
        </w:rPr>
        <w:t>方法</w:t>
      </w:r>
      <w:bookmarkEnd w:id="91"/>
    </w:p>
    <w:p w:rsidR="00F9285F" w:rsidRDefault="007549B4" w:rsidP="00F9285F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ab/>
      </w:r>
      <w:r w:rsidRPr="007549B4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订阅主题请求</w:t>
      </w:r>
      <w:r w:rsidR="00F9285F"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。</w:t>
      </w:r>
    </w:p>
    <w:p w:rsidR="00BD36F4" w:rsidRDefault="00F9285F" w:rsidP="00BD36F4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431F21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F9285F" w:rsidRPr="00BD36F4" w:rsidRDefault="00BD36F4" w:rsidP="00BD36F4">
      <w:pPr>
        <w:pStyle w:val="a7"/>
        <w:ind w:firstLine="420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BD36F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ReqSubscribeTopic(CQdpFtdcDisseminationField *pDissemination, int nRequestID) = 0;</w:t>
      </w:r>
    </w:p>
    <w:p w:rsidR="00F9285F" w:rsidRPr="00431F21" w:rsidRDefault="00F9285F" w:rsidP="00F9285F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431F21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BD36F4" w:rsidRPr="00BD36F4" w:rsidRDefault="00BD36F4" w:rsidP="00BD36F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D36F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pDissemination</w:t>
      </w:r>
      <w:r w:rsidRPr="00BD36F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信息分发</w:t>
      </w:r>
    </w:p>
    <w:p w:rsidR="00BD36F4" w:rsidRPr="00BD36F4" w:rsidRDefault="00BD36F4" w:rsidP="00BD36F4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D36F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CQdpFtdcDisseminationField</w:t>
      </w:r>
    </w:p>
    <w:p w:rsidR="00BD36F4" w:rsidRPr="00BD36F4" w:rsidRDefault="00BD36F4" w:rsidP="00BD36F4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D36F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BD36F4" w:rsidRPr="00BD36F4" w:rsidRDefault="00BD36F4" w:rsidP="00BD36F4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D36F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///序列系列号</w:t>
      </w:r>
    </w:p>
    <w:p w:rsidR="00BD36F4" w:rsidRPr="00BD36F4" w:rsidRDefault="00BD36F4" w:rsidP="00BD36F4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D36F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TQdpFtdcSequenceSeriesType</w:t>
      </w:r>
      <w:r w:rsidRPr="00BD36F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SequenceSeries;</w:t>
      </w:r>
    </w:p>
    <w:p w:rsidR="00BD36F4" w:rsidRPr="00BD36F4" w:rsidRDefault="00BD36F4" w:rsidP="00BD36F4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D36F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///序列号</w:t>
      </w:r>
    </w:p>
    <w:p w:rsidR="00BD36F4" w:rsidRPr="00BD36F4" w:rsidRDefault="00BD36F4" w:rsidP="00BD36F4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D36F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BD36F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SequenceNo;</w:t>
      </w:r>
    </w:p>
    <w:p w:rsidR="00F9285F" w:rsidRPr="00431F21" w:rsidRDefault="00BD36F4" w:rsidP="00BD36F4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D36F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}; </w:t>
      </w:r>
    </w:p>
    <w:p w:rsidR="00A7075A" w:rsidRPr="00A7075A" w:rsidRDefault="00A7075A" w:rsidP="00A7075A">
      <w:pPr>
        <w:pStyle w:val="3"/>
        <w:rPr>
          <w:rFonts w:asciiTheme="minorEastAsia" w:eastAsiaTheme="minorEastAsia" w:hAnsiTheme="minorEastAsia"/>
          <w:color w:val="000000" w:themeColor="text1"/>
          <w:sz w:val="24"/>
        </w:rPr>
      </w:pPr>
      <w:bookmarkStart w:id="92" w:name="_Toc446424742"/>
      <w:r w:rsidRPr="00A7075A">
        <w:rPr>
          <w:rFonts w:asciiTheme="minorEastAsia" w:eastAsiaTheme="minorEastAsia" w:hAnsiTheme="minorEastAsia"/>
          <w:color w:val="000000" w:themeColor="text1"/>
          <w:sz w:val="24"/>
        </w:rPr>
        <w:t>ReqQry</w:t>
      </w:r>
      <w:r w:rsidR="00BD36F4">
        <w:rPr>
          <w:rFonts w:asciiTheme="minorEastAsia" w:eastAsiaTheme="minorEastAsia" w:hAnsiTheme="minorEastAsia"/>
          <w:color w:val="000000" w:themeColor="text1"/>
          <w:sz w:val="24"/>
        </w:rPr>
        <w:t>Topic</w:t>
      </w:r>
      <w:r w:rsidRPr="00A7075A">
        <w:rPr>
          <w:rFonts w:asciiTheme="minorEastAsia" w:eastAsiaTheme="minorEastAsia" w:hAnsiTheme="minorEastAsia" w:hint="eastAsia"/>
          <w:color w:val="000000" w:themeColor="text1"/>
          <w:sz w:val="24"/>
        </w:rPr>
        <w:t>方法</w:t>
      </w:r>
      <w:bookmarkEnd w:id="92"/>
    </w:p>
    <w:p w:rsidR="00A7075A" w:rsidRDefault="000A171D" w:rsidP="00A7075A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主题</w:t>
      </w:r>
      <w:r w:rsidR="00A7075A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查询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请求</w:t>
      </w:r>
      <w:r w:rsidR="00A7075A"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。</w:t>
      </w:r>
    </w:p>
    <w:p w:rsidR="00BD36F4" w:rsidRDefault="00A7075A" w:rsidP="00BD36F4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431F21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A7075A" w:rsidRPr="00BD36F4" w:rsidRDefault="00BD36F4" w:rsidP="00BD36F4">
      <w:pPr>
        <w:pStyle w:val="a7"/>
        <w:ind w:firstLine="420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BD36F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ReqQryTopic(CQdpFtdcDisseminationField *pDissemination, int nRequestID) = 0;</w:t>
      </w:r>
    </w:p>
    <w:p w:rsidR="00A7075A" w:rsidRPr="00431F21" w:rsidRDefault="00A7075A" w:rsidP="00A7075A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431F21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0A171D" w:rsidRPr="000A171D" w:rsidRDefault="00BD36F4" w:rsidP="000A171D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BD36F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pDissemination</w:t>
      </w:r>
      <w:r w:rsidR="000A171D" w:rsidRPr="000A171D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信息分发</w:t>
      </w:r>
    </w:p>
    <w:p w:rsidR="000A171D" w:rsidRPr="000A171D" w:rsidRDefault="000A171D" w:rsidP="000A171D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A171D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CQdpFtdcDisseminationField</w:t>
      </w:r>
    </w:p>
    <w:p w:rsidR="000A171D" w:rsidRPr="000A171D" w:rsidRDefault="000A171D" w:rsidP="000A171D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A171D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0A171D" w:rsidRPr="000A171D" w:rsidRDefault="000A171D" w:rsidP="000A171D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A171D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///序列系列号</w:t>
      </w:r>
    </w:p>
    <w:p w:rsidR="000A171D" w:rsidRPr="000A171D" w:rsidRDefault="000A171D" w:rsidP="000A171D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A171D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TQdpFtdcSequenceSeriesType</w:t>
      </w:r>
      <w:r w:rsidRPr="000A171D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SequenceSeries;</w:t>
      </w:r>
    </w:p>
    <w:p w:rsidR="000A171D" w:rsidRPr="000A171D" w:rsidRDefault="000A171D" w:rsidP="000A171D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A171D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///序列号</w:t>
      </w:r>
    </w:p>
    <w:p w:rsidR="000A171D" w:rsidRPr="000A171D" w:rsidRDefault="000A171D" w:rsidP="000A171D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0A171D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0A171D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SequenceNo;</w:t>
      </w:r>
    </w:p>
    <w:p w:rsidR="00A7075A" w:rsidRDefault="000A171D" w:rsidP="000A171D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</w:t>
      </w:r>
      <w:r w:rsidR="00A7075A"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0A171D" w:rsidRPr="008E2A7B" w:rsidRDefault="000A171D" w:rsidP="000A171D">
      <w:pPr>
        <w:pStyle w:val="3"/>
        <w:rPr>
          <w:rFonts w:asciiTheme="minorEastAsia" w:eastAsiaTheme="minorEastAsia" w:hAnsiTheme="minorEastAsia"/>
          <w:color w:val="auto"/>
          <w:sz w:val="24"/>
        </w:rPr>
      </w:pPr>
      <w:bookmarkStart w:id="93" w:name="_Toc446424743"/>
      <w:r w:rsidRPr="008E2A7B">
        <w:rPr>
          <w:rFonts w:asciiTheme="minorEastAsia" w:eastAsiaTheme="minorEastAsia" w:hAnsiTheme="minorEastAsia"/>
          <w:color w:val="auto"/>
          <w:sz w:val="24"/>
        </w:rPr>
        <w:t>ReqQryInvestorFee</w:t>
      </w:r>
      <w:r w:rsidRPr="008E2A7B">
        <w:rPr>
          <w:rFonts w:asciiTheme="minorEastAsia" w:eastAsiaTheme="minorEastAsia" w:hAnsiTheme="minorEastAsia" w:hint="eastAsia"/>
          <w:color w:val="auto"/>
          <w:sz w:val="24"/>
        </w:rPr>
        <w:t>方法</w:t>
      </w:r>
      <w:bookmarkEnd w:id="93"/>
    </w:p>
    <w:p w:rsidR="000A171D" w:rsidRDefault="000A171D" w:rsidP="000A171D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投资者手续费率查询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。</w:t>
      </w:r>
    </w:p>
    <w:p w:rsidR="000A171D" w:rsidRPr="00431F21" w:rsidRDefault="000A171D" w:rsidP="000A171D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431F21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0A171D" w:rsidRPr="00431F21" w:rsidRDefault="000A171D" w:rsidP="000A171D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lastRenderedPageBreak/>
        <w:t>int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</w:t>
      </w:r>
      <w:r w:rsidRPr="00A7075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ReqQryInvestorFee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(</w:t>
      </w:r>
    </w:p>
    <w:p w:rsidR="000A171D" w:rsidRPr="00431F21" w:rsidRDefault="00C23AA2" w:rsidP="000A171D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C23AA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CQdpFtdcQryInvestorFeeField</w:t>
      </w:r>
      <w:r w:rsidR="000A171D" w:rsidRPr="00A7075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*pQryInvestorFee</w:t>
      </w:r>
      <w:r w:rsidR="000A171D"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, </w:t>
      </w:r>
    </w:p>
    <w:p w:rsidR="000A171D" w:rsidRPr="00431F21" w:rsidRDefault="000A171D" w:rsidP="000A171D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nRequestID)</w:t>
      </w:r>
    </w:p>
    <w:p w:rsidR="000A171D" w:rsidRPr="00431F21" w:rsidRDefault="000A171D" w:rsidP="000A171D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431F21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0A171D" w:rsidRPr="00431F21" w:rsidRDefault="000A171D" w:rsidP="000A171D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075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pQryInvestorFee</w:t>
      </w: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指向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投资者手续费率</w:t>
      </w: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查询结构的地址。</w:t>
      </w:r>
    </w:p>
    <w:p w:rsidR="000A171D" w:rsidRDefault="000A171D" w:rsidP="000A171D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投资者手续费率查询</w:t>
      </w: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结构</w:t>
      </w:r>
    </w:p>
    <w:p w:rsidR="000A171D" w:rsidRPr="00431F21" w:rsidRDefault="000A171D" w:rsidP="000A171D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struct </w:t>
      </w:r>
      <w:r w:rsidR="00C23AA2" w:rsidRPr="00C23AA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CQdpFtdcQryInvestorFeeField</w:t>
      </w:r>
    </w:p>
    <w:p w:rsidR="000A171D" w:rsidRPr="00431F21" w:rsidRDefault="000A171D" w:rsidP="000A171D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0A171D" w:rsidRPr="009D778A" w:rsidRDefault="000A171D" w:rsidP="000A171D">
      <w:pPr>
        <w:pStyle w:val="a7"/>
        <w:spacing w:line="240" w:lineRule="auto"/>
        <w:ind w:firstLineChars="457" w:firstLine="96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///经纪公司编号</w:t>
      </w:r>
    </w:p>
    <w:p w:rsidR="000A171D" w:rsidRPr="009D778A" w:rsidRDefault="000A171D" w:rsidP="000A171D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="00C23AA2" w:rsidRPr="00C23AA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TQdpFtdcBrokerIDType</w:t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0A171D" w:rsidRPr="009D778A" w:rsidRDefault="000A171D" w:rsidP="000A171D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///用户代码</w:t>
      </w:r>
    </w:p>
    <w:p w:rsidR="000A171D" w:rsidRPr="009D778A" w:rsidRDefault="000A171D" w:rsidP="000A171D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="00C23AA2" w:rsidRPr="00C23AA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TQdpFtdcUserIDType</w:t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0A171D" w:rsidRPr="009D778A" w:rsidRDefault="000A171D" w:rsidP="000A171D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///投资者编号</w:t>
      </w:r>
    </w:p>
    <w:p w:rsidR="000A171D" w:rsidRPr="009D778A" w:rsidRDefault="000A171D" w:rsidP="000A171D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="00C23AA2" w:rsidRPr="00C23AA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TQdpFtdcInvestorIDType</w:t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0A171D" w:rsidRPr="009D778A" w:rsidRDefault="000A171D" w:rsidP="000A171D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///交易所代码</w:t>
      </w:r>
    </w:p>
    <w:p w:rsidR="000A171D" w:rsidRPr="009D778A" w:rsidRDefault="000A171D" w:rsidP="000A171D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="00C23AA2" w:rsidRPr="00C23AA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TQdpFtdcExchangeIDType</w:t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0A171D" w:rsidRPr="009D778A" w:rsidRDefault="000A171D" w:rsidP="000A171D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///合约代码</w:t>
      </w:r>
    </w:p>
    <w:p w:rsidR="000A171D" w:rsidRDefault="00C23AA2" w:rsidP="000A171D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C23AA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TQdpFtdcInstrumentIDType</w:t>
      </w:r>
      <w:r w:rsidR="000A171D"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C23AA2" w:rsidRPr="00C23AA2" w:rsidRDefault="00C23AA2" w:rsidP="00C23AA2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C23AA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C23AA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///投机套保标志</w:t>
      </w:r>
    </w:p>
    <w:p w:rsidR="00C23AA2" w:rsidRPr="00431F21" w:rsidRDefault="00C23AA2" w:rsidP="00C23AA2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C23AA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TQdpFtdcHedgeFlagType</w:t>
      </w:r>
      <w:r w:rsidRPr="00C23AA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HedgeFlag;</w:t>
      </w:r>
    </w:p>
    <w:p w:rsidR="000A171D" w:rsidRPr="00431F21" w:rsidRDefault="000A171D" w:rsidP="000A171D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};</w:t>
      </w:r>
    </w:p>
    <w:p w:rsidR="00A7075A" w:rsidRPr="00A7075A" w:rsidRDefault="00A7075A" w:rsidP="00A7075A">
      <w:pPr>
        <w:pStyle w:val="3"/>
        <w:rPr>
          <w:rFonts w:asciiTheme="minorEastAsia" w:eastAsiaTheme="minorEastAsia" w:hAnsiTheme="minorEastAsia"/>
          <w:color w:val="000000" w:themeColor="text1"/>
          <w:sz w:val="24"/>
        </w:rPr>
      </w:pPr>
      <w:bookmarkStart w:id="94" w:name="_Toc446424744"/>
      <w:r w:rsidRPr="00A7075A">
        <w:rPr>
          <w:rFonts w:asciiTheme="minorEastAsia" w:eastAsiaTheme="minorEastAsia" w:hAnsiTheme="minorEastAsia"/>
          <w:color w:val="000000" w:themeColor="text1"/>
          <w:sz w:val="24"/>
        </w:rPr>
        <w:t>ReqQryInvestorMargin</w:t>
      </w:r>
      <w:r w:rsidRPr="00A7075A">
        <w:rPr>
          <w:rFonts w:asciiTheme="minorEastAsia" w:eastAsiaTheme="minorEastAsia" w:hAnsiTheme="minorEastAsia" w:hint="eastAsia"/>
          <w:color w:val="000000" w:themeColor="text1"/>
          <w:sz w:val="24"/>
        </w:rPr>
        <w:t>方法</w:t>
      </w:r>
      <w:bookmarkEnd w:id="94"/>
    </w:p>
    <w:p w:rsidR="00A7075A" w:rsidRDefault="00A7075A" w:rsidP="00A7075A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投资者保证金率查询</w:t>
      </w:r>
    </w:p>
    <w:p w:rsidR="00A7075A" w:rsidRPr="00431F21" w:rsidRDefault="00A7075A" w:rsidP="00A7075A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431F21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A7075A" w:rsidRPr="00431F21" w:rsidRDefault="000D10EC" w:rsidP="00A7075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int</w:t>
      </w:r>
      <w:r w:rsidR="00A7075A"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</w:t>
      </w:r>
      <w:r w:rsidR="00A7075A" w:rsidRPr="00A7075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ReqQryInvestorMargin </w:t>
      </w:r>
      <w:r w:rsidR="00A7075A"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(</w:t>
      </w:r>
    </w:p>
    <w:p w:rsidR="00A7075A" w:rsidRPr="00431F21" w:rsidRDefault="00A7075A" w:rsidP="00A7075A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075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A7075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FtdcQryInvestorMarginField *pQryInvestorMargin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, </w:t>
      </w:r>
    </w:p>
    <w:p w:rsidR="00A7075A" w:rsidRPr="00431F21" w:rsidRDefault="00A7075A" w:rsidP="00A7075A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nRequestID)</w:t>
      </w:r>
    </w:p>
    <w:p w:rsidR="00A7075A" w:rsidRPr="00431F21" w:rsidRDefault="00A7075A" w:rsidP="00A7075A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431F21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A7075A" w:rsidRPr="00431F21" w:rsidRDefault="00E137F0" w:rsidP="00A7075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A7075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pQryInvestorMargin</w:t>
      </w:r>
      <w:r w:rsidR="00A7075A"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指向</w:t>
      </w:r>
      <w:r w:rsidR="00962ADD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投资者保证金率</w:t>
      </w:r>
      <w:r w:rsidR="00A7075A"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查询结构的地址。</w:t>
      </w:r>
    </w:p>
    <w:p w:rsidR="00A7075A" w:rsidRDefault="00962ADD" w:rsidP="00A7075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投资者保证金率</w:t>
      </w:r>
      <w:r w:rsidR="00A7075A"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查询结构</w:t>
      </w:r>
    </w:p>
    <w:p w:rsidR="00A7075A" w:rsidRPr="00431F21" w:rsidRDefault="00A7075A" w:rsidP="009D778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struct </w:t>
      </w:r>
      <w:r w:rsidRPr="00A7075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A7075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FtdcQryInvestorMarginField</w:t>
      </w:r>
    </w:p>
    <w:p w:rsidR="00A7075A" w:rsidRPr="00431F21" w:rsidRDefault="00A7075A" w:rsidP="009D778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9D778A" w:rsidRPr="009D778A" w:rsidRDefault="009D778A" w:rsidP="009D778A">
      <w:pPr>
        <w:pStyle w:val="a7"/>
        <w:spacing w:line="240" w:lineRule="auto"/>
        <w:ind w:firstLineChars="457" w:firstLine="96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///经纪公司编号</w:t>
      </w:r>
    </w:p>
    <w:p w:rsidR="009D778A" w:rsidRPr="009D778A" w:rsidRDefault="009D778A" w:rsidP="009D778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FtdcBrokerIDType</w:t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9D778A" w:rsidRPr="009D778A" w:rsidRDefault="009D778A" w:rsidP="009D778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///用户代码</w:t>
      </w:r>
    </w:p>
    <w:p w:rsidR="009D778A" w:rsidRPr="009D778A" w:rsidRDefault="009D778A" w:rsidP="009D778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FtdcUserIDType</w:t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9D778A" w:rsidRPr="009D778A" w:rsidRDefault="009D778A" w:rsidP="009D778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///投资者编号</w:t>
      </w:r>
    </w:p>
    <w:p w:rsidR="009D778A" w:rsidRPr="009D778A" w:rsidRDefault="009D778A" w:rsidP="009D778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FtdcInvestorIDType</w:t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9D778A" w:rsidRPr="009D778A" w:rsidRDefault="009D778A" w:rsidP="009D778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///交易所代码</w:t>
      </w:r>
    </w:p>
    <w:p w:rsidR="009D778A" w:rsidRPr="009D778A" w:rsidRDefault="009D778A" w:rsidP="009D778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FtdcExchangeIDType</w:t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9D778A" w:rsidRPr="009D778A" w:rsidRDefault="009D778A" w:rsidP="009D778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///合约代码</w:t>
      </w:r>
    </w:p>
    <w:p w:rsidR="00A7075A" w:rsidRDefault="009D778A" w:rsidP="009D778A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FtdcInstrumentIDType</w:t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C43E1C" w:rsidRPr="00C43E1C" w:rsidRDefault="00C43E1C" w:rsidP="00C43E1C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C43E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C43E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///投机套保标志</w:t>
      </w:r>
    </w:p>
    <w:p w:rsidR="00C43E1C" w:rsidRPr="00431F21" w:rsidRDefault="00C43E1C" w:rsidP="00C43E1C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C43E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TQdpFtdcHedgeFlagType</w:t>
      </w:r>
      <w:r w:rsidRPr="00C43E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HedgeFlag;</w:t>
      </w:r>
    </w:p>
    <w:p w:rsidR="00A7075A" w:rsidRDefault="00A7075A" w:rsidP="009D778A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};</w:t>
      </w:r>
    </w:p>
    <w:p w:rsidR="00265A81" w:rsidRPr="003428E1" w:rsidRDefault="00265A81" w:rsidP="00580285">
      <w:pPr>
        <w:pStyle w:val="3"/>
        <w:rPr>
          <w:rFonts w:asciiTheme="minorEastAsia" w:eastAsiaTheme="minorEastAsia" w:hAnsiTheme="minorEastAsia"/>
          <w:color w:val="000000" w:themeColor="text2"/>
          <w:sz w:val="24"/>
        </w:rPr>
      </w:pPr>
      <w:bookmarkStart w:id="95" w:name="_Toc446424745"/>
      <w:r w:rsidRPr="003428E1">
        <w:rPr>
          <w:rFonts w:asciiTheme="minorEastAsia" w:eastAsiaTheme="minorEastAsia" w:hAnsiTheme="minorEastAsia"/>
          <w:color w:val="000000" w:themeColor="text2"/>
          <w:sz w:val="24"/>
        </w:rPr>
        <w:t>ReqQryContractBank</w:t>
      </w:r>
      <w:r w:rsidRPr="003428E1">
        <w:rPr>
          <w:rFonts w:asciiTheme="minorEastAsia" w:eastAsiaTheme="minorEastAsia" w:hAnsiTheme="minorEastAsia" w:hint="eastAsia"/>
          <w:color w:val="000000" w:themeColor="text2"/>
          <w:sz w:val="24"/>
        </w:rPr>
        <w:t>方法</w:t>
      </w:r>
      <w:bookmarkEnd w:id="95"/>
    </w:p>
    <w:p w:rsidR="00265A81" w:rsidRDefault="00265A81" w:rsidP="00265A81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签约银行查询</w:t>
      </w:r>
    </w:p>
    <w:p w:rsidR="00265A81" w:rsidRPr="00431F21" w:rsidRDefault="00265A81" w:rsidP="00265A81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431F21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65A81" w:rsidRPr="00431F21" w:rsidRDefault="00265A81" w:rsidP="00265A81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int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ReqQryContractBank</w:t>
      </w:r>
      <w:r w:rsidRPr="00A7075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(</w:t>
      </w:r>
    </w:p>
    <w:p w:rsidR="00265A81" w:rsidRPr="00431F21" w:rsidRDefault="00265A81" w:rsidP="00265A8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CQdpFtdcQryContractBankField *pQryContractBank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, </w:t>
      </w:r>
    </w:p>
    <w:p w:rsidR="00265A81" w:rsidRPr="00431F21" w:rsidRDefault="00265A81" w:rsidP="00265A8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nRequestID)</w:t>
      </w:r>
    </w:p>
    <w:p w:rsidR="00265A81" w:rsidRPr="00431F21" w:rsidRDefault="00265A81" w:rsidP="00265A81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431F21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65A81" w:rsidRPr="00431F21" w:rsidRDefault="00265A81" w:rsidP="00265A81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pQryContractBank</w:t>
      </w: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指向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投资者签约银行</w:t>
      </w: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查询结构的地址。</w:t>
      </w:r>
    </w:p>
    <w:p w:rsidR="00265A81" w:rsidRDefault="00265A81" w:rsidP="00265A81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投资者签约银行</w:t>
      </w: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查询结构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CQdpFtdcQryContractBankField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///交易员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///投资者编号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///币种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TQdpFtdcCurrencyIDType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Currency;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///银行代码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TQdpFtdcBankIDType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BankID;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///银行分中心代码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TQdpFtdcBankBrchIDType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BankBrchID;</w:t>
      </w:r>
    </w:p>
    <w:p w:rsidR="00265A81" w:rsidRDefault="00265A81" w:rsidP="00265A81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65A81" w:rsidRPr="00D00192" w:rsidRDefault="00265A81" w:rsidP="00580285">
      <w:pPr>
        <w:pStyle w:val="3"/>
        <w:rPr>
          <w:rFonts w:asciiTheme="minorEastAsia" w:eastAsiaTheme="minorEastAsia" w:hAnsiTheme="minorEastAsia"/>
          <w:color w:val="000000" w:themeColor="text2"/>
          <w:sz w:val="24"/>
        </w:rPr>
      </w:pPr>
      <w:bookmarkStart w:id="96" w:name="_Toc446424746"/>
      <w:r w:rsidRPr="00D00192">
        <w:rPr>
          <w:rFonts w:asciiTheme="minorEastAsia" w:eastAsiaTheme="minorEastAsia" w:hAnsiTheme="minorEastAsia"/>
          <w:color w:val="000000" w:themeColor="text2"/>
          <w:sz w:val="24"/>
        </w:rPr>
        <w:t>ReqQueryBankAccountMoneyByFuture</w:t>
      </w:r>
      <w:r w:rsidRPr="00D00192">
        <w:rPr>
          <w:rFonts w:asciiTheme="minorEastAsia" w:eastAsiaTheme="minorEastAsia" w:hAnsiTheme="minorEastAsia" w:hint="eastAsia"/>
          <w:color w:val="000000" w:themeColor="text2"/>
          <w:sz w:val="24"/>
        </w:rPr>
        <w:t>方法</w:t>
      </w:r>
      <w:bookmarkEnd w:id="96"/>
    </w:p>
    <w:p w:rsidR="00265A81" w:rsidRDefault="00265A81" w:rsidP="00265A81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银行余额查询</w:t>
      </w:r>
    </w:p>
    <w:p w:rsidR="00265A81" w:rsidRPr="00431F21" w:rsidRDefault="00265A81" w:rsidP="00265A81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431F21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65A81" w:rsidRPr="00431F21" w:rsidRDefault="00265A81" w:rsidP="00265A81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int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ReqQueryBankAccountMoneyByFuture</w:t>
      </w:r>
      <w:r w:rsidRPr="00A7075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(</w:t>
      </w:r>
    </w:p>
    <w:p w:rsidR="00265A81" w:rsidRPr="00431F21" w:rsidRDefault="00265A81" w:rsidP="00265A8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CQdpFtdcReqQueryAccountField *pReqQueryAccount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, </w:t>
      </w:r>
    </w:p>
    <w:p w:rsidR="00265A81" w:rsidRPr="00431F21" w:rsidRDefault="00265A81" w:rsidP="00265A8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nRequestID)</w:t>
      </w:r>
    </w:p>
    <w:p w:rsidR="00265A81" w:rsidRPr="00431F21" w:rsidRDefault="00265A81" w:rsidP="00265A81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431F21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lastRenderedPageBreak/>
        <w:t>参数：</w:t>
      </w:r>
    </w:p>
    <w:p w:rsidR="00265A81" w:rsidRPr="00431F21" w:rsidRDefault="00265A81" w:rsidP="00265A81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pReqQueryAccount</w:t>
      </w: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指向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投资者银行余额</w:t>
      </w: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查询结构的地址。</w:t>
      </w:r>
    </w:p>
    <w:p w:rsidR="00265A81" w:rsidRDefault="00265A81" w:rsidP="00265A81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投资者银行余额</w:t>
      </w: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查询结构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CQdpFtdcReqQueryAccountField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///业务功能码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TQdpFtdcTradeCodeType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TradeCode;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///银行代码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TQdpFtdcBankIDType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BankID;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///银行分中心代码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TQdpFtdcBankBrchIDType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BankBrchID;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///期商分支机构代码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TQdpFtdcBranchIDType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BrokerBranchID;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///交易日期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TradeDate;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///交易时间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TQdpFtdcTimeType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TradeTime;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///银行流水号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TQdpFtdcSerialType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BankSerial;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///交易系统日期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TradingDay;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///银期平台消息流水号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PlateSerial;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///最后分片标志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TQdpFtdcYesNoIndicatorType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LastFragment;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///会话号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TQdpFtdcSessionIDType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SessionID;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///客户姓名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TQdpFtdcClientNameType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CustomerName;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///证件类型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TQdpFtdcIdentifiedCardTypeType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IdCardType;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///证件号码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TQdpFtdcIdentifiedCardNoType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IdentifiedCardNo;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///客户类型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TQdpFtdcClientTypeType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CustType;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///银行账号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TQdpFtdcBankAccountType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BankAccount;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///银行密码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TQdpFtdcPasswordType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BankPassWord;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///资金账号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TQdpFtdcAccountIDType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AccountID;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///投资者编号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///期货密码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TQdpFtdcPasswordType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Password;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///期货公司流水号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FutureSerial;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///安装编号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InstallID;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///交易员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///验证客户证件号码标志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VerifyCertNoFlag;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///币种代码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TQdpFtdcCurrencyIDType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Currency;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///摘要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TQdpFtdcAbstractType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Digest;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///银行账号类型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TQdpFtdcBankAccTypeType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BankAccType;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///渠道标志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TQdpFtdcDeviceIDType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DeviceID;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///期货单位账号类型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TQdpFtdcBankAccTypeType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BankSecuAccType;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///期货公司银行编码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TQdpFtdcBankCodingForFutureType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BankCodingForFuture;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///期货单位账号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TQdpFtdcBankAccountType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BankSecuAcc;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///银行密码标志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TQdpFtdcPwdFlagType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BankPwdFlag;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///期货资金密码核对标志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TQdpFtdcPwdFlagType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SecuPwdFlag;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///交易柜员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OperNo;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///请求编号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TQdpFtdcRequestIDType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RequestID;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///交易ID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TID;</w:t>
      </w:r>
    </w:p>
    <w:p w:rsidR="00265A81" w:rsidRDefault="00265A81" w:rsidP="00265A81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65A81" w:rsidRPr="00792351" w:rsidRDefault="00265A81" w:rsidP="00580285">
      <w:pPr>
        <w:pStyle w:val="3"/>
        <w:rPr>
          <w:rFonts w:asciiTheme="minorEastAsia" w:eastAsiaTheme="minorEastAsia" w:hAnsiTheme="minorEastAsia"/>
          <w:color w:val="000000" w:themeColor="text2"/>
          <w:sz w:val="24"/>
        </w:rPr>
      </w:pPr>
      <w:bookmarkStart w:id="97" w:name="_Toc446424747"/>
      <w:r w:rsidRPr="00792351">
        <w:rPr>
          <w:rFonts w:asciiTheme="minorEastAsia" w:eastAsiaTheme="minorEastAsia" w:hAnsiTheme="minorEastAsia"/>
          <w:color w:val="000000" w:themeColor="text2"/>
          <w:sz w:val="24"/>
        </w:rPr>
        <w:t>ReqFromBankToFutureByFuture</w:t>
      </w:r>
      <w:r w:rsidRPr="00792351">
        <w:rPr>
          <w:rFonts w:asciiTheme="minorEastAsia" w:eastAsiaTheme="minorEastAsia" w:hAnsiTheme="minorEastAsia" w:hint="eastAsia"/>
          <w:color w:val="000000" w:themeColor="text2"/>
          <w:sz w:val="24"/>
        </w:rPr>
        <w:t>方法</w:t>
      </w:r>
      <w:bookmarkEnd w:id="97"/>
    </w:p>
    <w:p w:rsidR="00265A81" w:rsidRDefault="00265A81" w:rsidP="00265A81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银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转期请求</w:t>
      </w:r>
    </w:p>
    <w:p w:rsidR="00265A81" w:rsidRPr="00431F21" w:rsidRDefault="00265A81" w:rsidP="00265A81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431F21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65A81" w:rsidRPr="00431F21" w:rsidRDefault="00265A81" w:rsidP="00265A81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int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ReqFromBankToFutureByFuture</w:t>
      </w:r>
      <w:r w:rsidRPr="00A7075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(</w:t>
      </w:r>
    </w:p>
    <w:p w:rsidR="00265A81" w:rsidRPr="00431F21" w:rsidRDefault="00265A81" w:rsidP="00265A8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CQdpFtdcReqTransferField *pReqTransfer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, </w:t>
      </w:r>
    </w:p>
    <w:p w:rsidR="00265A81" w:rsidRPr="00431F21" w:rsidRDefault="00265A81" w:rsidP="00265A8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nRequestID)</w:t>
      </w:r>
    </w:p>
    <w:p w:rsidR="00265A81" w:rsidRPr="00431F21" w:rsidRDefault="00265A81" w:rsidP="00265A81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431F21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65A81" w:rsidRPr="00431F21" w:rsidRDefault="00265A81" w:rsidP="00265A81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pReqTransfer</w:t>
      </w: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指向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投资者转账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请求</w:t>
      </w: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结构的地址。</w:t>
      </w:r>
    </w:p>
    <w:p w:rsidR="00265A81" w:rsidRDefault="00265A81" w:rsidP="00265A81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投资者转账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请求</w:t>
      </w: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结构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CQdpFtdcReqTransferField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///业务功能码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TQdpFtdcTradeCodeType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TradeCode;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///银行代码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TQdpFtdcBankIDType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BankID;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///银行分支机构代码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TQdpFtdcBankBrchIDType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BankBrchID;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///期商分支机构代码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TQdpFtdcBranchIDType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BrokerBranchID;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///交易日期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TradeDate;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///交易时间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TQdpFtdcTimeType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TradingTime;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///银行流水号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TQdpFtdcSerialType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BankSerial;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///交易系统日期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TradingDay;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///银期平台消息流水号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PlateSerial;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///最后分片标志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TQdpFtdcYesNoIndicatorType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LastFragment;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///会话号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TQdpFtdcSessionIDType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SessionID;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///客户姓名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TQdpFtdcClientNameType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CustomerName;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///证件类型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TQdpFtdcIdentifiedCardTypeType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IdCardType;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///证件号码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TQdpFtdcIdentifiedCardNoType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IdentifiedCardNo;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///客户类型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TQdpFtdcClientTypeType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CustType;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///银行账号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TQdpFtdcBankAccountType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BankAccount;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///银行密码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TQdpFtdcPasswordType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BankPassWord;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///资金账号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TQdpFtdcAccountIDType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AccountID;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///投资者编号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///期货密码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TQdpFtdcPasswordType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Password;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///安装编号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InstallID;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///期货公司流水号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FutureSerial;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///交易员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///验证客户证件号码标志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VerifyCertNoFlag;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///币种代码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TQdpFtdcCurrencyIDType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Currency;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///转账金额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TradeAmount;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///期货可取金额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FutureFetchAmount;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///费用支付标志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TQdpFtdcFeePayFlagType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FeePayFlag;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///应收客户费用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TQdpFtdcFeeType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CustFee;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///应收期货公司费用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TQdpFtdcFeeType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BrokerFee;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///发送方给接收方的消息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TQdpFtdcAbstractType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Message;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///摘要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TQdpFtdcAbstractType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Digest;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///银行账号类型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TQdpFtdcBankAccTypeType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BankAccType;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///渠道标志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TQdpFtdcDeviceIDType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DeviceID;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///期货单位账号类型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TQdpFtdcBankAccTypeType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BankSecuAccType;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///期货公司银行编码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TQdpFtdcBankCodingForFutureType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BankCodingForFuture;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///期货单位账号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TQdpFtdcBankAccountType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BankSecuAcc;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///银行密码标志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TQdpFtdcPwdFlagType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BankPwdFlag;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///期货资金密码核对标志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TQdpFtdcPwdFlagType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SecuPwdFlag;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///交易柜员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OperNo;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///请求编号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TQdpFtdcRequestIDType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RequestID;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///交易ID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TQdpFtdcTIDType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TID;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///转账交易状态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TQdpFtdcTransferStatusType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TransferStatus;</w:t>
      </w:r>
    </w:p>
    <w:p w:rsidR="00265A81" w:rsidRDefault="00265A81" w:rsidP="00265A81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65A81" w:rsidRDefault="00265A81" w:rsidP="00265A81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</w:p>
    <w:p w:rsidR="00265A81" w:rsidRPr="00975DF2" w:rsidRDefault="00265A81" w:rsidP="00580285">
      <w:pPr>
        <w:pStyle w:val="3"/>
        <w:rPr>
          <w:rFonts w:asciiTheme="minorEastAsia" w:eastAsiaTheme="minorEastAsia" w:hAnsiTheme="minorEastAsia"/>
          <w:color w:val="000000" w:themeColor="text2"/>
          <w:sz w:val="24"/>
        </w:rPr>
      </w:pPr>
      <w:bookmarkStart w:id="98" w:name="_Toc446424748"/>
      <w:r w:rsidRPr="00975DF2">
        <w:rPr>
          <w:rFonts w:asciiTheme="minorEastAsia" w:eastAsiaTheme="minorEastAsia" w:hAnsiTheme="minorEastAsia"/>
          <w:color w:val="000000" w:themeColor="text2"/>
          <w:sz w:val="24"/>
        </w:rPr>
        <w:t>ReqFromFutureToBankByFuture</w:t>
      </w:r>
      <w:r w:rsidRPr="00975DF2">
        <w:rPr>
          <w:rFonts w:asciiTheme="minorEastAsia" w:eastAsiaTheme="minorEastAsia" w:hAnsiTheme="minorEastAsia" w:hint="eastAsia"/>
          <w:color w:val="000000" w:themeColor="text2"/>
          <w:sz w:val="24"/>
        </w:rPr>
        <w:t>方法</w:t>
      </w:r>
      <w:bookmarkEnd w:id="98"/>
    </w:p>
    <w:p w:rsidR="00265A81" w:rsidRDefault="00265A81" w:rsidP="00265A81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期转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银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请求</w:t>
      </w:r>
    </w:p>
    <w:p w:rsidR="00265A81" w:rsidRPr="00431F21" w:rsidRDefault="00265A81" w:rsidP="00265A81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431F21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65A81" w:rsidRPr="00431F21" w:rsidRDefault="00265A81" w:rsidP="00265A81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int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ReqFromFutureToBankByFuture</w:t>
      </w:r>
      <w:r w:rsidRPr="00A7075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(</w:t>
      </w:r>
    </w:p>
    <w:p w:rsidR="00265A81" w:rsidRPr="00431F21" w:rsidRDefault="00265A81" w:rsidP="00265A8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CQdpFtdcReqTransferField *pReqTransfer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, </w:t>
      </w:r>
    </w:p>
    <w:p w:rsidR="00265A81" w:rsidRPr="00431F21" w:rsidRDefault="00265A81" w:rsidP="00265A8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nRequestID)</w:t>
      </w:r>
    </w:p>
    <w:p w:rsidR="00265A81" w:rsidRPr="00431F21" w:rsidRDefault="00265A81" w:rsidP="00265A81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431F21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65A81" w:rsidRPr="00431F21" w:rsidRDefault="00265A81" w:rsidP="00265A81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pReqTransfer</w:t>
      </w: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指向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投资者转账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请求</w:t>
      </w: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结构的地址。</w:t>
      </w:r>
    </w:p>
    <w:p w:rsidR="00265A81" w:rsidRDefault="00265A81" w:rsidP="00265A81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投资者转账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请求</w:t>
      </w: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结构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CQdpFtdcReqTransferField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///业务功能码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TQdpFtdcTradeCodeType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TradeCode;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///银行代码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TQdpFtdcBankIDType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BankID;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///银行分支机构代码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TQdpFtdcBankBrchIDType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BankBrchID;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///期商分支机构代码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TQdpFtdcBranchIDType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BrokerBranchID;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///交易日期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TradeDate;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///交易时间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TQdpFtdcTimeType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TradingTime;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///银行流水号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TQdpFtdcSerialType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BankSerial;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///交易系统日期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TradingDay;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///银期平台消息流水号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TQdpFtdcSequenceNoType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PlateSerial;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///最后分片标志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TQdpFtdcYesNoIndicatorType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LastFragment;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///会话号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TQdpFtdcSessionIDType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SessionID;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///客户姓名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TQdpFtdcClientNameType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CustomerName;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///证件类型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TQdpFtdcIdentifiedCardTypeType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IdCardType;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///证件号码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TQdpFtdcIdentifiedCardNoType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IdentifiedCardNo;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///客户类型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TQdpFtdcClientTypeType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CustType;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///银行账号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TQdpFtdcBankAccountType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BankAccount;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///银行密码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TQdpFtdcPasswordType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BankPassWord;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///资金账号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TQdpFtdcAccountIDType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AccountID;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///投资者编号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///期货密码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TQdpFtdcPasswordType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Password;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///安装编号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InstallID;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///期货公司流水号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FutureSerial;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///交易员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///验证客户证件号码标志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VerifyCertNoFlag;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///币种代码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TQdpFtdcCurrencyIDType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Currency;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///转账金额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TradeAmount;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///期货可取金额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FutureFetchAmount;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///费用支付标志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TQdpFtdcFeePayFlagType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FeePayFlag;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///应收客户费用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TQdpFtdcFeeType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CustFee;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///应收期货公司费用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TQdpFtdcFeeType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BrokerFee;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///发送方给接收方的消息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TQdpFtdcAbstractType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Message;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///摘要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TQdpFtdcAbstractType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Digest;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///银行账号类型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TQdpFtdcBankAccTypeType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BankAccType;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///渠道标志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TQdpFtdcDeviceIDType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DeviceID;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///期货单位账号类型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TQdpFtdcBankAccTypeType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BankSecuAccType;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///期货公司银行编码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TQdpFtdcBankCodingForFutureType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BankCodingForFuture;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///期货单位账号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TQdpFtdcBankAccountType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BankSecuAcc;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///银行密码标志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TQdpFtdcPwdFlagType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BankPwdFlag;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///期货资金密码核对标志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TQdpFtdcPwdFlagType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SecuPwdFlag;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///交易柜员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OperNo;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///请求编号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TQdpFtdcRequestIDType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RequestID;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///交易ID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TID;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///转账交易状态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TQdpFtdcTransferStatusType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TransferStatus;</w:t>
      </w:r>
    </w:p>
    <w:p w:rsidR="00265A81" w:rsidRDefault="00265A81" w:rsidP="00265A81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65A81" w:rsidRPr="009748D2" w:rsidRDefault="00265A81" w:rsidP="00580285">
      <w:pPr>
        <w:pStyle w:val="3"/>
        <w:rPr>
          <w:rFonts w:asciiTheme="minorEastAsia" w:eastAsiaTheme="minorEastAsia" w:hAnsiTheme="minorEastAsia"/>
          <w:color w:val="000000" w:themeColor="text2"/>
          <w:sz w:val="24"/>
        </w:rPr>
      </w:pPr>
      <w:bookmarkStart w:id="99" w:name="_Toc446424749"/>
      <w:r w:rsidRPr="009748D2">
        <w:rPr>
          <w:rFonts w:asciiTheme="minorEastAsia" w:eastAsiaTheme="minorEastAsia" w:hAnsiTheme="minorEastAsia"/>
          <w:color w:val="000000" w:themeColor="text2"/>
          <w:sz w:val="24"/>
        </w:rPr>
        <w:lastRenderedPageBreak/>
        <w:t>ReqQryTransferSerial</w:t>
      </w:r>
      <w:r w:rsidRPr="009748D2">
        <w:rPr>
          <w:rFonts w:asciiTheme="minorEastAsia" w:eastAsiaTheme="minorEastAsia" w:hAnsiTheme="minorEastAsia" w:hint="eastAsia"/>
          <w:color w:val="000000" w:themeColor="text2"/>
          <w:sz w:val="24"/>
        </w:rPr>
        <w:t>方法</w:t>
      </w:r>
      <w:bookmarkEnd w:id="99"/>
    </w:p>
    <w:p w:rsidR="00265A81" w:rsidRDefault="00265A81" w:rsidP="00265A81">
      <w:pPr>
        <w:pStyle w:val="a7"/>
        <w:rPr>
          <w:rFonts w:asciiTheme="minorEastAsia" w:eastAsiaTheme="minorEastAsia" w:hAnsiTheme="minor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银行转账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流水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查询</w:t>
      </w:r>
    </w:p>
    <w:p w:rsidR="00265A81" w:rsidRPr="00431F21" w:rsidRDefault="00265A81" w:rsidP="00265A81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431F21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65A81" w:rsidRPr="00431F21" w:rsidRDefault="00265A81" w:rsidP="00265A81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int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ReqQryTransferSerial</w:t>
      </w:r>
      <w:r w:rsidRPr="00A7075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(</w:t>
      </w:r>
    </w:p>
    <w:p w:rsidR="00265A81" w:rsidRPr="00431F21" w:rsidRDefault="00265A81" w:rsidP="00265A8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CQdpFtdcQryTransferSerialField *pQryTransferSerial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, </w:t>
      </w:r>
    </w:p>
    <w:p w:rsidR="00265A81" w:rsidRPr="00431F21" w:rsidRDefault="00265A81" w:rsidP="00265A8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nRequestID)</w:t>
      </w:r>
    </w:p>
    <w:p w:rsidR="00265A81" w:rsidRPr="00431F21" w:rsidRDefault="00265A81" w:rsidP="00265A81">
      <w:pPr>
        <w:pStyle w:val="a7"/>
        <w:ind w:firstLine="482"/>
        <w:rPr>
          <w:rFonts w:asciiTheme="minorEastAsia" w:eastAsiaTheme="minorEastAsia" w:hAnsiTheme="minorEastAsia"/>
          <w:b/>
          <w:i w:val="0"/>
          <w:color w:val="000000" w:themeColor="text1"/>
          <w:szCs w:val="24"/>
        </w:rPr>
      </w:pPr>
      <w:r w:rsidRPr="00431F21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65A81" w:rsidRPr="00431F21" w:rsidRDefault="00265A81" w:rsidP="00265A81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pQryTransferSerial</w:t>
      </w: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指向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投资者转账请求流水</w:t>
      </w: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结构的地址。</w:t>
      </w:r>
    </w:p>
    <w:p w:rsidR="00265A81" w:rsidRDefault="00265A81" w:rsidP="00265A81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投资者转账请求流水</w:t>
      </w: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查询结构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CQdpFtdcQryTransferSerialField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///交易员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///投资者编号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///资金账号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TQdpFtdcAccountIDType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AccountID;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///银行代码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TQdpFtdcBankIDType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BankID;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///币种代码</w:t>
      </w:r>
    </w:p>
    <w:p w:rsidR="00265A81" w:rsidRPr="00265A81" w:rsidRDefault="00265A81" w:rsidP="00265A81">
      <w:pPr>
        <w:pStyle w:val="a7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TQdpFtdcCurrencyIDType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Currency;</w:t>
      </w:r>
    </w:p>
    <w:p w:rsidR="006B5592" w:rsidRDefault="00265A81" w:rsidP="00265A81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65A81" w:rsidRPr="00265A81" w:rsidRDefault="00265A81" w:rsidP="00265A81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</w:p>
    <w:p w:rsidR="00F0555A" w:rsidRPr="00DF7CA8" w:rsidRDefault="00681211" w:rsidP="00B02E25">
      <w:pPr>
        <w:pStyle w:val="1"/>
        <w:rPr>
          <w:rFonts w:asciiTheme="minorEastAsia" w:eastAsiaTheme="minorEastAsia" w:hAnsiTheme="minorEastAsia"/>
        </w:rPr>
      </w:pPr>
      <w:bookmarkStart w:id="100" w:name="_Toc446424750"/>
      <w:r w:rsidRPr="00DF7CA8">
        <w:rPr>
          <w:rFonts w:asciiTheme="minorEastAsia" w:eastAsiaTheme="minorEastAsia" w:hAnsiTheme="minorEastAsia" w:hint="eastAsia"/>
        </w:rPr>
        <w:t>开发实例</w:t>
      </w:r>
      <w:bookmarkEnd w:id="100"/>
    </w:p>
    <w:p w:rsidR="001E3020" w:rsidRPr="00431F21" w:rsidRDefault="001E3020" w:rsidP="00431F21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// </w:t>
      </w:r>
      <w:r w:rsidR="00A903FD"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test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tradeapi.cpp :</w:t>
      </w:r>
    </w:p>
    <w:p w:rsidR="001E3020" w:rsidRPr="00431F21" w:rsidRDefault="001E3020" w:rsidP="00431F21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一个简单的例子，介绍C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FtdcTraderApi和C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FtdcTraderSpi接</w:t>
      </w: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口的使用。</w:t>
      </w:r>
    </w:p>
    <w:p w:rsidR="001E3020" w:rsidRPr="00431F21" w:rsidRDefault="001E3020" w:rsidP="00431F21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本例将演示一个报单录入操作的过程</w:t>
      </w:r>
    </w:p>
    <w:p w:rsidR="001E3020" w:rsidRPr="00431F21" w:rsidRDefault="001E3020" w:rsidP="00431F21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#include &lt;stdio.h&gt;</w:t>
      </w:r>
    </w:p>
    <w:p w:rsidR="001E3020" w:rsidRPr="00431F21" w:rsidRDefault="001E3020" w:rsidP="00431F21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#include &lt;windows.h&gt;</w:t>
      </w:r>
    </w:p>
    <w:p w:rsidR="001E3020" w:rsidRPr="00431F21" w:rsidRDefault="001E3020" w:rsidP="00431F21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#include "</w:t>
      </w:r>
      <w:r w:rsidR="007F2E4A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Qdp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FtdcTraderApi.h"</w:t>
      </w:r>
    </w:p>
    <w:p w:rsidR="001E3020" w:rsidRPr="00431F21" w:rsidRDefault="001E3020" w:rsidP="00431F21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报单录入操作是否完成的标志</w:t>
      </w:r>
    </w:p>
    <w:p w:rsidR="001E3020" w:rsidRPr="00431F21" w:rsidRDefault="001E3020" w:rsidP="00431F21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Create a manual reset event with no signal</w:t>
      </w:r>
    </w:p>
    <w:p w:rsidR="001E3020" w:rsidRPr="00431F21" w:rsidRDefault="001E3020" w:rsidP="00431F21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HANDLE g_hEvent = CreateEvent(NULL, true, false, NULL);</w:t>
      </w:r>
    </w:p>
    <w:p w:rsidR="001E3020" w:rsidRPr="00431F21" w:rsidRDefault="001E3020" w:rsidP="00431F21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 xml:space="preserve">// </w:t>
      </w:r>
      <w:r w:rsidR="000C2CA4"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经纪公司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代码</w:t>
      </w:r>
    </w:p>
    <w:p w:rsidR="001E3020" w:rsidRPr="00431F21" w:rsidRDefault="000C2CA4" w:rsidP="00431F21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="00BC16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FtdcBrokerIDType</w:t>
      </w:r>
      <w:r w:rsidR="00BC16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g_ch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BrokerID</w:t>
      </w:r>
      <w:r w:rsidR="001E3020"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1E3020" w:rsidRPr="00431F21" w:rsidRDefault="001E3020" w:rsidP="00431F21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交易用户代码</w:t>
      </w:r>
    </w:p>
    <w:p w:rsidR="001E3020" w:rsidRDefault="0084448D" w:rsidP="00431F21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1E3020"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UserIDType g_chUserID;</w:t>
      </w:r>
    </w:p>
    <w:p w:rsidR="00910EDB" w:rsidRDefault="00910EDB" w:rsidP="00431F21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//用户本地最大报单号</w:t>
      </w:r>
    </w:p>
    <w:p w:rsidR="00910EDB" w:rsidRPr="00431F21" w:rsidRDefault="00CC7899" w:rsidP="00910EDB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int</w:t>
      </w:r>
      <w:r w:rsidR="00910EDB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g_</w:t>
      </w:r>
      <w:r w:rsidR="00910EDB" w:rsidRPr="00910EDB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UserOrderLocalID</w:t>
      </w:r>
      <w:r w:rsidR="00910EDB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;</w:t>
      </w:r>
    </w:p>
    <w:p w:rsidR="001E3020" w:rsidRPr="00431F21" w:rsidRDefault="001E3020" w:rsidP="00431F21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class CSimpleHandler : public 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FtdcTraderSpi</w:t>
      </w:r>
    </w:p>
    <w:p w:rsidR="001E3020" w:rsidRPr="00431F21" w:rsidRDefault="001E3020" w:rsidP="00431F21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public: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构造函数，需要一个有效的指向C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FtdcMduserApi实例的指针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CSimpleHandler(C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FtdcTraderApi *pUserApi) :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m_</w:t>
      </w:r>
      <w:r w:rsidR="000A1E63"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pUserApi (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pUserApi) {}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~</w:t>
      </w:r>
      <w:r w:rsidR="000A1E63"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CSimpleHandler (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) {}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当客户端与</w:t>
      </w:r>
      <w:r w:rsidR="00580285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Q</w:t>
      </w:r>
      <w:r w:rsidR="0058028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DP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建立起通信连接，客户端需要进行登录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virtual void OnFrontConnected()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="0084448D"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="0084448D"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ReqUserLoginField reqUserLogin;</w:t>
      </w:r>
    </w:p>
    <w:p w:rsidR="001E3020" w:rsidRPr="00431F21" w:rsidRDefault="001E3020" w:rsidP="00431F21">
      <w:pPr>
        <w:pStyle w:val="a7"/>
        <w:spacing w:line="240" w:lineRule="auto"/>
        <w:ind w:leftChars="0" w:left="36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// get </w:t>
      </w:r>
      <w:r w:rsidR="00A15027"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BrokerID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</w:t>
      </w:r>
      <w:r w:rsidR="00A15027"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BrokerID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:");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scanf("%s", &amp;g_ch</w:t>
      </w:r>
      <w:r w:rsidR="00A15027"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BrokerID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);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 xml:space="preserve">strcpy(reqUserLogin. </w:t>
      </w:r>
      <w:r w:rsidR="00A15027"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BrokerID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, g_ch</w:t>
      </w:r>
      <w:r w:rsidR="00A15027"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BrokerID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);</w:t>
      </w:r>
    </w:p>
    <w:p w:rsidR="001E3020" w:rsidRPr="00431F21" w:rsidRDefault="001E3020" w:rsidP="00431F21">
      <w:pPr>
        <w:pStyle w:val="a7"/>
        <w:spacing w:line="240" w:lineRule="auto"/>
        <w:ind w:leftChars="0" w:left="36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get userid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printf("userid:");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scanf("%s", &amp;g_chUserID);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strcpy(reqUserLogin.UserID, g_chUserID);</w:t>
      </w:r>
    </w:p>
    <w:p w:rsidR="001E3020" w:rsidRPr="00431F21" w:rsidRDefault="001E3020" w:rsidP="00431F21">
      <w:pPr>
        <w:pStyle w:val="a7"/>
        <w:spacing w:line="240" w:lineRule="auto"/>
        <w:ind w:leftChars="0" w:left="36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get password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printf("password:");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scanf("%s", &amp;reqUserLogin.Password);</w:t>
      </w:r>
    </w:p>
    <w:p w:rsidR="001E3020" w:rsidRPr="00431F21" w:rsidRDefault="001E3020" w:rsidP="00431F21">
      <w:pPr>
        <w:pStyle w:val="a7"/>
        <w:spacing w:line="240" w:lineRule="auto"/>
        <w:ind w:leftChars="0" w:left="36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发出登陆请求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m_pUserApi-&gt;ReqUserLogin(&amp;reqUserLogin, 0);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</w:t>
      </w:r>
    </w:p>
    <w:p w:rsidR="001E3020" w:rsidRPr="00431F21" w:rsidRDefault="001E3020" w:rsidP="00431F21">
      <w:pPr>
        <w:pStyle w:val="a7"/>
        <w:spacing w:line="240" w:lineRule="auto"/>
        <w:ind w:leftChars="100" w:left="210" w:firstLineChars="0" w:firstLine="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当客户端与</w:t>
      </w:r>
      <w:r w:rsidR="00580285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Q</w:t>
      </w:r>
      <w:r w:rsidR="0058028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DP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通信连接断开时，该方法被调用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virtual void OnFrontDisconnected(int nReason)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1E3020" w:rsidRPr="00431F21" w:rsidRDefault="001E3020" w:rsidP="00431F21">
      <w:pPr>
        <w:pStyle w:val="a7"/>
        <w:spacing w:line="240" w:lineRule="auto"/>
        <w:ind w:leftChars="143" w:left="30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当发生这个情况后，API会自动重新连接，客户端可不做处理</w:t>
      </w:r>
    </w:p>
    <w:p w:rsidR="001E3020" w:rsidRPr="00431F21" w:rsidRDefault="001E3020" w:rsidP="00431F21">
      <w:pPr>
        <w:pStyle w:val="a7"/>
        <w:spacing w:line="240" w:lineRule="auto"/>
        <w:ind w:leftChars="143" w:left="30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printf("OnFrontDisconnected.\n");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当客户端发出登录请求之后，该方法会被调用，通知客户端登录是否</w:t>
      </w: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成功</w:t>
      </w:r>
    </w:p>
    <w:p w:rsidR="000C2CA4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virtual void OnRspUserLogin(</w:t>
      </w:r>
    </w:p>
    <w:p w:rsidR="000C2CA4" w:rsidRPr="00431F21" w:rsidRDefault="0084448D" w:rsidP="00431F21">
      <w:pPr>
        <w:pStyle w:val="a7"/>
        <w:spacing w:line="240" w:lineRule="auto"/>
        <w:ind w:leftChars="743" w:left="156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1E3020"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RspUserLoginField *pRspUserLogin, </w:t>
      </w:r>
    </w:p>
    <w:p w:rsidR="000C2CA4" w:rsidRPr="00431F21" w:rsidRDefault="0084448D" w:rsidP="00431F21">
      <w:pPr>
        <w:pStyle w:val="a7"/>
        <w:spacing w:line="240" w:lineRule="auto"/>
        <w:ind w:leftChars="743" w:left="156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1E3020"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RspInfoField  *pRspInfo, </w:t>
      </w:r>
    </w:p>
    <w:p w:rsidR="000C2CA4" w:rsidRPr="00431F21" w:rsidRDefault="001E3020" w:rsidP="00431F21">
      <w:pPr>
        <w:pStyle w:val="a7"/>
        <w:spacing w:line="240" w:lineRule="auto"/>
        <w:ind w:leftChars="743" w:left="156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int nRequestID, </w:t>
      </w:r>
    </w:p>
    <w:p w:rsidR="001E3020" w:rsidRPr="00431F21" w:rsidRDefault="001E3020" w:rsidP="00431F21">
      <w:pPr>
        <w:pStyle w:val="a7"/>
        <w:spacing w:line="240" w:lineRule="auto"/>
        <w:ind w:leftChars="743" w:left="156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printf("OnRspUserLogin:\n");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printf("ErrorCode=[%d], ErrorMsg=[%s]\n",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pRspInfo-&gt;ErrorID, pRspInfo-&gt;ErrorMsg);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printf("RequestID=[%d], Chain=[%d]\n", nRequestID, bIsLast);</w:t>
      </w:r>
    </w:p>
    <w:p w:rsidR="00910EDB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 xml:space="preserve">if (pRspInfo-&gt;ErrorID != 0) </w:t>
      </w:r>
    </w:p>
    <w:p w:rsidR="001E3020" w:rsidRPr="00431F21" w:rsidRDefault="001E3020" w:rsidP="00910EDB">
      <w:pPr>
        <w:pStyle w:val="a7"/>
        <w:spacing w:line="240" w:lineRule="auto"/>
        <w:ind w:leftChars="0" w:left="42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 xml:space="preserve">// </w:t>
      </w:r>
      <w:r w:rsidR="00580285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登录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失败，客户端需进行错误处理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printf("Failed to login, errorcode=%d errormsg=%s</w:t>
      </w:r>
    </w:p>
    <w:p w:rsidR="001F03BB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 xml:space="preserve">requestid=%d chain=%d", </w:t>
      </w:r>
    </w:p>
    <w:p w:rsidR="001E3020" w:rsidRPr="00431F21" w:rsidRDefault="001E3020" w:rsidP="00431F21">
      <w:pPr>
        <w:pStyle w:val="a7"/>
        <w:spacing w:line="240" w:lineRule="auto"/>
        <w:ind w:leftChars="0" w:left="120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pRspInfo-&gt;ErrorID, pRspInfo-&gt;ErrorMsg,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nRequestID, bIsLast);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exit(-1);</w:t>
      </w:r>
    </w:p>
    <w:p w:rsidR="001E3020" w:rsidRDefault="001E3020" w:rsidP="00910EDB">
      <w:pPr>
        <w:pStyle w:val="a7"/>
        <w:spacing w:line="240" w:lineRule="auto"/>
        <w:ind w:leftChars="0" w:left="42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</w:t>
      </w:r>
    </w:p>
    <w:p w:rsidR="00910EDB" w:rsidRDefault="00910EDB" w:rsidP="00910EDB">
      <w:pPr>
        <w:pStyle w:val="a7"/>
        <w:spacing w:line="240" w:lineRule="auto"/>
        <w:ind w:leftChars="0" w:left="0" w:firstLineChars="0" w:firstLine="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  <w:t>//用户最大本地报单号</w:t>
      </w:r>
    </w:p>
    <w:p w:rsidR="00910EDB" w:rsidRPr="00431F21" w:rsidRDefault="00CC7899" w:rsidP="00CC7899">
      <w:pPr>
        <w:pStyle w:val="a7"/>
        <w:spacing w:line="240" w:lineRule="auto"/>
        <w:ind w:leftChars="0" w:left="42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CC7899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g_</w:t>
      </w:r>
      <w:r w:rsidRPr="00910EDB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UserOrderLocalID</w:t>
      </w:r>
      <w:r w:rsidRPr="00CC7899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=atoi(pRspUserLogin-&gt;MaxOrderLocalID)+1;</w:t>
      </w:r>
      <w:r w:rsidRPr="00CC7899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// </w:t>
      </w:r>
      <w:r w:rsidR="00580285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登录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成功,发出报单录入请求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="0084448D"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="0084448D"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InputOrderField ord;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memset(&amp;ord, 0, sizeof(ord));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//经纪公司代码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strcpy(ord.</w:t>
      </w:r>
      <w:r w:rsidR="00A15027"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BrokerID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, g_ch</w:t>
      </w:r>
      <w:r w:rsidR="00A15027"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BrokerID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);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合约代码</w:t>
      </w:r>
    </w:p>
    <w:p w:rsidR="001E3020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strcpy(ord.InstrumentID, "</w:t>
      </w:r>
      <w:r w:rsidR="00910EDB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IF1306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");</w:t>
      </w:r>
    </w:p>
    <w:p w:rsidR="00001905" w:rsidRDefault="00001905" w:rsidP="000019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//投资者代码</w:t>
      </w:r>
    </w:p>
    <w:p w:rsidR="00001905" w:rsidRPr="00431F21" w:rsidRDefault="00001905" w:rsidP="00001905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  <w:t>strcpy(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ord.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Investor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, "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000101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"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);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用户代码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strcpy(ord.UserID, g_chUserID);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买卖方向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strcpy(ord.Direction , "2");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开平标志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strcpy(ord.OffsetFlag, "0");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投机套保标志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strcpy(ord.HedgeFlag, "1");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价格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ord.LimitPrice = 50000;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数量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ord.VolumeTotalOriginal = 10;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有效期类型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strcpy(ord.TimeCondition,"1" );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自动挂起标志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ord.IsAutoSuspend = 0;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//交易所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strcpy(ord.ExchangeID,"</w:t>
      </w:r>
      <w:r w:rsidR="00D44952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CFFEX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");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//本地报单号</w:t>
      </w:r>
    </w:p>
    <w:p w:rsidR="00CC7899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="00CC7899" w:rsidRPr="00CC7899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sprintf(</w:t>
      </w:r>
      <w:r w:rsidR="00CE458C"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ord</w:t>
      </w:r>
      <w:r w:rsidR="002B589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.UserOrder</w:t>
      </w:r>
      <w:r w:rsidR="00CC7899" w:rsidRPr="00CC7899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LocalID,"%012d",g_</w:t>
      </w:r>
      <w:r w:rsidR="00CC7899" w:rsidRPr="00910EDB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UserOrderLocalID</w:t>
      </w:r>
      <w:r w:rsidR="00A9022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++</w:t>
      </w:r>
      <w:r w:rsidR="00CC7899" w:rsidRPr="00CC7899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);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m_pUserApi-&gt;ReqOrderInsert(&amp;ord, 1);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报单录入应答</w:t>
      </w:r>
    </w:p>
    <w:p w:rsidR="001F03BB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virtual void OnRspOrderInsert(</w:t>
      </w:r>
    </w:p>
    <w:p w:rsidR="001E3020" w:rsidRPr="00431F21" w:rsidRDefault="0084448D" w:rsidP="00431F21">
      <w:pPr>
        <w:pStyle w:val="a7"/>
        <w:spacing w:line="240" w:lineRule="auto"/>
        <w:ind w:leftChars="743" w:left="156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1E3020"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InputOrderField  *pInputOrder, </w:t>
      </w:r>
    </w:p>
    <w:p w:rsidR="001F03BB" w:rsidRPr="00431F21" w:rsidRDefault="0084448D" w:rsidP="00431F21">
      <w:pPr>
        <w:pStyle w:val="a7"/>
        <w:spacing w:line="240" w:lineRule="auto"/>
        <w:ind w:leftChars="0" w:left="1620" w:firstLineChars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1E3020"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RspInfoField  *pRspInfo, </w:t>
      </w:r>
    </w:p>
    <w:p w:rsidR="001F03BB" w:rsidRPr="00431F21" w:rsidRDefault="001E3020" w:rsidP="00431F21">
      <w:pPr>
        <w:pStyle w:val="a7"/>
        <w:spacing w:line="240" w:lineRule="auto"/>
        <w:ind w:leftChars="0" w:left="1620" w:firstLineChars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int nRequestID, </w:t>
      </w:r>
    </w:p>
    <w:p w:rsidR="001E3020" w:rsidRPr="00431F21" w:rsidRDefault="001E3020" w:rsidP="00431F21">
      <w:pPr>
        <w:pStyle w:val="a7"/>
        <w:spacing w:line="240" w:lineRule="auto"/>
        <w:ind w:leftChars="743" w:left="156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输出报单录入结果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printf("ErrorCode=[%d], ErrorMsg=[%s]\n",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pRspInfo-&gt;ErrorID, pRspInfo-&gt;ErrorMsg);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通知报单录入完成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SetEvent(g_hEvent);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///报单回报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virtual void OnRtnOrder(</w:t>
      </w:r>
      <w:r w:rsidR="0084448D"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="0084448D"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OrderField  *pOrder)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printf("OnRtnOrder:\n");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printf("OrderSysID=[%s]\n", pOrder-&gt;OrderSysID);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针对用户请求的出错通知</w:t>
      </w:r>
    </w:p>
    <w:p w:rsidR="001F03BB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virtual void OnRspError(</w:t>
      </w:r>
    </w:p>
    <w:p w:rsidR="001F03BB" w:rsidRPr="00431F21" w:rsidRDefault="0084448D" w:rsidP="00431F21">
      <w:pPr>
        <w:pStyle w:val="a7"/>
        <w:spacing w:line="240" w:lineRule="auto"/>
        <w:ind w:leftChars="700" w:left="147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1E3020"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RspInfoField  *pRspInfo, </w:t>
      </w:r>
    </w:p>
    <w:p w:rsidR="001F03BB" w:rsidRPr="00431F21" w:rsidRDefault="001E3020" w:rsidP="00431F21">
      <w:pPr>
        <w:pStyle w:val="a7"/>
        <w:spacing w:line="240" w:lineRule="auto"/>
        <w:ind w:leftChars="700" w:left="147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 xml:space="preserve">nRequestID, </w:t>
      </w:r>
    </w:p>
    <w:p w:rsidR="001E3020" w:rsidRPr="00431F21" w:rsidRDefault="001E3020" w:rsidP="00431F21">
      <w:pPr>
        <w:pStyle w:val="a7"/>
        <w:spacing w:line="240" w:lineRule="auto"/>
        <w:ind w:leftChars="671" w:left="1409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bool bIsLast) 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printf("OnRspError:\n");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printf("ErrorCode=[%d], ErrorMsg=[%s]\n",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pRspInfo-&gt;ErrorID, pRspInfo-&gt;ErrorMsg);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printf("RequestID=[%d], Chain=[%d]\n", nRequestID, bIsLast);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 客户端需进行错误处理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{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//客户端的错误处理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}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</w:t>
      </w:r>
    </w:p>
    <w:p w:rsidR="001E3020" w:rsidRPr="00431F21" w:rsidRDefault="001E3020" w:rsidP="00431F21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private: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指向</w:t>
      </w:r>
      <w:r w:rsidR="00580285"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58028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="00580285"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FtdcTraderApi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实例的指针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FtdcTraderApi *m_pUserApi;</w:t>
      </w:r>
    </w:p>
    <w:p w:rsidR="001E3020" w:rsidRPr="00431F21" w:rsidRDefault="001E3020" w:rsidP="00431F21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1E3020" w:rsidRPr="00431F21" w:rsidRDefault="001E3020" w:rsidP="00431F21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main()</w:t>
      </w:r>
    </w:p>
    <w:p w:rsidR="001E3020" w:rsidRPr="00431F21" w:rsidRDefault="001E3020" w:rsidP="00431F21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产生一个C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FtdcTraderApi实例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FtdcTraderApi *pUserApi =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FtdcTraderApi::CreateFtdcTraderApi();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产生一个事件处理的实例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CSimpleHandler sh(pUserApi);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注册一事件处理的实例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pUserApi-&gt;RegisterSpi(&amp;sh);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订阅私有流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// </w:t>
      </w:r>
      <w:r w:rsidR="00D7679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QDP_</w:t>
      </w:r>
      <w:r w:rsidR="009A6B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TERT_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RESTART:从本交易日开始重传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// </w:t>
      </w:r>
      <w:r w:rsidR="00D7679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QDP_</w:t>
      </w:r>
      <w:r w:rsidR="009A6B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TERT_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RESUME:从上次收到的续传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// </w:t>
      </w:r>
      <w:r w:rsidR="00D7679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QDP_</w:t>
      </w:r>
      <w:r w:rsidR="009A6B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TERT_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QUICK:只传送登录后私有流的内容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pUserApi-&gt;SubscribePrivateTopic(</w:t>
      </w:r>
      <w:r w:rsidR="00D7679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QDP_</w:t>
      </w:r>
      <w:r w:rsidR="009A6B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TERT_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RESUME);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订阅公共流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// </w:t>
      </w:r>
      <w:r w:rsidR="00D7679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QDP_</w:t>
      </w:r>
      <w:r w:rsidR="009A6B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TERT_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RESTART:从本交易日开始重传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// </w:t>
      </w:r>
      <w:r w:rsidR="00D7679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QDP_</w:t>
      </w:r>
      <w:r w:rsidR="009A6B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TERT_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RESUME:从上次收到的续传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// </w:t>
      </w:r>
      <w:r w:rsidR="00D7679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QDP_</w:t>
      </w:r>
      <w:r w:rsidR="009A6B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TERT_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QUICK:只传送登录后公共流的内容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pUserApi-&gt;SubscribePublicTopic(</w:t>
      </w:r>
      <w:r w:rsidR="00D7679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QDP_</w:t>
      </w:r>
      <w:r w:rsidR="009A6B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TERT_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RESUME);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设置</w:t>
      </w:r>
      <w:r w:rsidR="00D7010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量投科技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服务的地址，可以注册多个地址备用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pUserApi-&gt;RegisterFront("tcp://172.</w:t>
      </w:r>
      <w:r w:rsidR="00620744"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28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.</w:t>
      </w:r>
      <w:r w:rsidR="00620744"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21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.</w:t>
      </w:r>
      <w:r w:rsidR="00620744"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133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:</w:t>
      </w:r>
      <w:r w:rsidR="00620744"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15555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");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使客户端开始与后台服务建立连接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pUserApi-&gt;Init();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客户端等待报单操作完成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WaitForSingleObject(g_hEvent, INFINITE);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释放API实例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pUserApi-&gt;Release();</w:t>
      </w:r>
    </w:p>
    <w:p w:rsidR="001E3020" w:rsidRPr="00431F21" w:rsidRDefault="001E3020" w:rsidP="00431F21">
      <w:pPr>
        <w:pStyle w:val="a7"/>
        <w:spacing w:line="240" w:lineRule="auto"/>
        <w:ind w:leftChars="0" w:left="0"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return 0;</w:t>
      </w:r>
    </w:p>
    <w:p w:rsidR="00681211" w:rsidRPr="00431F21" w:rsidRDefault="001E3020" w:rsidP="00431F21">
      <w:pPr>
        <w:pStyle w:val="a7"/>
        <w:spacing w:line="240" w:lineRule="auto"/>
        <w:ind w:firstLine="420"/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</w:t>
      </w:r>
    </w:p>
    <w:sectPr w:rsidR="00681211" w:rsidRPr="00431F21" w:rsidSect="008B49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3662" w:rsidRDefault="00343662" w:rsidP="00275E95">
      <w:r>
        <w:separator/>
      </w:r>
    </w:p>
  </w:endnote>
  <w:endnote w:type="continuationSeparator" w:id="0">
    <w:p w:rsidR="00343662" w:rsidRDefault="00343662" w:rsidP="00275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662" w:rsidRDefault="00343662">
    <w:pPr>
      <w:pStyle w:val="a4"/>
    </w:pPr>
    <w:r w:rsidRPr="00B32504">
      <w:rPr>
        <w:rFonts w:hint="eastAsia"/>
      </w:rPr>
      <w:t>版权所有</w:t>
    </w:r>
    <w:r>
      <w:rPr>
        <w:rFonts w:hint="eastAsia"/>
      </w:rPr>
      <w:t>@上海量投网络科技有限公司</w:t>
    </w:r>
    <w:r>
      <w:ptab w:relativeTo="margin" w:alignment="center" w:leader="none"/>
    </w:r>
    <w:r>
      <w:rPr>
        <w:rFonts w:hint="eastAsia"/>
      </w:rPr>
      <w:t>第</w:t>
    </w:r>
    <w:r>
      <w:fldChar w:fldCharType="begin"/>
    </w:r>
    <w:r>
      <w:instrText>PAGE   \* MERGEFORMAT</w:instrText>
    </w:r>
    <w:r>
      <w:fldChar w:fldCharType="separate"/>
    </w:r>
    <w:r w:rsidR="00F87263" w:rsidRPr="00F87263">
      <w:rPr>
        <w:noProof/>
        <w:lang w:val="zh-CN"/>
      </w:rPr>
      <w:t>III</w:t>
    </w:r>
    <w:r>
      <w:fldChar w:fldCharType="end"/>
    </w:r>
    <w:r>
      <w:rPr>
        <w:rFonts w:hint="eastAsia"/>
      </w:rPr>
      <w:t>页</w:t>
    </w:r>
    <w:r>
      <w:ptab w:relativeTo="margin" w:alignment="right" w:leader="none"/>
    </w:r>
    <w:r w:rsidRPr="006F2895">
      <w:rPr>
        <w:lang w:val="zh-CN"/>
      </w:rPr>
      <w:t xml:space="preserve"> </w:t>
    </w:r>
    <w:r w:rsidRPr="00EA1954">
      <w:rPr>
        <w:lang w:val="zh-CN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3662" w:rsidRDefault="00343662" w:rsidP="00275E95">
      <w:r>
        <w:separator/>
      </w:r>
    </w:p>
  </w:footnote>
  <w:footnote w:type="continuationSeparator" w:id="0">
    <w:p w:rsidR="00343662" w:rsidRDefault="00343662" w:rsidP="00275E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662" w:rsidRPr="00A441D7" w:rsidRDefault="00343662" w:rsidP="00522F6F">
    <w:pPr>
      <w:pStyle w:val="a4"/>
      <w:rPr>
        <w:u w:val="single"/>
      </w:rPr>
    </w:pPr>
    <w:r w:rsidRPr="00A441D7">
      <w:rPr>
        <w:rFonts w:hint="eastAsia"/>
        <w:u w:val="single"/>
      </w:rPr>
      <w:t>上海量投网络科技有限公司技术文档</w:t>
    </w:r>
    <w:r w:rsidRPr="00A441D7">
      <w:rPr>
        <w:rFonts w:hint="eastAsia"/>
        <w:u w:val="single"/>
      </w:rPr>
      <w:tab/>
    </w:r>
    <w:r w:rsidRPr="00A441D7">
      <w:rPr>
        <w:rFonts w:hint="eastAsia"/>
        <w:u w:val="single"/>
      </w:rPr>
      <w:tab/>
      <w:t>TraderAPI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07F83"/>
    <w:multiLevelType w:val="hybridMultilevel"/>
    <w:tmpl w:val="579EDC76"/>
    <w:lvl w:ilvl="0" w:tplc="04090001">
      <w:start w:val="1"/>
      <w:numFmt w:val="bullet"/>
      <w:lvlText w:val=""/>
      <w:lvlJc w:val="left"/>
      <w:pPr>
        <w:ind w:left="3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7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20" w:hanging="420"/>
      </w:pPr>
      <w:rPr>
        <w:rFonts w:ascii="Wingdings" w:hAnsi="Wingdings" w:hint="default"/>
      </w:rPr>
    </w:lvl>
  </w:abstractNum>
  <w:abstractNum w:abstractNumId="1" w15:restartNumberingAfterBreak="0">
    <w:nsid w:val="4BA06D12"/>
    <w:multiLevelType w:val="hybridMultilevel"/>
    <w:tmpl w:val="AE9ADFD8"/>
    <w:lvl w:ilvl="0" w:tplc="B8C848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 w15:restartNumberingAfterBreak="0">
    <w:nsid w:val="506204CD"/>
    <w:multiLevelType w:val="multilevel"/>
    <w:tmpl w:val="7E108C08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0"/>
      </w:pPr>
      <w:rPr>
        <w:rFonts w:ascii="宋体" w:hAnsi="宋体" w:hint="eastAsia"/>
        <w:b/>
        <w:i w:val="0"/>
        <w:sz w:val="28"/>
        <w:szCs w:val="28"/>
      </w:rPr>
    </w:lvl>
    <w:lvl w:ilvl="1">
      <w:start w:val="1"/>
      <w:numFmt w:val="decimal"/>
      <w:pStyle w:val="2"/>
      <w:lvlText w:val="%1.%2 "/>
      <w:lvlJc w:val="left"/>
      <w:pPr>
        <w:tabs>
          <w:tab w:val="num" w:pos="576"/>
        </w:tabs>
        <w:ind w:left="576" w:hanging="576"/>
      </w:pPr>
      <w:rPr>
        <w:rFonts w:ascii="宋体" w:eastAsia="宋体" w:hAnsi="宋体" w:hint="eastAsia"/>
        <w:b/>
        <w:i w:val="0"/>
        <w:color w:val="auto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asciiTheme="minorEastAsia" w:eastAsiaTheme="minorEastAsia" w:hAnsiTheme="minorEastAsia" w:hint="eastAsia"/>
        <w:i w:val="0"/>
        <w:color w:val="auto"/>
        <w:sz w:val="24"/>
        <w:szCs w:val="24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97"/>
        </w:tabs>
        <w:ind w:left="297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441"/>
        </w:tabs>
        <w:ind w:left="441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585"/>
        </w:tabs>
        <w:ind w:left="585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729"/>
        </w:tabs>
        <w:ind w:left="729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873"/>
        </w:tabs>
        <w:ind w:left="873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017"/>
        </w:tabs>
        <w:ind w:left="1017" w:hanging="1584"/>
      </w:pPr>
      <w:rPr>
        <w:rFonts w:hint="eastAsia"/>
      </w:rPr>
    </w:lvl>
  </w:abstractNum>
  <w:abstractNum w:abstractNumId="3" w15:restartNumberingAfterBreak="0">
    <w:nsid w:val="6A186A22"/>
    <w:multiLevelType w:val="hybridMultilevel"/>
    <w:tmpl w:val="AE9ADFD8"/>
    <w:lvl w:ilvl="0" w:tplc="B8C848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2"/>
    <w:lvlOverride w:ilvl="0">
      <w:startOverride w:val="6"/>
    </w:lvlOverride>
    <w:lvlOverride w:ilvl="1">
      <w:startOverride w:val="2"/>
    </w:lvlOverride>
    <w:lvlOverride w:ilvl="2">
      <w:startOverride w:val="5"/>
    </w:lvlOverride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hideSpellingError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75E95"/>
    <w:rsid w:val="000007C9"/>
    <w:rsid w:val="00001905"/>
    <w:rsid w:val="000141AE"/>
    <w:rsid w:val="00014422"/>
    <w:rsid w:val="00014452"/>
    <w:rsid w:val="00015F48"/>
    <w:rsid w:val="000166AC"/>
    <w:rsid w:val="00023B67"/>
    <w:rsid w:val="0002479E"/>
    <w:rsid w:val="00026AB4"/>
    <w:rsid w:val="0003462C"/>
    <w:rsid w:val="00040DC0"/>
    <w:rsid w:val="000424A4"/>
    <w:rsid w:val="00042E25"/>
    <w:rsid w:val="00045F47"/>
    <w:rsid w:val="0005283E"/>
    <w:rsid w:val="000563CE"/>
    <w:rsid w:val="000627B4"/>
    <w:rsid w:val="00067C3D"/>
    <w:rsid w:val="00073A18"/>
    <w:rsid w:val="00073A2B"/>
    <w:rsid w:val="00077B4A"/>
    <w:rsid w:val="00081486"/>
    <w:rsid w:val="00083005"/>
    <w:rsid w:val="00090C8D"/>
    <w:rsid w:val="0009265E"/>
    <w:rsid w:val="000A00FE"/>
    <w:rsid w:val="000A171D"/>
    <w:rsid w:val="000A199F"/>
    <w:rsid w:val="000A1E63"/>
    <w:rsid w:val="000B2381"/>
    <w:rsid w:val="000C11EF"/>
    <w:rsid w:val="000C185A"/>
    <w:rsid w:val="000C1D42"/>
    <w:rsid w:val="000C2CA4"/>
    <w:rsid w:val="000C3258"/>
    <w:rsid w:val="000C5FD2"/>
    <w:rsid w:val="000C6E17"/>
    <w:rsid w:val="000D10EC"/>
    <w:rsid w:val="000D3F75"/>
    <w:rsid w:val="000E036A"/>
    <w:rsid w:val="000F20CD"/>
    <w:rsid w:val="000F423B"/>
    <w:rsid w:val="000F55C9"/>
    <w:rsid w:val="00104306"/>
    <w:rsid w:val="00106F9B"/>
    <w:rsid w:val="00107706"/>
    <w:rsid w:val="001243F7"/>
    <w:rsid w:val="00126495"/>
    <w:rsid w:val="00137068"/>
    <w:rsid w:val="00140A6E"/>
    <w:rsid w:val="00140AC1"/>
    <w:rsid w:val="00140BC7"/>
    <w:rsid w:val="0015438E"/>
    <w:rsid w:val="001544D5"/>
    <w:rsid w:val="00155B5F"/>
    <w:rsid w:val="0015764B"/>
    <w:rsid w:val="00163276"/>
    <w:rsid w:val="001674C4"/>
    <w:rsid w:val="0017318D"/>
    <w:rsid w:val="0017450B"/>
    <w:rsid w:val="0018123E"/>
    <w:rsid w:val="0018549C"/>
    <w:rsid w:val="00186A48"/>
    <w:rsid w:val="00191F49"/>
    <w:rsid w:val="00192405"/>
    <w:rsid w:val="001928B8"/>
    <w:rsid w:val="001943CC"/>
    <w:rsid w:val="00196505"/>
    <w:rsid w:val="001A2FAA"/>
    <w:rsid w:val="001A5FB2"/>
    <w:rsid w:val="001A6D23"/>
    <w:rsid w:val="001A72E3"/>
    <w:rsid w:val="001B1F55"/>
    <w:rsid w:val="001B2864"/>
    <w:rsid w:val="001B2CE9"/>
    <w:rsid w:val="001C2BF4"/>
    <w:rsid w:val="001C35A2"/>
    <w:rsid w:val="001C3926"/>
    <w:rsid w:val="001C667D"/>
    <w:rsid w:val="001C6DBD"/>
    <w:rsid w:val="001D0485"/>
    <w:rsid w:val="001D2815"/>
    <w:rsid w:val="001D5307"/>
    <w:rsid w:val="001D5EA6"/>
    <w:rsid w:val="001D695C"/>
    <w:rsid w:val="001D7590"/>
    <w:rsid w:val="001E22B1"/>
    <w:rsid w:val="001E3020"/>
    <w:rsid w:val="001E31DB"/>
    <w:rsid w:val="001E69E6"/>
    <w:rsid w:val="001F03BB"/>
    <w:rsid w:val="001F2169"/>
    <w:rsid w:val="001F22D1"/>
    <w:rsid w:val="001F33BF"/>
    <w:rsid w:val="00202424"/>
    <w:rsid w:val="00202958"/>
    <w:rsid w:val="00203A40"/>
    <w:rsid w:val="0020619C"/>
    <w:rsid w:val="0021365B"/>
    <w:rsid w:val="00214800"/>
    <w:rsid w:val="00217E72"/>
    <w:rsid w:val="00221587"/>
    <w:rsid w:val="00224022"/>
    <w:rsid w:val="002335C0"/>
    <w:rsid w:val="00233767"/>
    <w:rsid w:val="00234D2C"/>
    <w:rsid w:val="00241509"/>
    <w:rsid w:val="00252BB3"/>
    <w:rsid w:val="002548AD"/>
    <w:rsid w:val="002563BE"/>
    <w:rsid w:val="00260D26"/>
    <w:rsid w:val="00262123"/>
    <w:rsid w:val="00265187"/>
    <w:rsid w:val="00265A81"/>
    <w:rsid w:val="00270811"/>
    <w:rsid w:val="00273341"/>
    <w:rsid w:val="0027396A"/>
    <w:rsid w:val="00275E95"/>
    <w:rsid w:val="00282797"/>
    <w:rsid w:val="002A69BB"/>
    <w:rsid w:val="002A7BD2"/>
    <w:rsid w:val="002B5898"/>
    <w:rsid w:val="002C4065"/>
    <w:rsid w:val="002C4318"/>
    <w:rsid w:val="002C7203"/>
    <w:rsid w:val="002D0ED4"/>
    <w:rsid w:val="002D2357"/>
    <w:rsid w:val="002E0145"/>
    <w:rsid w:val="002E0CB3"/>
    <w:rsid w:val="002E1530"/>
    <w:rsid w:val="002E1575"/>
    <w:rsid w:val="002E2BD5"/>
    <w:rsid w:val="002E58F9"/>
    <w:rsid w:val="002E6470"/>
    <w:rsid w:val="002E74F9"/>
    <w:rsid w:val="002F3901"/>
    <w:rsid w:val="002F5A4F"/>
    <w:rsid w:val="002F697F"/>
    <w:rsid w:val="003006BF"/>
    <w:rsid w:val="003014C4"/>
    <w:rsid w:val="00303672"/>
    <w:rsid w:val="00306B13"/>
    <w:rsid w:val="00310CEF"/>
    <w:rsid w:val="00315A49"/>
    <w:rsid w:val="00317853"/>
    <w:rsid w:val="00323781"/>
    <w:rsid w:val="003338E1"/>
    <w:rsid w:val="0033623C"/>
    <w:rsid w:val="0034289B"/>
    <w:rsid w:val="003428E1"/>
    <w:rsid w:val="00342B96"/>
    <w:rsid w:val="00343662"/>
    <w:rsid w:val="00344770"/>
    <w:rsid w:val="003468F3"/>
    <w:rsid w:val="00346FD9"/>
    <w:rsid w:val="00355745"/>
    <w:rsid w:val="00355D67"/>
    <w:rsid w:val="00356F55"/>
    <w:rsid w:val="00362616"/>
    <w:rsid w:val="003673E8"/>
    <w:rsid w:val="003704B3"/>
    <w:rsid w:val="003744B3"/>
    <w:rsid w:val="0037627F"/>
    <w:rsid w:val="00386519"/>
    <w:rsid w:val="00391576"/>
    <w:rsid w:val="003963F9"/>
    <w:rsid w:val="003A0119"/>
    <w:rsid w:val="003A34F9"/>
    <w:rsid w:val="003A36E3"/>
    <w:rsid w:val="003A466C"/>
    <w:rsid w:val="003C04BF"/>
    <w:rsid w:val="003C15AD"/>
    <w:rsid w:val="003C2E3E"/>
    <w:rsid w:val="003C3D00"/>
    <w:rsid w:val="003D1FD3"/>
    <w:rsid w:val="003D39C4"/>
    <w:rsid w:val="003E1A72"/>
    <w:rsid w:val="003E7827"/>
    <w:rsid w:val="003E785F"/>
    <w:rsid w:val="003F0B32"/>
    <w:rsid w:val="003F1C85"/>
    <w:rsid w:val="003F4D15"/>
    <w:rsid w:val="003F52F0"/>
    <w:rsid w:val="003F54C9"/>
    <w:rsid w:val="0040381E"/>
    <w:rsid w:val="004053B3"/>
    <w:rsid w:val="00417726"/>
    <w:rsid w:val="00420AA6"/>
    <w:rsid w:val="00423E01"/>
    <w:rsid w:val="00424395"/>
    <w:rsid w:val="00424F40"/>
    <w:rsid w:val="00426148"/>
    <w:rsid w:val="00431F21"/>
    <w:rsid w:val="00433F6C"/>
    <w:rsid w:val="00435655"/>
    <w:rsid w:val="00451097"/>
    <w:rsid w:val="004538C5"/>
    <w:rsid w:val="00453B7B"/>
    <w:rsid w:val="00467A4F"/>
    <w:rsid w:val="00473F4F"/>
    <w:rsid w:val="00477231"/>
    <w:rsid w:val="0049191D"/>
    <w:rsid w:val="004925DD"/>
    <w:rsid w:val="00495573"/>
    <w:rsid w:val="00496BEF"/>
    <w:rsid w:val="0049700A"/>
    <w:rsid w:val="004A08EC"/>
    <w:rsid w:val="004A1E82"/>
    <w:rsid w:val="004A3B4A"/>
    <w:rsid w:val="004A4290"/>
    <w:rsid w:val="004A7164"/>
    <w:rsid w:val="004B1CCC"/>
    <w:rsid w:val="004C2312"/>
    <w:rsid w:val="004C3C4F"/>
    <w:rsid w:val="004C7CFE"/>
    <w:rsid w:val="004D0B3D"/>
    <w:rsid w:val="004D1F77"/>
    <w:rsid w:val="004D6818"/>
    <w:rsid w:val="004E1F38"/>
    <w:rsid w:val="004E35D8"/>
    <w:rsid w:val="004E60B5"/>
    <w:rsid w:val="004E7F8A"/>
    <w:rsid w:val="004F42DA"/>
    <w:rsid w:val="004F5D40"/>
    <w:rsid w:val="004F6B66"/>
    <w:rsid w:val="0051024E"/>
    <w:rsid w:val="0051416F"/>
    <w:rsid w:val="00517F25"/>
    <w:rsid w:val="00520902"/>
    <w:rsid w:val="005218C7"/>
    <w:rsid w:val="00522F6F"/>
    <w:rsid w:val="00533348"/>
    <w:rsid w:val="005429B4"/>
    <w:rsid w:val="00544A9F"/>
    <w:rsid w:val="005478B3"/>
    <w:rsid w:val="00547A55"/>
    <w:rsid w:val="005503EF"/>
    <w:rsid w:val="00556DA9"/>
    <w:rsid w:val="00556EB2"/>
    <w:rsid w:val="00560608"/>
    <w:rsid w:val="00564FA5"/>
    <w:rsid w:val="00565B5D"/>
    <w:rsid w:val="00565EAA"/>
    <w:rsid w:val="00571734"/>
    <w:rsid w:val="005752DB"/>
    <w:rsid w:val="00580285"/>
    <w:rsid w:val="00580965"/>
    <w:rsid w:val="00587D5C"/>
    <w:rsid w:val="0059269F"/>
    <w:rsid w:val="00593BC3"/>
    <w:rsid w:val="0059554A"/>
    <w:rsid w:val="00596477"/>
    <w:rsid w:val="005968A2"/>
    <w:rsid w:val="00596F40"/>
    <w:rsid w:val="005A33F7"/>
    <w:rsid w:val="005A3846"/>
    <w:rsid w:val="005A4B06"/>
    <w:rsid w:val="005A4D1E"/>
    <w:rsid w:val="005A6412"/>
    <w:rsid w:val="005B04EE"/>
    <w:rsid w:val="005B24F2"/>
    <w:rsid w:val="005B3A28"/>
    <w:rsid w:val="005B5242"/>
    <w:rsid w:val="005B6260"/>
    <w:rsid w:val="005C2EED"/>
    <w:rsid w:val="005C4487"/>
    <w:rsid w:val="005C758B"/>
    <w:rsid w:val="005E39BA"/>
    <w:rsid w:val="005E443F"/>
    <w:rsid w:val="005E7219"/>
    <w:rsid w:val="005E731C"/>
    <w:rsid w:val="005F1BEC"/>
    <w:rsid w:val="005F2436"/>
    <w:rsid w:val="005F5DD4"/>
    <w:rsid w:val="00601CCC"/>
    <w:rsid w:val="0060728F"/>
    <w:rsid w:val="00607D82"/>
    <w:rsid w:val="00610CE6"/>
    <w:rsid w:val="0061214B"/>
    <w:rsid w:val="00612EE1"/>
    <w:rsid w:val="00614A4B"/>
    <w:rsid w:val="00620744"/>
    <w:rsid w:val="00621B13"/>
    <w:rsid w:val="00622797"/>
    <w:rsid w:val="00625ADF"/>
    <w:rsid w:val="00627A4B"/>
    <w:rsid w:val="00630476"/>
    <w:rsid w:val="006315C6"/>
    <w:rsid w:val="00653347"/>
    <w:rsid w:val="006544C0"/>
    <w:rsid w:val="0065537C"/>
    <w:rsid w:val="00665335"/>
    <w:rsid w:val="0066594A"/>
    <w:rsid w:val="00666220"/>
    <w:rsid w:val="006724B0"/>
    <w:rsid w:val="00672D3C"/>
    <w:rsid w:val="0067591D"/>
    <w:rsid w:val="0067666A"/>
    <w:rsid w:val="00681211"/>
    <w:rsid w:val="006845EC"/>
    <w:rsid w:val="00691216"/>
    <w:rsid w:val="00693E71"/>
    <w:rsid w:val="0069437C"/>
    <w:rsid w:val="00694BB9"/>
    <w:rsid w:val="006A1713"/>
    <w:rsid w:val="006A5E1D"/>
    <w:rsid w:val="006A69AD"/>
    <w:rsid w:val="006A7634"/>
    <w:rsid w:val="006B5592"/>
    <w:rsid w:val="006B7696"/>
    <w:rsid w:val="006C1AAD"/>
    <w:rsid w:val="006C2609"/>
    <w:rsid w:val="006C3679"/>
    <w:rsid w:val="006C4F25"/>
    <w:rsid w:val="006C6F1C"/>
    <w:rsid w:val="006D4989"/>
    <w:rsid w:val="006D6A62"/>
    <w:rsid w:val="006D78A2"/>
    <w:rsid w:val="006F2895"/>
    <w:rsid w:val="006F5EF4"/>
    <w:rsid w:val="006F7B91"/>
    <w:rsid w:val="00704B69"/>
    <w:rsid w:val="00705FF4"/>
    <w:rsid w:val="0070709D"/>
    <w:rsid w:val="007121DA"/>
    <w:rsid w:val="00712AA7"/>
    <w:rsid w:val="00712E48"/>
    <w:rsid w:val="00716075"/>
    <w:rsid w:val="0071622D"/>
    <w:rsid w:val="00716258"/>
    <w:rsid w:val="00716DC7"/>
    <w:rsid w:val="00717A89"/>
    <w:rsid w:val="0072564C"/>
    <w:rsid w:val="0073601E"/>
    <w:rsid w:val="007374FA"/>
    <w:rsid w:val="00737CEA"/>
    <w:rsid w:val="0074113B"/>
    <w:rsid w:val="00750612"/>
    <w:rsid w:val="007549B4"/>
    <w:rsid w:val="00755718"/>
    <w:rsid w:val="00764753"/>
    <w:rsid w:val="007836FD"/>
    <w:rsid w:val="00792351"/>
    <w:rsid w:val="0079238E"/>
    <w:rsid w:val="00794BEB"/>
    <w:rsid w:val="007A3876"/>
    <w:rsid w:val="007A4B42"/>
    <w:rsid w:val="007A5434"/>
    <w:rsid w:val="007A7774"/>
    <w:rsid w:val="007B1A1D"/>
    <w:rsid w:val="007B2726"/>
    <w:rsid w:val="007B38C2"/>
    <w:rsid w:val="007B4E02"/>
    <w:rsid w:val="007C0692"/>
    <w:rsid w:val="007C0A1F"/>
    <w:rsid w:val="007C5295"/>
    <w:rsid w:val="007D08AD"/>
    <w:rsid w:val="007D5305"/>
    <w:rsid w:val="007E0B98"/>
    <w:rsid w:val="007E443D"/>
    <w:rsid w:val="007E4920"/>
    <w:rsid w:val="007E4A96"/>
    <w:rsid w:val="007F2E4A"/>
    <w:rsid w:val="007F2EF9"/>
    <w:rsid w:val="007F6455"/>
    <w:rsid w:val="00805377"/>
    <w:rsid w:val="00806140"/>
    <w:rsid w:val="008111CF"/>
    <w:rsid w:val="008111FF"/>
    <w:rsid w:val="008206D4"/>
    <w:rsid w:val="008239C5"/>
    <w:rsid w:val="00842543"/>
    <w:rsid w:val="00843B76"/>
    <w:rsid w:val="0084448D"/>
    <w:rsid w:val="00852366"/>
    <w:rsid w:val="00852549"/>
    <w:rsid w:val="008544FF"/>
    <w:rsid w:val="00861AF0"/>
    <w:rsid w:val="00870B8A"/>
    <w:rsid w:val="008751B2"/>
    <w:rsid w:val="00877117"/>
    <w:rsid w:val="00881174"/>
    <w:rsid w:val="00886250"/>
    <w:rsid w:val="00894174"/>
    <w:rsid w:val="00895DEC"/>
    <w:rsid w:val="00897633"/>
    <w:rsid w:val="008976FC"/>
    <w:rsid w:val="008A1753"/>
    <w:rsid w:val="008A317E"/>
    <w:rsid w:val="008A6394"/>
    <w:rsid w:val="008B4949"/>
    <w:rsid w:val="008B7B82"/>
    <w:rsid w:val="008C10C1"/>
    <w:rsid w:val="008C77CC"/>
    <w:rsid w:val="008D1BB7"/>
    <w:rsid w:val="008D2982"/>
    <w:rsid w:val="008D6F31"/>
    <w:rsid w:val="008E2A7B"/>
    <w:rsid w:val="008E76A5"/>
    <w:rsid w:val="00900390"/>
    <w:rsid w:val="00900D58"/>
    <w:rsid w:val="00902183"/>
    <w:rsid w:val="00907C81"/>
    <w:rsid w:val="00910EDB"/>
    <w:rsid w:val="009168EB"/>
    <w:rsid w:val="009266AB"/>
    <w:rsid w:val="00931B50"/>
    <w:rsid w:val="00934364"/>
    <w:rsid w:val="0093685B"/>
    <w:rsid w:val="009448D9"/>
    <w:rsid w:val="00953CE9"/>
    <w:rsid w:val="009575C2"/>
    <w:rsid w:val="00962ADD"/>
    <w:rsid w:val="009748D2"/>
    <w:rsid w:val="00975DF2"/>
    <w:rsid w:val="009764EE"/>
    <w:rsid w:val="00980F54"/>
    <w:rsid w:val="009870CD"/>
    <w:rsid w:val="0099156F"/>
    <w:rsid w:val="0099658B"/>
    <w:rsid w:val="009A6B05"/>
    <w:rsid w:val="009A7F75"/>
    <w:rsid w:val="009B18D1"/>
    <w:rsid w:val="009B325B"/>
    <w:rsid w:val="009B592A"/>
    <w:rsid w:val="009B73E9"/>
    <w:rsid w:val="009C3F04"/>
    <w:rsid w:val="009D0876"/>
    <w:rsid w:val="009D1B5C"/>
    <w:rsid w:val="009D26AD"/>
    <w:rsid w:val="009D3253"/>
    <w:rsid w:val="009D46EB"/>
    <w:rsid w:val="009D4FAC"/>
    <w:rsid w:val="009D778A"/>
    <w:rsid w:val="009F2313"/>
    <w:rsid w:val="009F4479"/>
    <w:rsid w:val="009F47A9"/>
    <w:rsid w:val="00A0340B"/>
    <w:rsid w:val="00A04028"/>
    <w:rsid w:val="00A07223"/>
    <w:rsid w:val="00A13575"/>
    <w:rsid w:val="00A15027"/>
    <w:rsid w:val="00A170B8"/>
    <w:rsid w:val="00A321E0"/>
    <w:rsid w:val="00A32537"/>
    <w:rsid w:val="00A3415A"/>
    <w:rsid w:val="00A34E3F"/>
    <w:rsid w:val="00A34FF1"/>
    <w:rsid w:val="00A434A1"/>
    <w:rsid w:val="00A441D7"/>
    <w:rsid w:val="00A4616A"/>
    <w:rsid w:val="00A477FC"/>
    <w:rsid w:val="00A624EF"/>
    <w:rsid w:val="00A649BC"/>
    <w:rsid w:val="00A7075A"/>
    <w:rsid w:val="00A719A5"/>
    <w:rsid w:val="00A836C4"/>
    <w:rsid w:val="00A84232"/>
    <w:rsid w:val="00A845BB"/>
    <w:rsid w:val="00A9022C"/>
    <w:rsid w:val="00A903FD"/>
    <w:rsid w:val="00A9137F"/>
    <w:rsid w:val="00A9205E"/>
    <w:rsid w:val="00A96A5B"/>
    <w:rsid w:val="00AA0A34"/>
    <w:rsid w:val="00AA0D38"/>
    <w:rsid w:val="00AA1F2D"/>
    <w:rsid w:val="00AA376B"/>
    <w:rsid w:val="00AB025F"/>
    <w:rsid w:val="00AB2A0A"/>
    <w:rsid w:val="00AB41BA"/>
    <w:rsid w:val="00AC4FE2"/>
    <w:rsid w:val="00AC5F45"/>
    <w:rsid w:val="00AD39AC"/>
    <w:rsid w:val="00AD67E2"/>
    <w:rsid w:val="00AD732D"/>
    <w:rsid w:val="00AE14A4"/>
    <w:rsid w:val="00AE1D1B"/>
    <w:rsid w:val="00AE26A4"/>
    <w:rsid w:val="00AF1159"/>
    <w:rsid w:val="00AF223C"/>
    <w:rsid w:val="00AF269D"/>
    <w:rsid w:val="00B0023D"/>
    <w:rsid w:val="00B0162E"/>
    <w:rsid w:val="00B01653"/>
    <w:rsid w:val="00B02E25"/>
    <w:rsid w:val="00B04C09"/>
    <w:rsid w:val="00B05893"/>
    <w:rsid w:val="00B1223A"/>
    <w:rsid w:val="00B12397"/>
    <w:rsid w:val="00B133D3"/>
    <w:rsid w:val="00B17217"/>
    <w:rsid w:val="00B17604"/>
    <w:rsid w:val="00B17EB3"/>
    <w:rsid w:val="00B239DA"/>
    <w:rsid w:val="00B26E37"/>
    <w:rsid w:val="00B36795"/>
    <w:rsid w:val="00B41DE2"/>
    <w:rsid w:val="00B474EF"/>
    <w:rsid w:val="00B53874"/>
    <w:rsid w:val="00B547D2"/>
    <w:rsid w:val="00B62E1F"/>
    <w:rsid w:val="00B65532"/>
    <w:rsid w:val="00B65D06"/>
    <w:rsid w:val="00B65EF8"/>
    <w:rsid w:val="00B67735"/>
    <w:rsid w:val="00B76306"/>
    <w:rsid w:val="00B77F12"/>
    <w:rsid w:val="00B90DBD"/>
    <w:rsid w:val="00B93942"/>
    <w:rsid w:val="00B97B97"/>
    <w:rsid w:val="00BB75D7"/>
    <w:rsid w:val="00BB7986"/>
    <w:rsid w:val="00BC0CE5"/>
    <w:rsid w:val="00BC1695"/>
    <w:rsid w:val="00BC35F7"/>
    <w:rsid w:val="00BC4764"/>
    <w:rsid w:val="00BD1439"/>
    <w:rsid w:val="00BD36F4"/>
    <w:rsid w:val="00BD476C"/>
    <w:rsid w:val="00BD5535"/>
    <w:rsid w:val="00BD771C"/>
    <w:rsid w:val="00BF0144"/>
    <w:rsid w:val="00BF029C"/>
    <w:rsid w:val="00BF634C"/>
    <w:rsid w:val="00C011DA"/>
    <w:rsid w:val="00C04235"/>
    <w:rsid w:val="00C07E3F"/>
    <w:rsid w:val="00C168F8"/>
    <w:rsid w:val="00C236F8"/>
    <w:rsid w:val="00C23AA2"/>
    <w:rsid w:val="00C2413A"/>
    <w:rsid w:val="00C336D1"/>
    <w:rsid w:val="00C33E2D"/>
    <w:rsid w:val="00C35523"/>
    <w:rsid w:val="00C3633A"/>
    <w:rsid w:val="00C370F1"/>
    <w:rsid w:val="00C43E1C"/>
    <w:rsid w:val="00C463F9"/>
    <w:rsid w:val="00C47EB6"/>
    <w:rsid w:val="00C50276"/>
    <w:rsid w:val="00C50A03"/>
    <w:rsid w:val="00C51580"/>
    <w:rsid w:val="00C62804"/>
    <w:rsid w:val="00C62BE4"/>
    <w:rsid w:val="00C65893"/>
    <w:rsid w:val="00C6654B"/>
    <w:rsid w:val="00C7136B"/>
    <w:rsid w:val="00C7521E"/>
    <w:rsid w:val="00C760A4"/>
    <w:rsid w:val="00C764A0"/>
    <w:rsid w:val="00C80D07"/>
    <w:rsid w:val="00C81298"/>
    <w:rsid w:val="00C817BB"/>
    <w:rsid w:val="00C81D4A"/>
    <w:rsid w:val="00C82D2E"/>
    <w:rsid w:val="00C82E6F"/>
    <w:rsid w:val="00C87CE0"/>
    <w:rsid w:val="00C96B24"/>
    <w:rsid w:val="00C96CDB"/>
    <w:rsid w:val="00C974C6"/>
    <w:rsid w:val="00CA6BD3"/>
    <w:rsid w:val="00CA7AE5"/>
    <w:rsid w:val="00CB17C7"/>
    <w:rsid w:val="00CC2FFA"/>
    <w:rsid w:val="00CC4312"/>
    <w:rsid w:val="00CC437C"/>
    <w:rsid w:val="00CC7899"/>
    <w:rsid w:val="00CD29D1"/>
    <w:rsid w:val="00CD39BF"/>
    <w:rsid w:val="00CD45DB"/>
    <w:rsid w:val="00CD6C64"/>
    <w:rsid w:val="00CE247A"/>
    <w:rsid w:val="00CE458C"/>
    <w:rsid w:val="00CE4F03"/>
    <w:rsid w:val="00CE51DB"/>
    <w:rsid w:val="00CE63FF"/>
    <w:rsid w:val="00CE75A1"/>
    <w:rsid w:val="00CF7761"/>
    <w:rsid w:val="00D00192"/>
    <w:rsid w:val="00D02145"/>
    <w:rsid w:val="00D030DF"/>
    <w:rsid w:val="00D038C6"/>
    <w:rsid w:val="00D0537B"/>
    <w:rsid w:val="00D07AD1"/>
    <w:rsid w:val="00D14B2E"/>
    <w:rsid w:val="00D20D16"/>
    <w:rsid w:val="00D268BF"/>
    <w:rsid w:val="00D31E79"/>
    <w:rsid w:val="00D33D9D"/>
    <w:rsid w:val="00D33F0F"/>
    <w:rsid w:val="00D44952"/>
    <w:rsid w:val="00D455C6"/>
    <w:rsid w:val="00D468C2"/>
    <w:rsid w:val="00D47A45"/>
    <w:rsid w:val="00D5273B"/>
    <w:rsid w:val="00D5551A"/>
    <w:rsid w:val="00D5621A"/>
    <w:rsid w:val="00D6118E"/>
    <w:rsid w:val="00D61DFE"/>
    <w:rsid w:val="00D70103"/>
    <w:rsid w:val="00D70909"/>
    <w:rsid w:val="00D7679F"/>
    <w:rsid w:val="00D77C95"/>
    <w:rsid w:val="00D810DC"/>
    <w:rsid w:val="00D85BE3"/>
    <w:rsid w:val="00D918EA"/>
    <w:rsid w:val="00D96194"/>
    <w:rsid w:val="00D96704"/>
    <w:rsid w:val="00D97ECB"/>
    <w:rsid w:val="00DB10EE"/>
    <w:rsid w:val="00DB3688"/>
    <w:rsid w:val="00DB7822"/>
    <w:rsid w:val="00DC59B5"/>
    <w:rsid w:val="00DC7F37"/>
    <w:rsid w:val="00DD0E8F"/>
    <w:rsid w:val="00DD1239"/>
    <w:rsid w:val="00DD2D12"/>
    <w:rsid w:val="00DD32F1"/>
    <w:rsid w:val="00DE2D2C"/>
    <w:rsid w:val="00DF65F1"/>
    <w:rsid w:val="00DF7CA8"/>
    <w:rsid w:val="00E0114E"/>
    <w:rsid w:val="00E06FF2"/>
    <w:rsid w:val="00E137F0"/>
    <w:rsid w:val="00E148CD"/>
    <w:rsid w:val="00E20187"/>
    <w:rsid w:val="00E237BB"/>
    <w:rsid w:val="00E24E69"/>
    <w:rsid w:val="00E25C1A"/>
    <w:rsid w:val="00E34147"/>
    <w:rsid w:val="00E40302"/>
    <w:rsid w:val="00E41ABC"/>
    <w:rsid w:val="00E47520"/>
    <w:rsid w:val="00E60652"/>
    <w:rsid w:val="00E61DFA"/>
    <w:rsid w:val="00E61E71"/>
    <w:rsid w:val="00E643CA"/>
    <w:rsid w:val="00E64799"/>
    <w:rsid w:val="00E76C30"/>
    <w:rsid w:val="00E8288E"/>
    <w:rsid w:val="00E86CD8"/>
    <w:rsid w:val="00E92E32"/>
    <w:rsid w:val="00EA0813"/>
    <w:rsid w:val="00EA1252"/>
    <w:rsid w:val="00EA1954"/>
    <w:rsid w:val="00EB1758"/>
    <w:rsid w:val="00EB2BE0"/>
    <w:rsid w:val="00EC106F"/>
    <w:rsid w:val="00EC16AA"/>
    <w:rsid w:val="00EC3341"/>
    <w:rsid w:val="00EC5253"/>
    <w:rsid w:val="00ED0A61"/>
    <w:rsid w:val="00ED6339"/>
    <w:rsid w:val="00EE13C7"/>
    <w:rsid w:val="00EE48F9"/>
    <w:rsid w:val="00EE7779"/>
    <w:rsid w:val="00EF5B73"/>
    <w:rsid w:val="00EF7BCF"/>
    <w:rsid w:val="00F0555A"/>
    <w:rsid w:val="00F11F9E"/>
    <w:rsid w:val="00F22993"/>
    <w:rsid w:val="00F23A75"/>
    <w:rsid w:val="00F2633F"/>
    <w:rsid w:val="00F31A7E"/>
    <w:rsid w:val="00F32E70"/>
    <w:rsid w:val="00F402F5"/>
    <w:rsid w:val="00F41C08"/>
    <w:rsid w:val="00F53EF1"/>
    <w:rsid w:val="00F54709"/>
    <w:rsid w:val="00F64D25"/>
    <w:rsid w:val="00F87263"/>
    <w:rsid w:val="00F91459"/>
    <w:rsid w:val="00F9285F"/>
    <w:rsid w:val="00F94D69"/>
    <w:rsid w:val="00FA159A"/>
    <w:rsid w:val="00FB1442"/>
    <w:rsid w:val="00FB2828"/>
    <w:rsid w:val="00FB33E9"/>
    <w:rsid w:val="00FB49D9"/>
    <w:rsid w:val="00FB7C8D"/>
    <w:rsid w:val="00FC6522"/>
    <w:rsid w:val="00FD4D78"/>
    <w:rsid w:val="00FD5309"/>
    <w:rsid w:val="00FE0C0A"/>
    <w:rsid w:val="00FE2481"/>
    <w:rsid w:val="00FE26E6"/>
    <w:rsid w:val="00FE3CCF"/>
    <w:rsid w:val="00FF0853"/>
    <w:rsid w:val="00FF132E"/>
    <w:rsid w:val="00FF68A1"/>
    <w:rsid w:val="00FF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."/>
  <w:listSeparator w:val=","/>
  <w15:docId w15:val="{6D4F79EB-66A4-41C7-B982-0C9353FDF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0"/>
    <w:qFormat/>
    <w:rsid w:val="00275E95"/>
    <w:pPr>
      <w:widowControl w:val="0"/>
      <w:jc w:val="both"/>
    </w:pPr>
    <w:rPr>
      <w:rFonts w:ascii="宋体" w:eastAsia="宋体" w:hAnsi="宋体" w:cs="Times New Roman"/>
      <w:szCs w:val="21"/>
    </w:rPr>
  </w:style>
  <w:style w:type="paragraph" w:styleId="1">
    <w:name w:val="heading 1"/>
    <w:basedOn w:val="a"/>
    <w:next w:val="a"/>
    <w:link w:val="1Char"/>
    <w:autoRedefine/>
    <w:qFormat/>
    <w:rsid w:val="00B02E25"/>
    <w:pPr>
      <w:keepNext/>
      <w:keepLines/>
      <w:numPr>
        <w:numId w:val="1"/>
      </w:numPr>
      <w:spacing w:before="340" w:after="330"/>
      <w:outlineLvl w:val="0"/>
    </w:pPr>
    <w:rPr>
      <w:b/>
      <w:bCs/>
      <w:kern w:val="44"/>
      <w:sz w:val="24"/>
      <w:szCs w:val="24"/>
    </w:rPr>
  </w:style>
  <w:style w:type="paragraph" w:styleId="2">
    <w:name w:val="heading 2"/>
    <w:basedOn w:val="a"/>
    <w:next w:val="a"/>
    <w:link w:val="2Char"/>
    <w:qFormat/>
    <w:rsid w:val="001C2BF4"/>
    <w:pPr>
      <w:keepNext/>
      <w:keepLines/>
      <w:numPr>
        <w:ilvl w:val="1"/>
        <w:numId w:val="1"/>
      </w:numPr>
      <w:spacing w:before="260" w:after="260" w:line="415" w:lineRule="auto"/>
      <w:outlineLvl w:val="1"/>
    </w:pPr>
    <w:rPr>
      <w:b/>
      <w:bCs/>
      <w:color w:val="005C96"/>
      <w:sz w:val="24"/>
    </w:rPr>
  </w:style>
  <w:style w:type="paragraph" w:styleId="3">
    <w:name w:val="heading 3"/>
    <w:basedOn w:val="a"/>
    <w:next w:val="a"/>
    <w:link w:val="3Char"/>
    <w:qFormat/>
    <w:rsid w:val="001C2BF4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color w:val="005C96"/>
      <w:szCs w:val="24"/>
    </w:rPr>
  </w:style>
  <w:style w:type="paragraph" w:styleId="4">
    <w:name w:val="heading 4"/>
    <w:basedOn w:val="a"/>
    <w:next w:val="a"/>
    <w:link w:val="4Char"/>
    <w:qFormat/>
    <w:rsid w:val="001C2BF4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1C2BF4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qFormat/>
    <w:rsid w:val="001C2BF4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"/>
    <w:next w:val="a"/>
    <w:link w:val="7Char"/>
    <w:qFormat/>
    <w:rsid w:val="001C2BF4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"/>
    <w:next w:val="a"/>
    <w:link w:val="8Char"/>
    <w:qFormat/>
    <w:rsid w:val="001C2BF4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"/>
    <w:next w:val="a"/>
    <w:link w:val="9Char"/>
    <w:qFormat/>
    <w:rsid w:val="001C2BF4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eastAsia="黑体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5E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5E95"/>
    <w:rPr>
      <w:sz w:val="18"/>
      <w:szCs w:val="18"/>
    </w:rPr>
  </w:style>
  <w:style w:type="paragraph" w:styleId="a4">
    <w:name w:val="footer"/>
    <w:aliases w:val="页眉页脚"/>
    <w:basedOn w:val="a"/>
    <w:link w:val="Char0"/>
    <w:unhideWhenUsed/>
    <w:rsid w:val="00275E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aliases w:val="页眉页脚 Char"/>
    <w:basedOn w:val="a0"/>
    <w:link w:val="a4"/>
    <w:uiPriority w:val="99"/>
    <w:semiHidden/>
    <w:rsid w:val="00275E95"/>
    <w:rPr>
      <w:sz w:val="18"/>
      <w:szCs w:val="18"/>
    </w:rPr>
  </w:style>
  <w:style w:type="paragraph" w:customStyle="1" w:styleId="a5">
    <w:name w:val="样式小标题"/>
    <w:basedOn w:val="a"/>
    <w:autoRedefine/>
    <w:rsid w:val="00275E95"/>
    <w:pPr>
      <w:spacing w:line="300" w:lineRule="auto"/>
      <w:ind w:leftChars="-257" w:left="-540" w:rightChars="-159" w:right="-334"/>
    </w:pPr>
    <w:rPr>
      <w:rFonts w:cs="宋体"/>
      <w:b/>
      <w:bCs/>
      <w:szCs w:val="20"/>
    </w:rPr>
  </w:style>
  <w:style w:type="paragraph" w:customStyle="1" w:styleId="60">
    <w:name w:val="正文6"/>
    <w:basedOn w:val="a"/>
    <w:rsid w:val="00275E95"/>
    <w:pPr>
      <w:spacing w:line="300" w:lineRule="auto"/>
    </w:pPr>
    <w:rPr>
      <w:rFonts w:cs="宋体"/>
      <w:szCs w:val="20"/>
    </w:rPr>
  </w:style>
  <w:style w:type="paragraph" w:customStyle="1" w:styleId="Char1">
    <w:name w:val="Char"/>
    <w:basedOn w:val="a"/>
    <w:autoRedefine/>
    <w:rsid w:val="00275E95"/>
    <w:pPr>
      <w:tabs>
        <w:tab w:val="num" w:pos="360"/>
      </w:tabs>
      <w:spacing w:line="360" w:lineRule="auto"/>
    </w:pPr>
    <w:rPr>
      <w:rFonts w:ascii="Times New Roman" w:hAnsi="Times New Roman"/>
      <w:sz w:val="24"/>
      <w:szCs w:val="24"/>
    </w:rPr>
  </w:style>
  <w:style w:type="paragraph" w:styleId="a6">
    <w:name w:val="Body Text Indent"/>
    <w:basedOn w:val="a"/>
    <w:link w:val="Char2"/>
    <w:uiPriority w:val="99"/>
    <w:semiHidden/>
    <w:unhideWhenUsed/>
    <w:rsid w:val="00275E95"/>
    <w:pPr>
      <w:spacing w:after="120"/>
      <w:ind w:leftChars="200" w:left="420"/>
    </w:pPr>
  </w:style>
  <w:style w:type="character" w:customStyle="1" w:styleId="Char2">
    <w:name w:val="正文文本缩进 Char"/>
    <w:basedOn w:val="a0"/>
    <w:link w:val="a6"/>
    <w:uiPriority w:val="99"/>
    <w:semiHidden/>
    <w:rsid w:val="00275E95"/>
    <w:rPr>
      <w:rFonts w:ascii="宋体" w:eastAsia="宋体" w:hAnsi="宋体" w:cs="Times New Roman"/>
      <w:szCs w:val="21"/>
    </w:rPr>
  </w:style>
  <w:style w:type="paragraph" w:styleId="20">
    <w:name w:val="Body Text First Indent 2"/>
    <w:basedOn w:val="a6"/>
    <w:link w:val="2Char0"/>
    <w:uiPriority w:val="99"/>
    <w:unhideWhenUsed/>
    <w:rsid w:val="00275E95"/>
    <w:pPr>
      <w:ind w:firstLineChars="200" w:firstLine="420"/>
    </w:pPr>
  </w:style>
  <w:style w:type="character" w:customStyle="1" w:styleId="2Char0">
    <w:name w:val="正文首行缩进 2 Char"/>
    <w:basedOn w:val="Char2"/>
    <w:link w:val="20"/>
    <w:uiPriority w:val="99"/>
    <w:rsid w:val="00275E95"/>
    <w:rPr>
      <w:rFonts w:ascii="宋体" w:eastAsia="宋体" w:hAnsi="宋体" w:cs="Times New Roman"/>
      <w:szCs w:val="21"/>
    </w:rPr>
  </w:style>
  <w:style w:type="character" w:customStyle="1" w:styleId="1Char">
    <w:name w:val="标题 1 Char"/>
    <w:basedOn w:val="a0"/>
    <w:link w:val="1"/>
    <w:rsid w:val="00B02E25"/>
    <w:rPr>
      <w:rFonts w:ascii="宋体" w:eastAsia="宋体" w:hAnsi="宋体" w:cs="Times New Roman"/>
      <w:b/>
      <w:bCs/>
      <w:kern w:val="44"/>
      <w:sz w:val="24"/>
      <w:szCs w:val="24"/>
    </w:rPr>
  </w:style>
  <w:style w:type="character" w:customStyle="1" w:styleId="2Char">
    <w:name w:val="标题 2 Char"/>
    <w:basedOn w:val="a0"/>
    <w:link w:val="2"/>
    <w:rsid w:val="001C2BF4"/>
    <w:rPr>
      <w:rFonts w:ascii="宋体" w:eastAsia="宋体" w:hAnsi="宋体" w:cs="Times New Roman"/>
      <w:b/>
      <w:bCs/>
      <w:color w:val="005C96"/>
      <w:sz w:val="24"/>
      <w:szCs w:val="21"/>
    </w:rPr>
  </w:style>
  <w:style w:type="character" w:customStyle="1" w:styleId="3Char">
    <w:name w:val="标题 3 Char"/>
    <w:basedOn w:val="a0"/>
    <w:link w:val="3"/>
    <w:rsid w:val="001C2BF4"/>
    <w:rPr>
      <w:rFonts w:ascii="宋体" w:eastAsia="宋体" w:hAnsi="宋体" w:cs="Times New Roman"/>
      <w:b/>
      <w:bCs/>
      <w:color w:val="005C96"/>
      <w:szCs w:val="24"/>
    </w:rPr>
  </w:style>
  <w:style w:type="character" w:customStyle="1" w:styleId="4Char">
    <w:name w:val="标题 4 Char"/>
    <w:basedOn w:val="a0"/>
    <w:link w:val="4"/>
    <w:rsid w:val="001C2BF4"/>
    <w:rPr>
      <w:rFonts w:ascii="Arial" w:eastAsia="黑体" w:hAnsi="Arial" w:cs="Times New Roman"/>
      <w:b/>
      <w:bCs/>
      <w:sz w:val="28"/>
      <w:szCs w:val="28"/>
    </w:rPr>
  </w:style>
  <w:style w:type="character" w:customStyle="1" w:styleId="5Char">
    <w:name w:val="标题 5 Char"/>
    <w:basedOn w:val="a0"/>
    <w:link w:val="5"/>
    <w:rsid w:val="001C2BF4"/>
    <w:rPr>
      <w:rFonts w:ascii="宋体" w:eastAsia="宋体" w:hAnsi="宋体" w:cs="Times New Roman"/>
      <w:b/>
      <w:bCs/>
      <w:sz w:val="28"/>
      <w:szCs w:val="28"/>
    </w:rPr>
  </w:style>
  <w:style w:type="character" w:customStyle="1" w:styleId="6Char">
    <w:name w:val="标题 6 Char"/>
    <w:basedOn w:val="a0"/>
    <w:link w:val="6"/>
    <w:rsid w:val="001C2BF4"/>
    <w:rPr>
      <w:rFonts w:ascii="Arial" w:eastAsia="黑体" w:hAnsi="Arial" w:cs="Times New Roman"/>
      <w:b/>
      <w:bCs/>
      <w:sz w:val="24"/>
      <w:szCs w:val="21"/>
    </w:rPr>
  </w:style>
  <w:style w:type="character" w:customStyle="1" w:styleId="7Char">
    <w:name w:val="标题 7 Char"/>
    <w:basedOn w:val="a0"/>
    <w:link w:val="7"/>
    <w:rsid w:val="001C2BF4"/>
    <w:rPr>
      <w:rFonts w:ascii="宋体" w:eastAsia="宋体" w:hAnsi="宋体" w:cs="Times New Roman"/>
      <w:b/>
      <w:bCs/>
      <w:sz w:val="24"/>
      <w:szCs w:val="21"/>
    </w:rPr>
  </w:style>
  <w:style w:type="character" w:customStyle="1" w:styleId="8Char">
    <w:name w:val="标题 8 Char"/>
    <w:basedOn w:val="a0"/>
    <w:link w:val="8"/>
    <w:rsid w:val="001C2BF4"/>
    <w:rPr>
      <w:rFonts w:ascii="Arial" w:eastAsia="黑体" w:hAnsi="Arial" w:cs="Times New Roman"/>
      <w:sz w:val="24"/>
      <w:szCs w:val="21"/>
    </w:rPr>
  </w:style>
  <w:style w:type="character" w:customStyle="1" w:styleId="9Char">
    <w:name w:val="标题 9 Char"/>
    <w:basedOn w:val="a0"/>
    <w:link w:val="9"/>
    <w:rsid w:val="001C2BF4"/>
    <w:rPr>
      <w:rFonts w:ascii="Arial" w:eastAsia="黑体" w:hAnsi="Arial" w:cs="Times New Roman"/>
      <w:szCs w:val="21"/>
    </w:rPr>
  </w:style>
  <w:style w:type="paragraph" w:customStyle="1" w:styleId="a7">
    <w:name w:val="提示文字"/>
    <w:basedOn w:val="a"/>
    <w:link w:val="Char3"/>
    <w:rsid w:val="001C2BF4"/>
    <w:pPr>
      <w:spacing w:line="300" w:lineRule="auto"/>
      <w:ind w:leftChars="-257" w:left="-540" w:rightChars="-159" w:right="-334" w:firstLineChars="200" w:firstLine="480"/>
    </w:pPr>
    <w:rPr>
      <w:rFonts w:cs="宋体"/>
      <w:i/>
      <w:iCs/>
      <w:color w:val="005C96"/>
      <w:sz w:val="24"/>
      <w:szCs w:val="20"/>
    </w:rPr>
  </w:style>
  <w:style w:type="character" w:customStyle="1" w:styleId="Char3">
    <w:name w:val="提示文字 Char"/>
    <w:basedOn w:val="a0"/>
    <w:link w:val="a7"/>
    <w:rsid w:val="001C2BF4"/>
    <w:rPr>
      <w:rFonts w:ascii="宋体" w:eastAsia="宋体" w:hAnsi="宋体" w:cs="宋体"/>
      <w:i/>
      <w:iCs/>
      <w:color w:val="005C96"/>
      <w:sz w:val="24"/>
      <w:szCs w:val="20"/>
    </w:rPr>
  </w:style>
  <w:style w:type="character" w:styleId="a8">
    <w:name w:val="Hyperlink"/>
    <w:basedOn w:val="a0"/>
    <w:uiPriority w:val="99"/>
    <w:rsid w:val="001C2BF4"/>
    <w:rPr>
      <w:rFonts w:eastAsia="宋体"/>
      <w:i/>
      <w:color w:val="0000FF"/>
      <w:kern w:val="2"/>
      <w:sz w:val="24"/>
      <w:szCs w:val="24"/>
      <w:u w:val="single"/>
      <w:lang w:val="en-US" w:eastAsia="zh-CN" w:bidi="ar-SA"/>
    </w:rPr>
  </w:style>
  <w:style w:type="paragraph" w:customStyle="1" w:styleId="a9">
    <w:name w:val="样式 普通正文"/>
    <w:basedOn w:val="a"/>
    <w:link w:val="Char4"/>
    <w:rsid w:val="003D39C4"/>
    <w:pPr>
      <w:spacing w:line="300" w:lineRule="auto"/>
      <w:ind w:leftChars="-257" w:left="-540" w:rightChars="-159" w:right="-334" w:firstLineChars="200" w:firstLine="420"/>
    </w:pPr>
    <w:rPr>
      <w:rFonts w:cs="宋体"/>
      <w:szCs w:val="20"/>
    </w:rPr>
  </w:style>
  <w:style w:type="character" w:customStyle="1" w:styleId="Char4">
    <w:name w:val="样式 普通正文 Char"/>
    <w:basedOn w:val="a0"/>
    <w:link w:val="a9"/>
    <w:rsid w:val="003D39C4"/>
    <w:rPr>
      <w:rFonts w:ascii="宋体" w:eastAsia="宋体" w:hAnsi="宋体" w:cs="宋体"/>
      <w:szCs w:val="20"/>
    </w:rPr>
  </w:style>
  <w:style w:type="paragraph" w:styleId="aa">
    <w:name w:val="Document Map"/>
    <w:basedOn w:val="a"/>
    <w:link w:val="Char5"/>
    <w:uiPriority w:val="99"/>
    <w:semiHidden/>
    <w:unhideWhenUsed/>
    <w:rsid w:val="003D39C4"/>
    <w:rPr>
      <w:sz w:val="18"/>
      <w:szCs w:val="18"/>
    </w:rPr>
  </w:style>
  <w:style w:type="character" w:customStyle="1" w:styleId="Char5">
    <w:name w:val="文档结构图 Char"/>
    <w:basedOn w:val="a0"/>
    <w:link w:val="aa"/>
    <w:uiPriority w:val="99"/>
    <w:semiHidden/>
    <w:rsid w:val="003D39C4"/>
    <w:rPr>
      <w:rFonts w:ascii="宋体" w:eastAsia="宋体" w:hAnsi="宋体" w:cs="Times New Roman"/>
      <w:sz w:val="18"/>
      <w:szCs w:val="18"/>
    </w:rPr>
  </w:style>
  <w:style w:type="paragraph" w:customStyle="1" w:styleId="Char6">
    <w:name w:val="Char"/>
    <w:basedOn w:val="a"/>
    <w:autoRedefine/>
    <w:rsid w:val="00897633"/>
    <w:pPr>
      <w:tabs>
        <w:tab w:val="num" w:pos="360"/>
      </w:tabs>
    </w:pPr>
    <w:rPr>
      <w:rFonts w:ascii="Times New Roman" w:hAnsi="Times New Roman"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CD6C64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A5A5A5" w:themeColor="accent1" w:themeShade="BF"/>
      <w:kern w:val="0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CD6C64"/>
    <w:pPr>
      <w:widowControl/>
      <w:spacing w:after="100" w:line="276" w:lineRule="auto"/>
      <w:ind w:left="220"/>
      <w:jc w:val="left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0">
    <w:name w:val="toc 1"/>
    <w:basedOn w:val="a"/>
    <w:next w:val="a"/>
    <w:autoRedefine/>
    <w:uiPriority w:val="39"/>
    <w:unhideWhenUsed/>
    <w:qFormat/>
    <w:rsid w:val="00CD6C64"/>
    <w:pPr>
      <w:widowControl/>
      <w:spacing w:after="100" w:line="276" w:lineRule="auto"/>
      <w:jc w:val="left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30">
    <w:name w:val="toc 3"/>
    <w:basedOn w:val="a"/>
    <w:next w:val="a"/>
    <w:autoRedefine/>
    <w:uiPriority w:val="39"/>
    <w:unhideWhenUsed/>
    <w:qFormat/>
    <w:rsid w:val="00CD6C64"/>
    <w:pPr>
      <w:widowControl/>
      <w:spacing w:after="100" w:line="276" w:lineRule="auto"/>
      <w:ind w:left="440"/>
      <w:jc w:val="left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ab">
    <w:name w:val="Balloon Text"/>
    <w:basedOn w:val="a"/>
    <w:link w:val="Char7"/>
    <w:uiPriority w:val="99"/>
    <w:semiHidden/>
    <w:unhideWhenUsed/>
    <w:rsid w:val="00CD6C64"/>
    <w:rPr>
      <w:sz w:val="18"/>
      <w:szCs w:val="18"/>
    </w:rPr>
  </w:style>
  <w:style w:type="character" w:customStyle="1" w:styleId="Char7">
    <w:name w:val="批注框文本 Char"/>
    <w:basedOn w:val="a0"/>
    <w:link w:val="ab"/>
    <w:uiPriority w:val="99"/>
    <w:semiHidden/>
    <w:rsid w:val="00CD6C64"/>
    <w:rPr>
      <w:rFonts w:ascii="宋体" w:eastAsia="宋体" w:hAnsi="宋体" w:cs="Times New Roman"/>
      <w:sz w:val="18"/>
      <w:szCs w:val="18"/>
    </w:rPr>
  </w:style>
  <w:style w:type="paragraph" w:customStyle="1" w:styleId="ac">
    <w:name w:val="文档主标题"/>
    <w:rsid w:val="006A1713"/>
    <w:pPr>
      <w:jc w:val="center"/>
    </w:pPr>
    <w:rPr>
      <w:rFonts w:ascii="Times New Roman" w:eastAsia="宋体" w:hAnsi="Times New Roman" w:cs="宋体"/>
      <w:b/>
      <w:sz w:val="84"/>
      <w:szCs w:val="20"/>
    </w:rPr>
  </w:style>
  <w:style w:type="paragraph" w:customStyle="1" w:styleId="ad">
    <w:name w:val="居中的副标题"/>
    <w:autoRedefine/>
    <w:rsid w:val="006A1713"/>
    <w:pPr>
      <w:jc w:val="center"/>
    </w:pPr>
    <w:rPr>
      <w:rFonts w:ascii="Times New Roman" w:eastAsia="宋体" w:hAnsi="Times New Roman" w:cs="宋体"/>
      <w:b/>
      <w:sz w:val="30"/>
      <w:szCs w:val="20"/>
    </w:rPr>
  </w:style>
  <w:style w:type="paragraph" w:customStyle="1" w:styleId="ae">
    <w:name w:val="表格正文"/>
    <w:autoRedefine/>
    <w:rsid w:val="006A1713"/>
    <w:pPr>
      <w:snapToGrid w:val="0"/>
    </w:pPr>
    <w:rPr>
      <w:rFonts w:ascii="Times New Roman" w:eastAsia="宋体" w:hAnsi="Times New Roman" w:cs="Times New Roman"/>
      <w:szCs w:val="24"/>
    </w:rPr>
  </w:style>
  <w:style w:type="paragraph" w:customStyle="1" w:styleId="InfoBlue">
    <w:name w:val="InfoBlue"/>
    <w:basedOn w:val="a"/>
    <w:next w:val="af"/>
    <w:autoRedefine/>
    <w:rsid w:val="00AA376B"/>
    <w:pPr>
      <w:tabs>
        <w:tab w:val="left" w:pos="540"/>
        <w:tab w:val="left" w:pos="1260"/>
      </w:tabs>
      <w:spacing w:after="120" w:line="240" w:lineRule="atLeast"/>
      <w:jc w:val="left"/>
    </w:pPr>
    <w:rPr>
      <w:rFonts w:ascii="Arial" w:hAnsi="Arial"/>
      <w:i/>
      <w:iCs/>
      <w:snapToGrid w:val="0"/>
      <w:color w:val="0000FF"/>
      <w:kern w:val="0"/>
      <w:sz w:val="20"/>
      <w:szCs w:val="20"/>
    </w:rPr>
  </w:style>
  <w:style w:type="paragraph" w:styleId="af">
    <w:name w:val="Body Text"/>
    <w:basedOn w:val="a"/>
    <w:link w:val="Char8"/>
    <w:uiPriority w:val="99"/>
    <w:semiHidden/>
    <w:unhideWhenUsed/>
    <w:rsid w:val="00AA376B"/>
    <w:pPr>
      <w:spacing w:after="120"/>
    </w:pPr>
  </w:style>
  <w:style w:type="character" w:customStyle="1" w:styleId="Char8">
    <w:name w:val="正文文本 Char"/>
    <w:basedOn w:val="a0"/>
    <w:link w:val="af"/>
    <w:uiPriority w:val="99"/>
    <w:semiHidden/>
    <w:rsid w:val="00AA376B"/>
    <w:rPr>
      <w:rFonts w:ascii="宋体" w:eastAsia="宋体" w:hAnsi="宋体" w:cs="Times New Roman"/>
      <w:szCs w:val="21"/>
    </w:rPr>
  </w:style>
  <w:style w:type="paragraph" w:customStyle="1" w:styleId="Char9">
    <w:name w:val="Char"/>
    <w:basedOn w:val="a"/>
    <w:rsid w:val="003E785F"/>
    <w:rPr>
      <w:rFonts w:ascii="Tahoma" w:hAnsi="Tahoma"/>
      <w:sz w:val="24"/>
      <w:szCs w:val="20"/>
    </w:rPr>
  </w:style>
  <w:style w:type="paragraph" w:customStyle="1" w:styleId="af0">
    <w:name w:val="样式 四号"/>
    <w:basedOn w:val="a"/>
    <w:rsid w:val="003E1A72"/>
    <w:pPr>
      <w:spacing w:line="360" w:lineRule="auto"/>
      <w:ind w:firstLineChars="200" w:firstLine="200"/>
    </w:pPr>
    <w:rPr>
      <w:rFonts w:ascii="Times New Roman" w:hAnsi="Times New Roman" w:cs="宋体"/>
      <w:sz w:val="24"/>
      <w:szCs w:val="20"/>
    </w:rPr>
  </w:style>
  <w:style w:type="paragraph" w:customStyle="1" w:styleId="22">
    <w:name w:val="样式 普通正文 + 首行缩进:  2 字符"/>
    <w:basedOn w:val="a"/>
    <w:link w:val="2Char1"/>
    <w:rsid w:val="003E1A72"/>
    <w:pPr>
      <w:spacing w:line="360" w:lineRule="auto"/>
      <w:ind w:firstLineChars="200" w:firstLine="480"/>
    </w:pPr>
    <w:rPr>
      <w:rFonts w:ascii="Times New Roman" w:hAnsi="Times New Roman" w:cs="宋体"/>
      <w:sz w:val="24"/>
      <w:szCs w:val="20"/>
    </w:rPr>
  </w:style>
  <w:style w:type="character" w:customStyle="1" w:styleId="2Char1">
    <w:name w:val="样式 普通正文 + 首行缩进:  2 字符 Char"/>
    <w:link w:val="22"/>
    <w:rsid w:val="003E1A72"/>
    <w:rPr>
      <w:rFonts w:ascii="Times New Roman" w:eastAsia="宋体" w:hAnsi="Times New Roman" w:cs="宋体"/>
      <w:sz w:val="24"/>
      <w:szCs w:val="20"/>
    </w:rPr>
  </w:style>
  <w:style w:type="character" w:styleId="af1">
    <w:name w:val="page number"/>
    <w:basedOn w:val="a0"/>
    <w:rsid w:val="007E4920"/>
  </w:style>
  <w:style w:type="paragraph" w:styleId="40">
    <w:name w:val="toc 4"/>
    <w:basedOn w:val="a"/>
    <w:next w:val="a"/>
    <w:autoRedefine/>
    <w:uiPriority w:val="39"/>
    <w:unhideWhenUsed/>
    <w:rsid w:val="00843B76"/>
    <w:pPr>
      <w:ind w:leftChars="600" w:left="1260"/>
    </w:pPr>
    <w:rPr>
      <w:rFonts w:asciiTheme="minorHAnsi" w:eastAsiaTheme="minorEastAsia" w:hAnsiTheme="minorHAnsi" w:cstheme="minorBidi"/>
      <w:szCs w:val="22"/>
    </w:rPr>
  </w:style>
  <w:style w:type="paragraph" w:styleId="50">
    <w:name w:val="toc 5"/>
    <w:basedOn w:val="a"/>
    <w:next w:val="a"/>
    <w:autoRedefine/>
    <w:uiPriority w:val="39"/>
    <w:unhideWhenUsed/>
    <w:rsid w:val="00843B76"/>
    <w:pPr>
      <w:ind w:leftChars="800" w:left="1680"/>
    </w:pPr>
    <w:rPr>
      <w:rFonts w:asciiTheme="minorHAnsi" w:eastAsiaTheme="minorEastAsia" w:hAnsiTheme="minorHAnsi" w:cstheme="minorBidi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843B76"/>
    <w:pPr>
      <w:ind w:leftChars="1000" w:left="2100"/>
    </w:pPr>
    <w:rPr>
      <w:rFonts w:asciiTheme="minorHAnsi" w:eastAsiaTheme="minorEastAsia" w:hAnsiTheme="minorHAnsi" w:cstheme="minorBidi"/>
      <w:szCs w:val="22"/>
    </w:rPr>
  </w:style>
  <w:style w:type="paragraph" w:styleId="70">
    <w:name w:val="toc 7"/>
    <w:basedOn w:val="a"/>
    <w:next w:val="a"/>
    <w:autoRedefine/>
    <w:uiPriority w:val="39"/>
    <w:unhideWhenUsed/>
    <w:rsid w:val="00843B76"/>
    <w:pPr>
      <w:ind w:leftChars="1200" w:left="2520"/>
    </w:pPr>
    <w:rPr>
      <w:rFonts w:asciiTheme="minorHAnsi" w:eastAsiaTheme="minorEastAsia" w:hAnsiTheme="minorHAnsi" w:cstheme="minorBidi"/>
      <w:szCs w:val="22"/>
    </w:rPr>
  </w:style>
  <w:style w:type="paragraph" w:styleId="80">
    <w:name w:val="toc 8"/>
    <w:basedOn w:val="a"/>
    <w:next w:val="a"/>
    <w:autoRedefine/>
    <w:uiPriority w:val="39"/>
    <w:unhideWhenUsed/>
    <w:rsid w:val="00843B76"/>
    <w:pPr>
      <w:ind w:leftChars="1400" w:left="2940"/>
    </w:pPr>
    <w:rPr>
      <w:rFonts w:asciiTheme="minorHAnsi" w:eastAsiaTheme="minorEastAsia" w:hAnsiTheme="minorHAnsi" w:cstheme="minorBidi"/>
      <w:szCs w:val="22"/>
    </w:rPr>
  </w:style>
  <w:style w:type="paragraph" w:styleId="90">
    <w:name w:val="toc 9"/>
    <w:basedOn w:val="a"/>
    <w:next w:val="a"/>
    <w:autoRedefine/>
    <w:uiPriority w:val="39"/>
    <w:unhideWhenUsed/>
    <w:rsid w:val="00843B76"/>
    <w:pPr>
      <w:ind w:leftChars="1600" w:left="3360"/>
    </w:pPr>
    <w:rPr>
      <w:rFonts w:asciiTheme="minorHAnsi" w:eastAsiaTheme="minorEastAsia" w:hAnsiTheme="minorHAnsi" w:cstheme="minorBidi"/>
      <w:szCs w:val="22"/>
    </w:rPr>
  </w:style>
  <w:style w:type="paragraph" w:customStyle="1" w:styleId="11">
    <w:name w:val="样式1"/>
    <w:basedOn w:val="20"/>
    <w:link w:val="1Char0"/>
    <w:qFormat/>
    <w:rsid w:val="007C5295"/>
    <w:pPr>
      <w:ind w:firstLine="480"/>
    </w:pPr>
    <w:rPr>
      <w:rFonts w:cs="宋体"/>
      <w:iCs/>
      <w:sz w:val="24"/>
      <w:szCs w:val="20"/>
    </w:rPr>
  </w:style>
  <w:style w:type="character" w:customStyle="1" w:styleId="1Char0">
    <w:name w:val="样式1 Char"/>
    <w:basedOn w:val="2Char0"/>
    <w:link w:val="11"/>
    <w:rsid w:val="007C5295"/>
    <w:rPr>
      <w:rFonts w:ascii="宋体" w:eastAsia="宋体" w:hAnsi="宋体" w:cs="宋体"/>
      <w:iCs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3.wmf"/><Relationship Id="rId18" Type="http://schemas.openxmlformats.org/officeDocument/2006/relationships/control" Target="activeX/activeX4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control" Target="activeX/activeX1.xml"/><Relationship Id="rId17" Type="http://schemas.openxmlformats.org/officeDocument/2006/relationships/image" Target="media/image5.wmf"/><Relationship Id="rId2" Type="http://schemas.openxmlformats.org/officeDocument/2006/relationships/numbering" Target="numbering.xml"/><Relationship Id="rId16" Type="http://schemas.openxmlformats.org/officeDocument/2006/relationships/control" Target="activeX/activeX3.xml"/><Relationship Id="rId20" Type="http://schemas.openxmlformats.org/officeDocument/2006/relationships/oleObject" Target="embeddings/Microsoft_Visio_2003-2010_Drawing11.vsd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10" Type="http://schemas.openxmlformats.org/officeDocument/2006/relationships/footer" Target="footer1.xml"/><Relationship Id="rId19" Type="http://schemas.openxmlformats.org/officeDocument/2006/relationships/image" Target="media/image6.emf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ontrol" Target="activeX/activeX2.xml"/><Relationship Id="rId22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主题">
  <a:themeElements>
    <a:clrScheme name="灰度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CF598-41C1-4612-9D88-915500B30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24164</TotalTime>
  <Pages>116</Pages>
  <Words>14067</Words>
  <Characters>80185</Characters>
  <Application>Microsoft Office Word</Application>
  <DocSecurity>0</DocSecurity>
  <Lines>668</Lines>
  <Paragraphs>188</Paragraphs>
  <ScaleCrop>false</ScaleCrop>
  <Company/>
  <LinksUpToDate>false</LinksUpToDate>
  <CharactersWithSpaces>94064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陈香宁</dc:creator>
  <cp:lastModifiedBy>段伟</cp:lastModifiedBy>
  <cp:revision>470</cp:revision>
  <cp:lastPrinted>2013-07-12T05:54:00Z</cp:lastPrinted>
  <dcterms:created xsi:type="dcterms:W3CDTF">2012-12-29T02:58:00Z</dcterms:created>
  <dcterms:modified xsi:type="dcterms:W3CDTF">2016-03-22T07:42:00Z</dcterms:modified>
</cp:coreProperties>
</file>