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ECC8" w14:textId="77777777" w:rsidR="001A568F" w:rsidRDefault="001A568F" w:rsidP="001A568F">
      <w:pPr>
        <w:spacing w:line="360" w:lineRule="auto"/>
      </w:pPr>
      <w:proofErr w:type="gramStart"/>
      <w:r>
        <w:rPr>
          <w:b/>
        </w:rPr>
        <w:t>Supplementary table S1</w:t>
      </w:r>
      <w:r w:rsidRPr="009D0D0C">
        <w:rPr>
          <w:b/>
        </w:rPr>
        <w:t>.</w:t>
      </w:r>
      <w:proofErr w:type="gramEnd"/>
      <w:r>
        <w:t xml:space="preserve"> Rates and extent to which </w:t>
      </w:r>
      <w:proofErr w:type="spellStart"/>
      <w:r>
        <w:t>phenanthrene</w:t>
      </w:r>
      <w:proofErr w:type="spellEnd"/>
      <w:r>
        <w:t xml:space="preserve"> wa</w:t>
      </w:r>
      <w:r w:rsidR="00D03A4F">
        <w:t>s degraded during incubation of</w:t>
      </w:r>
      <w:r>
        <w:t xml:space="preserve"> the Gulf oil spill </w:t>
      </w:r>
      <w:r w:rsidR="00D03A4F">
        <w:t xml:space="preserve">microbial community </w:t>
      </w:r>
      <w:r>
        <w:t xml:space="preserve">on increasing concentrations of EPS from </w:t>
      </w:r>
      <w:proofErr w:type="spellStart"/>
      <w:r w:rsidRPr="00C615AB">
        <w:rPr>
          <w:i/>
        </w:rPr>
        <w:t>Halomonas</w:t>
      </w:r>
      <w:proofErr w:type="spellEnd"/>
      <w:r>
        <w:t xml:space="preserve"> sp. strain TG39.</w:t>
      </w:r>
      <w:bookmarkStart w:id="0" w:name="_GoBack"/>
      <w:bookmarkEnd w:id="0"/>
    </w:p>
    <w:p w14:paraId="33689B02" w14:textId="77777777" w:rsidR="001A568F" w:rsidRDefault="001A568F" w:rsidP="001A568F">
      <w:pPr>
        <w:spacing w:line="360" w:lineRule="auto"/>
      </w:pPr>
    </w:p>
    <w:p w14:paraId="4F0F7A36" w14:textId="77777777" w:rsidR="001A568F" w:rsidRDefault="00D03A4F" w:rsidP="001A568F">
      <w:pPr>
        <w:spacing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6BD01D" wp14:editId="221BD99B">
                <wp:simplePos x="0" y="0"/>
                <wp:positionH relativeFrom="column">
                  <wp:posOffset>9525</wp:posOffset>
                </wp:positionH>
                <wp:positionV relativeFrom="paragraph">
                  <wp:posOffset>115147</wp:posOffset>
                </wp:positionV>
                <wp:extent cx="4959985" cy="2540"/>
                <wp:effectExtent l="0" t="0" r="18415" b="4826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98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75pt;margin-top:9.05pt;width:390.55pt;height:.2p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2vyQCAABABAAADgAAAGRycy9lMm9Eb2MueG1srFPLjtMwFN0j8Q+W922SkgxN1HQ0Sls2A1Sa&#10;4QNc20ksHNuy3aYV4t+5dh9Q2CBEFo4f9577OOcuHo+DRAdundCqxtk0xYgrqplQXY2/vG4mc4yc&#10;J4oRqRWv8Yk7/Lh8+2YxmorPdK8l4xYBiHLVaGrce2+qJHG05wNxU224gsdW24F4ONouYZaMgD7I&#10;ZJamD8moLTNWU+4c3K7Oj3gZ8duWU/+5bR33SNYYcvNxtXHdhTVZLkjVWWJ6QS9pkH/IYiBCQdAb&#10;1Ip4gvZW/AE1CGq1062fUj0kum0F5bEGqCZLf6vmpSeGx1qgOc7c2uT+Hyz9dNhaJBhwV2KkyAAc&#10;Pe29jqFRloUGjcZVYNeorQ0l0qN6Mc+afnVI6aYnquPR+vVkwDl6JHcu4eAMhNmNHzUDGwIBYreO&#10;rR0CJPQBHSMppxsp/OgRhcu8LMpyXmBE4W1W5JGzhFRXX2Od/8D1gMKmxs5bIrreN1opYF/bLEYi&#10;h2fnoRZwvDqEwEpvhJRRBFKhscZlMSuig9NSsPAYzJztdo206ECCjOIXGgNgd2ZW7xWLYD0nbH3Z&#10;eyLkeQ/2UgU8qA3SuezOOvlWpuV6vp7nk3z2sJ7kKWOTp02TTx422fti9W7VNKvse0gty6teMMZV&#10;yO6q2Sz/O01cpuestptqb21I7tFjiZDs9R+TjuQGPs/K2Gl22trQjcAzyDQaX0YqzMGv52j1c/CX&#10;PwAAAP//AwBQSwMEFAAGAAgAAAAhAFv62lnbAAAABwEAAA8AAABkcnMvZG93bnJldi54bWxMjsFu&#10;gzAQRO+R+g/WRuolagxIpJRioqhSDz02iZSrg7dAg9cIm0Dz9d2c2tNqdkYzr9jOthNXHHzrSEG8&#10;jkAgVc60VCs4Ht6fMhA+aDK6c4QKftDDtnxYFDo3bqJPvO5DLbiEfK4VNCH0uZS+atBqv3Y9Entf&#10;brA6sBxqaQY9cbntZBJFG2l1S7zQ6B7fGqwu+9EqQD+mcbR7sfXx4zatTsnte+oPSj0u590riIBz&#10;+AvDHZ/RoWSmsxvJeNGxTjnIJ4tBsP2cJRsQ5/sjBVkW8j9/+QsAAP//AwBQSwECLQAUAAYACAAA&#10;ACEA5JnDwPsAAADhAQAAEwAAAAAAAAAAAAAAAAAAAAAAW0NvbnRlbnRfVHlwZXNdLnhtbFBLAQIt&#10;ABQABgAIAAAAIQAjsmrh1wAAAJQBAAALAAAAAAAAAAAAAAAAACwBAABfcmVscy8ucmVsc1BLAQIt&#10;ABQABgAIAAAAIQCZSLa/JAIAAEAEAAAOAAAAAAAAAAAAAAAAACwCAABkcnMvZTJvRG9jLnhtbFBL&#10;AQItABQABgAIAAAAIQBb+tpZ2wAAAAcBAAAPAAAAAAAAAAAAAAAAAHwEAABkcnMvZG93bnJldi54&#10;bWxQSwUGAAAAAAQABADzAAAAhAUAAAAA&#10;"/>
            </w:pict>
          </mc:Fallback>
        </mc:AlternateContent>
      </w:r>
      <w:r w:rsidR="001A568F">
        <w:t xml:space="preserve"> </w:t>
      </w:r>
      <w:r>
        <w:t xml:space="preserve">                                        </w:t>
      </w:r>
    </w:p>
    <w:p w14:paraId="1FD04555" w14:textId="77777777" w:rsidR="001A568F" w:rsidRDefault="00D03A4F" w:rsidP="00D03A4F">
      <w:pPr>
        <w:spacing w:after="240"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77C688" wp14:editId="0B08243B">
                <wp:simplePos x="0" y="0"/>
                <wp:positionH relativeFrom="column">
                  <wp:posOffset>1126067</wp:posOffset>
                </wp:positionH>
                <wp:positionV relativeFrom="paragraph">
                  <wp:posOffset>299085</wp:posOffset>
                </wp:positionV>
                <wp:extent cx="3724275" cy="0"/>
                <wp:effectExtent l="0" t="0" r="34925" b="2540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8.65pt;margin-top:23.55pt;width:293.25pt;height:0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EGAB4CAAA8BAAADgAAAGRycy9lMm9Eb2MueG1srFPbjtowEH2v1H+w/A65bGAhIqxWAfqybZF2&#10;+wHGdhKrjm3ZhoCq/nvH5iK2famq8mDGmZkzl3O8eDr2Eh24dUKrCmfjFCOuqGZCtRX+9rYZzTBy&#10;nihGpFa8wifu8NPy44fFYEqe605Lxi0CEOXKwVS4896USeJox3vixtpwBc5G2554uNo2YZYMgN7L&#10;JE/TaTJoy4zVlDsHX1dnJ15G/Kbh1H9tGsc9khWG3nw8bTx34UyWC1K2lphO0Esb5B+66IlQUPQG&#10;tSKeoL0Vf0D1glrtdOPHVPeJbhpBeZwBpsnS36Z57YjhcRZYjjO3Nbn/B0u/HLYWCQbcAVOK9MDR&#10;897rWBrNw34G40oIq9XWhgnpUb2aF02/O6R03RHV8hj8djKQm4WM5F1KuDgDVXbDZ80ghgB+XNax&#10;sX2AhDWgY+TkdOOEHz2i8PHhMS/yxwlG9OpLSHlNNNb5T1z3KBgVdt4S0Xa+1koB89pmsQw5vDgf&#10;2iLlNSFUVXojpIwCkAoNFZ5P8klMcFoKFpwhzNl2V0uLDiRIKP7ijOC5D7N6r1gE6zhh64vtiZBn&#10;G4pLFfBgMGjnYp018mOeztez9awYFfl0PSpSxkbPm7oYTTfZ42T1sKrrVfYztJYVZScY4yp0d9Vr&#10;VvydHi4v56y0m2Jva0jeo8d9QbPX/9h0ZDaQeZbFTrPT1l4ZB4nG4MtzCm/g/g72/aNf/gIAAP//&#10;AwBQSwMEFAAGAAgAAAAhAIXe3hzeAAAACQEAAA8AAABkcnMvZG93bnJldi54bWxMj0FPwkAQhe8m&#10;/ofNmHgxsi0IxdotISYePAokXpfu0Fa7s013Syu/3iEc4PjefHnzXrYabSOO2PnakYJ4EoFAKpyp&#10;qVSw2348L0H4oMnoxhEq+EMPq/z+LtOpcQN94XETSsEh5FOtoAqhTaX0RYVW+4lrkfh2cJ3VgWVX&#10;StPpgcNtI6dRtJBW18QfKt3ie4XF76a3CtD38zhav9py93kanr6np5+h3Sr1+DCu30AEHMMVhnN9&#10;rg45d9q7nowXDeskmTGq4CWJQTCQLGa8ZX8xZJ7J2wX5PwAAAP//AwBQSwECLQAUAAYACAAAACEA&#10;5JnDwPsAAADhAQAAEwAAAAAAAAAAAAAAAAAAAAAAW0NvbnRlbnRfVHlwZXNdLnhtbFBLAQItABQA&#10;BgAIAAAAIQAjsmrh1wAAAJQBAAALAAAAAAAAAAAAAAAAACwBAABfcmVscy8ucmVsc1BLAQItABQA&#10;BgAIAAAAIQDVUQYAHgIAADwEAAAOAAAAAAAAAAAAAAAAACwCAABkcnMvZTJvRG9jLnhtbFBLAQIt&#10;ABQABgAIAAAAIQCF3t4c3gAAAAkBAAAPAAAAAAAAAAAAAAAAAHYEAABkcnMvZG93bnJldi54bWxQ&#10;SwUGAAAAAAQABADzAAAAgQUAAAAA&#10;"/>
            </w:pict>
          </mc:Fallback>
        </mc:AlternateContent>
      </w:r>
      <w:r>
        <w:t xml:space="preserve">                                               </w:t>
      </w:r>
      <w:r>
        <w:t>Incubations using Gulf oil-spill water</w:t>
      </w:r>
      <w:r>
        <w:rPr>
          <w:noProof/>
          <w:lang w:val="en-US" w:eastAsia="en-US"/>
        </w:rPr>
        <w:t xml:space="preserve"> </w:t>
      </w:r>
    </w:p>
    <w:p w14:paraId="14008DF2" w14:textId="77777777" w:rsidR="001A568F" w:rsidRDefault="001A568F" w:rsidP="001A568F">
      <w:pPr>
        <w:spacing w:line="360" w:lineRule="auto"/>
      </w:pPr>
      <w:r>
        <w:t xml:space="preserve">    EPS </w:t>
      </w:r>
      <w:r w:rsidR="00D03A4F">
        <w:t xml:space="preserve">                  </w:t>
      </w:r>
      <w:r>
        <w:t>Lag             Rate at                 Rate at             Extent degraded</w:t>
      </w:r>
    </w:p>
    <w:p w14:paraId="74523C00" w14:textId="77777777" w:rsidR="001A568F" w:rsidRDefault="00D03A4F" w:rsidP="001A568F">
      <w:pPr>
        <w:spacing w:line="360" w:lineRule="auto"/>
      </w:pPr>
      <w:r>
        <w:t xml:space="preserve"> (</w:t>
      </w:r>
      <w:proofErr w:type="gramStart"/>
      <w:r>
        <w:t>mg</w:t>
      </w:r>
      <w:proofErr w:type="gramEnd"/>
      <w:r>
        <w:t xml:space="preserve">/ml)             </w:t>
      </w:r>
      <w:r w:rsidR="001A568F">
        <w:t xml:space="preserve"> (</w:t>
      </w:r>
      <w:proofErr w:type="gramStart"/>
      <w:r w:rsidR="001A568F">
        <w:t>days</w:t>
      </w:r>
      <w:proofErr w:type="gramEnd"/>
      <w:r w:rsidR="001A568F">
        <w:t>)          2-5 days               5-8 days              after 12 days</w:t>
      </w:r>
    </w:p>
    <w:p w14:paraId="11D4C9F5" w14:textId="77777777" w:rsidR="001A568F" w:rsidRDefault="001A568F" w:rsidP="001A568F">
      <w:pPr>
        <w:spacing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2629039" wp14:editId="2A43BBAA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4910667" cy="3387"/>
                <wp:effectExtent l="0" t="0" r="17145" b="4762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0667" cy="33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0;margin-top:17.5pt;width:386.65pt;height:.25pt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+Z2SICAABABAAADgAAAGRycy9lMm9Eb2MueG1srFPNjtowEL5X6jtYvkMSCAEiwmoVoJdti7Tb&#10;BzC2k1hNbMs2BFT13Ts2AS3tpaqagzP2zHzzzd/q6dy16MSNFUoWOBnHGHFJFROyLvC3t91ogZF1&#10;RDLSKskLfOEWP60/flj1OucT1aiWcYMARNq81wVunNN5FFna8I7YsdJcgrJSpiMOrqaOmCE9oHdt&#10;NInjLOqVYdooyq2F181VidcBv6o4dV+rynKH2gIDNxdOE86DP6P1iuS1IboRdKBB/oFFR4SEoHeo&#10;DXEEHY34A6oT1CirKjemqotUVQnKQw6QTRL/ls1rQzQPuUBxrL6Xyf4/WPrltDdIMOhdhpEkHfTo&#10;+ehUCI2SUKBe2xzsSrk3PkV6lq/6RdHvFklVNkTWPFi/XTQ4J76k0YOLv1gNYQ79Z8XAhkCAUK1z&#10;ZToPCXVA59CUy70p/OwQhcd0mcRZNseIgm46XcxDAJLffLWx7hNXHfJCga0zRNSNK5WU0H1lkhCJ&#10;nF6s88xIfnPwgaXaibYNQ9BK1Bd4OZvMgoNVrWBe6c2sqQ9la9CJ+DEK38Diwcyoo2QBrOGEbQfZ&#10;EdFeZQjeSo8HuQGdQbrOyY9lvNwutot0lE6y7SiNGRs978p0lO2S+Wwz3ZTlJvnpqSVp3gjGuPTs&#10;bjObpH83E8P2XKftPrX3MkSP6KFeQPb2D6RDc30//ZLZ/KDYZW9uTYcxDcbDSvk9eH8H+f3ir38B&#10;AAD//wMAUEsDBBQABgAIAAAAIQCrRC3u3AAAAAYBAAAPAAAAZHJzL2Rvd25yZXYueG1sTI9BT8Mw&#10;DIXvSPyHyEhcEEu3qgxK3WlC4sCRbRLXrDFtoXGqJl3Lfj3eCU7W87Pe+1xsZtepEw2h9YywXCSg&#10;iCtvW64RDvvX+0dQIRq2pvNMCD8UYFNeXxUmt37idzrtYq0khENuEJoY+1zrUDXkTFj4nli8Tz84&#10;E0UOtbaDmSTcdXqVJA/amZaloTE9vTRUfe9Gh0BhzJbJ9snVh7fzdPexOn9N/R7x9mbePoOKNMe/&#10;Y7jgCzqUwnT0I9ugOgR5JCKkmUxx1+s0BXW8LDLQZaH/45e/AAAA//8DAFBLAQItABQABgAIAAAA&#10;IQDkmcPA+wAAAOEBAAATAAAAAAAAAAAAAAAAAAAAAABbQ29udGVudF9UeXBlc10ueG1sUEsBAi0A&#10;FAAGAAgAAAAhACOyauHXAAAAlAEAAAsAAAAAAAAAAAAAAAAALAEAAF9yZWxzLy5yZWxzUEsBAi0A&#10;FAAGAAgAAAAhAB1fmdkiAgAAQAQAAA4AAAAAAAAAAAAAAAAALAIAAGRycy9lMm9Eb2MueG1sUEsB&#10;Ai0AFAAGAAgAAAAhAKtELe7cAAAABgEAAA8AAAAAAAAAAAAAAAAAegQAAGRycy9kb3ducmV2Lnht&#10;bFBLBQYAAAAABAAEAPMAAACDBQAAAAA=&#10;"/>
            </w:pict>
          </mc:Fallback>
        </mc:AlternateContent>
      </w:r>
      <w:r w:rsidR="00D03A4F">
        <w:tab/>
      </w:r>
      <w:r w:rsidR="00D03A4F">
        <w:tab/>
      </w:r>
      <w:r w:rsidR="00D03A4F">
        <w:tab/>
        <w:t xml:space="preserve">          </w:t>
      </w:r>
      <w:r>
        <w:t>(</w:t>
      </w:r>
      <w:proofErr w:type="gramStart"/>
      <w:r>
        <w:t>mg</w:t>
      </w:r>
      <w:proofErr w:type="gramEnd"/>
      <w:r>
        <w:t>/l/day)</w:t>
      </w:r>
      <w:r w:rsidRPr="00FE2FF6">
        <w:rPr>
          <w:vertAlign w:val="superscript"/>
        </w:rPr>
        <w:t>a</w:t>
      </w:r>
      <w:r>
        <w:t xml:space="preserve">           (mg/l/day)</w:t>
      </w:r>
      <w:r w:rsidRPr="00FE2FF6">
        <w:rPr>
          <w:vertAlign w:val="superscript"/>
        </w:rPr>
        <w:t>a</w:t>
      </w:r>
      <w:r>
        <w:t xml:space="preserve">                  (%)</w:t>
      </w:r>
      <w:r>
        <w:rPr>
          <w:vertAlign w:val="superscript"/>
        </w:rPr>
        <w:t>b</w:t>
      </w:r>
    </w:p>
    <w:p w14:paraId="2B547C85" w14:textId="77777777" w:rsidR="001A568F" w:rsidRDefault="001A568F" w:rsidP="001A568F">
      <w:pPr>
        <w:spacing w:line="360" w:lineRule="auto"/>
      </w:pPr>
      <w:r>
        <w:t xml:space="preserve">    0.0                      2           210.6 </w:t>
      </w:r>
      <w:r>
        <w:rPr>
          <w:rFonts w:ascii="Palatino Linotype" w:hAnsi="Palatino Linotype"/>
        </w:rPr>
        <w:t>± 18.1</w:t>
      </w:r>
      <w:r>
        <w:t xml:space="preserve">         475.9 </w:t>
      </w:r>
      <w:r>
        <w:rPr>
          <w:rFonts w:ascii="Palatino Linotype" w:hAnsi="Palatino Linotype"/>
        </w:rPr>
        <w:t>± 30.7</w:t>
      </w:r>
      <w:r>
        <w:t xml:space="preserve">          </w:t>
      </w:r>
      <w:r w:rsidR="00D03A4F">
        <w:t xml:space="preserve">  </w:t>
      </w:r>
      <w:r>
        <w:t xml:space="preserve">100.0 </w:t>
      </w:r>
      <w:r>
        <w:rPr>
          <w:rFonts w:ascii="Palatino Linotype" w:hAnsi="Palatino Linotype"/>
        </w:rPr>
        <w:t>± 0.0</w:t>
      </w:r>
    </w:p>
    <w:p w14:paraId="6339BCDA" w14:textId="77777777" w:rsidR="001A568F" w:rsidRDefault="001A568F" w:rsidP="001A568F">
      <w:pPr>
        <w:spacing w:line="360" w:lineRule="auto"/>
      </w:pPr>
      <w:r>
        <w:t xml:space="preserve">    0.1                      2           288.6 </w:t>
      </w:r>
      <w:r>
        <w:rPr>
          <w:rFonts w:ascii="Palatino Linotype" w:hAnsi="Palatino Linotype"/>
        </w:rPr>
        <w:t>±</w:t>
      </w:r>
      <w:r>
        <w:t xml:space="preserve"> 22.9         528.1 </w:t>
      </w:r>
      <w:r>
        <w:rPr>
          <w:rFonts w:ascii="Palatino Linotype" w:hAnsi="Palatino Linotype"/>
        </w:rPr>
        <w:t>±</w:t>
      </w:r>
      <w:r>
        <w:t xml:space="preserve"> 37.7          </w:t>
      </w:r>
      <w:r w:rsidR="00D03A4F">
        <w:t xml:space="preserve">  </w:t>
      </w:r>
      <w:r>
        <w:t xml:space="preserve">100.0 </w:t>
      </w:r>
      <w:r>
        <w:rPr>
          <w:rFonts w:ascii="Palatino Linotype" w:hAnsi="Palatino Linotype"/>
        </w:rPr>
        <w:t>± 0.0</w:t>
      </w:r>
    </w:p>
    <w:p w14:paraId="390EDC6D" w14:textId="77777777" w:rsidR="001A568F" w:rsidRDefault="001A568F" w:rsidP="001A568F">
      <w:pPr>
        <w:spacing w:line="360" w:lineRule="auto"/>
      </w:pPr>
      <w:r>
        <w:t xml:space="preserve">    0.2                      2           281.0 </w:t>
      </w:r>
      <w:r>
        <w:rPr>
          <w:rFonts w:ascii="Palatino Linotype" w:hAnsi="Palatino Linotype"/>
        </w:rPr>
        <w:t>±</w:t>
      </w:r>
      <w:r>
        <w:t xml:space="preserve"> 75.9         536.9 </w:t>
      </w:r>
      <w:r>
        <w:rPr>
          <w:rFonts w:ascii="Palatino Linotype" w:hAnsi="Palatino Linotype"/>
        </w:rPr>
        <w:t>±</w:t>
      </w:r>
      <w:r>
        <w:t xml:space="preserve"> 74.6          </w:t>
      </w:r>
      <w:r w:rsidR="00D03A4F">
        <w:t xml:space="preserve">  </w:t>
      </w:r>
      <w:r>
        <w:t xml:space="preserve">100.0 </w:t>
      </w:r>
      <w:r>
        <w:rPr>
          <w:rFonts w:ascii="Palatino Linotype" w:hAnsi="Palatino Linotype"/>
        </w:rPr>
        <w:t>± 0.0</w:t>
      </w:r>
    </w:p>
    <w:p w14:paraId="0A2B044A" w14:textId="77777777" w:rsidR="001A568F" w:rsidRDefault="001A568F" w:rsidP="001A568F">
      <w:pPr>
        <w:spacing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834440" wp14:editId="5DDDF668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4834467" cy="6562"/>
                <wp:effectExtent l="0" t="0" r="17145" b="444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467" cy="65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0;margin-top:17.7pt;width:380.65pt;height:.5pt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yjeSQCAABABAAADgAAAGRycy9lMm9Eb2MueG1srFNNj9owEL1X6n+wfIckbMhCRFitAvSybZF2&#10;+wOM7SRWHduyDQFV/e8dmw+x7aWqysGMMzNv3sw8L56OvUQHbp3QqsLZOMWIK6qZUG2Fv71tRjOM&#10;nCeKEakVr/CJO/y0/PhhMZiST3SnJeMWAYhy5WAq3HlvyiRxtOM9cWNtuAJno21PPFxtmzBLBkDv&#10;ZTJJ0yIZtGXGasqdg6+rsxMvI37TcOq/No3jHskKAzcfTxvPXTiT5YKUrSWmE/RCg/wDi54IBUVv&#10;UCviCdpb8QdUL6jVTjd+THWf6KYRlMceoJss/a2b144YHnuB4ThzG5P7f7D0y2FrkWCwuylGivSw&#10;o+e917E0yiZhQINxJcTVamtDi/SoXs2Lpt8dUrruiGp5jH47GUjOQkbyLiVcnIEyu+GzZhBDoECc&#10;1rGxfYCEOaBjXMrpthR+9IjCx3z2kOfFI0YUfMW0iJQSUl5zjXX+E9c9CkaFnbdEtJ2vtVKwfW2z&#10;WIkcXpwPzEh5TQiFld4IKaMIpEJDhefTyTQmOC0FC84Q5my7q6VFBxJkFH+xTfDch1m9VyyCdZyw&#10;9cX2RMizDcWlCnjQG9C5WGed/Jin8/VsPctH+aRYj/KUsdHzps5HxSZ7nK4eVnW9yn4GalledoIx&#10;rgK7q2az/O80cXk9Z7XdVHsbQ/IePc4LyF7/I+m43LDPszJ2mp229rp0kGkMvjyp8A7u72DfP/zl&#10;LwAAAP//AwBQSwMEFAAGAAgAAAAhALDyWs7dAAAABgEAAA8AAABkcnMvZG93bnJldi54bWxMj0tP&#10;wzAQhO9I/Adrkbgg6qSPUEKcqkLiwLEPqVc33iaBeB3FThP669me2uPOjGa+zVajbcQZO187UhBP&#10;IhBIhTM1lQr2u6/XJQgfNBndOEIFf+hhlT8+ZDo1bqANnrehFFxCPtUKqhDaVEpfVGi1n7gWib2T&#10;66wOfHalNJ0euNw2chpFibS6Jl6odIufFRa/294qQN8v4mj9bsv992V4OUwvP0O7U+r5aVx/gAg4&#10;hlsYrviMDjkzHV1PxotGAT8SFMwWcxDsviXxDMSRhWQOMs/kPX7+DwAA//8DAFBLAQItABQABgAI&#10;AAAAIQDkmcPA+wAAAOEBAAATAAAAAAAAAAAAAAAAAAAAAABbQ29udGVudF9UeXBlc10ueG1sUEsB&#10;Ai0AFAAGAAgAAAAhACOyauHXAAAAlAEAAAsAAAAAAAAAAAAAAAAALAEAAF9yZWxzLy5yZWxzUEsB&#10;Ai0AFAAGAAgAAAAhAEsso3kkAgAAQAQAAA4AAAAAAAAAAAAAAAAALAIAAGRycy9lMm9Eb2MueG1s&#10;UEsBAi0AFAAGAAgAAAAhALDyWs7dAAAABgEAAA8AAAAAAAAAAAAAAAAAfAQAAGRycy9kb3ducmV2&#10;LnhtbFBLBQYAAAAABAAEAPMAAACGBQAAAAA=&#10;"/>
            </w:pict>
          </mc:Fallback>
        </mc:AlternateContent>
      </w:r>
      <w:r w:rsidR="00D03A4F">
        <w:t xml:space="preserve">    0.4                      </w:t>
      </w:r>
      <w:r>
        <w:t xml:space="preserve">2           309.9 </w:t>
      </w:r>
      <w:r>
        <w:rPr>
          <w:rFonts w:ascii="Palatino Linotype" w:hAnsi="Palatino Linotype"/>
        </w:rPr>
        <w:t>±</w:t>
      </w:r>
      <w:r>
        <w:t xml:space="preserve"> 39.3         526.2 </w:t>
      </w:r>
      <w:r>
        <w:rPr>
          <w:rFonts w:ascii="Palatino Linotype" w:hAnsi="Palatino Linotype"/>
        </w:rPr>
        <w:t>±</w:t>
      </w:r>
      <w:r>
        <w:t xml:space="preserve"> 56.6          </w:t>
      </w:r>
      <w:r w:rsidR="00D03A4F">
        <w:t xml:space="preserve">  </w:t>
      </w:r>
      <w:r>
        <w:t xml:space="preserve">100.0 </w:t>
      </w:r>
      <w:r>
        <w:rPr>
          <w:rFonts w:ascii="Palatino Linotype" w:hAnsi="Palatino Linotype"/>
        </w:rPr>
        <w:t>± 0.0</w:t>
      </w:r>
    </w:p>
    <w:p w14:paraId="2F503153" w14:textId="77777777" w:rsidR="001A568F" w:rsidRPr="000E1596" w:rsidRDefault="001A568F" w:rsidP="001A568F">
      <w:pPr>
        <w:spacing w:line="360" w:lineRule="auto"/>
        <w:rPr>
          <w:sz w:val="22"/>
          <w:szCs w:val="22"/>
        </w:rPr>
      </w:pPr>
      <w:proofErr w:type="gramStart"/>
      <w:r w:rsidRPr="000E1596">
        <w:rPr>
          <w:sz w:val="22"/>
          <w:szCs w:val="22"/>
          <w:vertAlign w:val="superscript"/>
        </w:rPr>
        <w:t>a</w:t>
      </w:r>
      <w:proofErr w:type="gramEnd"/>
      <w:r w:rsidRPr="000E1596">
        <w:rPr>
          <w:sz w:val="22"/>
          <w:szCs w:val="22"/>
        </w:rPr>
        <w:t xml:space="preserve"> Values are the slopes of a linear fit ± 95% confidence interval.</w:t>
      </w:r>
    </w:p>
    <w:p w14:paraId="3280F799" w14:textId="77777777" w:rsidR="001A568F" w:rsidRDefault="001A568F" w:rsidP="001A568F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b</w:t>
      </w:r>
      <w:proofErr w:type="gramEnd"/>
      <w:r>
        <w:rPr>
          <w:sz w:val="22"/>
          <w:szCs w:val="22"/>
        </w:rPr>
        <w:t xml:space="preserve"> Pe</w:t>
      </w:r>
      <w:r w:rsidRPr="00286F8C">
        <w:rPr>
          <w:sz w:val="22"/>
          <w:szCs w:val="22"/>
        </w:rPr>
        <w:t xml:space="preserve">rcentage degraded of total initial </w:t>
      </w:r>
      <w:proofErr w:type="spellStart"/>
      <w:r w:rsidRPr="00286F8C">
        <w:rPr>
          <w:sz w:val="22"/>
          <w:szCs w:val="22"/>
        </w:rPr>
        <w:t>phenanthrene</w:t>
      </w:r>
      <w:proofErr w:type="spellEnd"/>
      <w:r w:rsidRPr="00286F8C">
        <w:rPr>
          <w:sz w:val="22"/>
          <w:szCs w:val="22"/>
        </w:rPr>
        <w:t>.</w:t>
      </w:r>
    </w:p>
    <w:p w14:paraId="18A77623" w14:textId="77777777" w:rsidR="002921EA" w:rsidRDefault="002921EA"/>
    <w:sectPr w:rsidR="002921EA" w:rsidSect="00D03A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8F"/>
    <w:rsid w:val="001A568F"/>
    <w:rsid w:val="002921EA"/>
    <w:rsid w:val="00D03A4F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EF5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8F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85C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5C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8F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85C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5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Macintosh Word</Application>
  <DocSecurity>0</DocSecurity>
  <Lines>7</Lines>
  <Paragraphs>2</Paragraphs>
  <ScaleCrop>false</ScaleCrop>
  <Company>Heriot-Watt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Gutierrez</dc:creator>
  <cp:keywords/>
  <dc:description/>
  <cp:lastModifiedBy>Tony Gutierrez</cp:lastModifiedBy>
  <cp:revision>2</cp:revision>
  <dcterms:created xsi:type="dcterms:W3CDTF">2013-01-31T17:29:00Z</dcterms:created>
  <dcterms:modified xsi:type="dcterms:W3CDTF">2013-03-18T09:21:00Z</dcterms:modified>
</cp:coreProperties>
</file>